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EBF" w:rsidRDefault="00321EBF">
      <w:pPr>
        <w:rPr>
          <w:rFonts w:ascii="Tahoma" w:hAnsi="Tahoma" w:cs="Tahoma"/>
          <w:b/>
        </w:rPr>
      </w:pPr>
      <w:bookmarkStart w:id="0" w:name="_GoBack"/>
      <w:bookmarkEnd w:id="0"/>
      <w:r>
        <w:rPr>
          <w:rFonts w:ascii="Tahoma" w:hAnsi="Tahoma" w:cs="Tahoma"/>
          <w:noProof/>
          <w:lang w:eastAsia="nn-NO"/>
        </w:rPr>
        <w:drawing>
          <wp:anchor distT="0" distB="0" distL="114300" distR="114300" simplePos="0" relativeHeight="251663360" behindDoc="0" locked="0" layoutInCell="1" allowOverlap="1" wp14:anchorId="77A04E3B" wp14:editId="5BE62744">
            <wp:simplePos x="0" y="0"/>
            <wp:positionH relativeFrom="column">
              <wp:posOffset>1597025</wp:posOffset>
            </wp:positionH>
            <wp:positionV relativeFrom="paragraph">
              <wp:posOffset>152400</wp:posOffset>
            </wp:positionV>
            <wp:extent cx="3328670" cy="3558540"/>
            <wp:effectExtent l="0" t="0" r="5080" b="3810"/>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kk cyan-grå-liten.GIF"/>
                    <pic:cNvPicPr/>
                  </pic:nvPicPr>
                  <pic:blipFill>
                    <a:blip r:embed="rId9">
                      <a:extLst>
                        <a:ext uri="{28A0092B-C50C-407E-A947-70E740481C1C}">
                          <a14:useLocalDpi xmlns:a14="http://schemas.microsoft.com/office/drawing/2010/main" val="0"/>
                        </a:ext>
                      </a:extLst>
                    </a:blip>
                    <a:stretch>
                      <a:fillRect/>
                    </a:stretch>
                  </pic:blipFill>
                  <pic:spPr>
                    <a:xfrm>
                      <a:off x="0" y="0"/>
                      <a:ext cx="3328670" cy="3558540"/>
                    </a:xfrm>
                    <a:prstGeom prst="rect">
                      <a:avLst/>
                    </a:prstGeom>
                  </pic:spPr>
                </pic:pic>
              </a:graphicData>
            </a:graphic>
          </wp:anchor>
        </w:drawing>
      </w:r>
    </w:p>
    <w:p w:rsidR="00321EBF" w:rsidRDefault="00321EBF">
      <w:pPr>
        <w:rPr>
          <w:rFonts w:ascii="Tahoma" w:hAnsi="Tahoma" w:cs="Tahoma"/>
          <w:b/>
        </w:rPr>
      </w:pPr>
    </w:p>
    <w:p w:rsidR="00321EBF" w:rsidRDefault="00321EBF">
      <w:pPr>
        <w:rPr>
          <w:rFonts w:ascii="Tahoma" w:hAnsi="Tahoma" w:cs="Tahoma"/>
          <w:b/>
        </w:rPr>
      </w:pPr>
    </w:p>
    <w:p w:rsidR="00321EBF" w:rsidRDefault="00321EBF">
      <w:pPr>
        <w:rPr>
          <w:rFonts w:ascii="Tahoma" w:hAnsi="Tahoma" w:cs="Tahoma"/>
          <w:b/>
        </w:rPr>
      </w:pPr>
    </w:p>
    <w:p w:rsidR="00321EBF" w:rsidRDefault="00321EBF">
      <w:pPr>
        <w:rPr>
          <w:rFonts w:ascii="Tahoma" w:hAnsi="Tahoma" w:cs="Tahoma"/>
          <w:b/>
        </w:rPr>
      </w:pPr>
    </w:p>
    <w:p w:rsidR="00321EBF" w:rsidRDefault="00321EBF">
      <w:pPr>
        <w:rPr>
          <w:rFonts w:ascii="Tahoma" w:hAnsi="Tahoma" w:cs="Tahoma"/>
          <w:b/>
        </w:rPr>
      </w:pPr>
    </w:p>
    <w:p w:rsidR="00321EBF" w:rsidRDefault="00321EBF">
      <w:pPr>
        <w:rPr>
          <w:rFonts w:ascii="Tahoma" w:hAnsi="Tahoma" w:cs="Tahoma"/>
          <w:b/>
        </w:rPr>
      </w:pPr>
    </w:p>
    <w:p w:rsidR="00321EBF" w:rsidRDefault="00321EBF" w:rsidP="00321EBF">
      <w:pPr>
        <w:jc w:val="center"/>
        <w:rPr>
          <w:rFonts w:ascii="Arial Rounded MT Bold" w:hAnsi="Arial Rounded MT Bold" w:cs="Tahoma"/>
          <w:sz w:val="72"/>
          <w:szCs w:val="72"/>
        </w:rPr>
      </w:pPr>
    </w:p>
    <w:p w:rsidR="00321EBF" w:rsidRDefault="00321EBF" w:rsidP="00321EBF">
      <w:pPr>
        <w:jc w:val="center"/>
        <w:rPr>
          <w:rFonts w:ascii="Arial Rounded MT Bold" w:hAnsi="Arial Rounded MT Bold" w:cs="Tahoma"/>
          <w:sz w:val="72"/>
          <w:szCs w:val="72"/>
        </w:rPr>
      </w:pPr>
    </w:p>
    <w:p w:rsidR="00321EBF" w:rsidRDefault="00321EBF" w:rsidP="00321EBF">
      <w:pPr>
        <w:jc w:val="center"/>
        <w:rPr>
          <w:rFonts w:ascii="Arial Rounded MT Bold" w:hAnsi="Arial Rounded MT Bold" w:cs="Tahoma"/>
          <w:sz w:val="72"/>
          <w:szCs w:val="72"/>
        </w:rPr>
      </w:pPr>
    </w:p>
    <w:p w:rsidR="00321EBF" w:rsidRDefault="00321EBF" w:rsidP="00321EBF">
      <w:pPr>
        <w:jc w:val="center"/>
        <w:rPr>
          <w:rFonts w:ascii="Arial Rounded MT Bold" w:hAnsi="Arial Rounded MT Bold" w:cs="Tahoma"/>
          <w:sz w:val="72"/>
          <w:szCs w:val="72"/>
        </w:rPr>
      </w:pPr>
    </w:p>
    <w:p w:rsidR="00321EBF" w:rsidRDefault="00321EBF" w:rsidP="00321EBF">
      <w:pPr>
        <w:jc w:val="center"/>
        <w:rPr>
          <w:rFonts w:ascii="Arial Rounded MT Bold" w:hAnsi="Arial Rounded MT Bold" w:cs="Tahoma"/>
          <w:sz w:val="72"/>
          <w:szCs w:val="72"/>
        </w:rPr>
      </w:pPr>
    </w:p>
    <w:p w:rsidR="00321EBF" w:rsidRPr="00321EBF" w:rsidRDefault="00321EBF" w:rsidP="00321EBF">
      <w:pPr>
        <w:jc w:val="center"/>
        <w:rPr>
          <w:rFonts w:ascii="Arial Rounded MT Bold" w:hAnsi="Arial Rounded MT Bold" w:cs="Tahoma"/>
          <w:sz w:val="72"/>
          <w:szCs w:val="72"/>
        </w:rPr>
      </w:pPr>
      <w:r w:rsidRPr="00321EBF">
        <w:rPr>
          <w:rFonts w:ascii="Arial Rounded MT Bold" w:hAnsi="Arial Rounded MT Bold" w:cs="Tahoma"/>
          <w:sz w:val="72"/>
          <w:szCs w:val="72"/>
        </w:rPr>
        <w:t>EIGARSKAPSMELDING</w:t>
      </w:r>
    </w:p>
    <w:p w:rsidR="00321EBF" w:rsidRPr="00321EBF" w:rsidRDefault="00321EBF" w:rsidP="00321EBF">
      <w:pPr>
        <w:jc w:val="center"/>
        <w:rPr>
          <w:rFonts w:ascii="Arial Rounded MT Bold" w:hAnsi="Arial Rounded MT Bold" w:cs="Tahoma"/>
          <w:sz w:val="72"/>
          <w:szCs w:val="72"/>
        </w:rPr>
      </w:pPr>
      <w:r w:rsidRPr="00321EBF">
        <w:rPr>
          <w:rFonts w:ascii="Arial Rounded MT Bold" w:hAnsi="Arial Rounded MT Bold" w:cs="Tahoma"/>
          <w:sz w:val="72"/>
          <w:szCs w:val="72"/>
        </w:rPr>
        <w:t>2013</w:t>
      </w:r>
    </w:p>
    <w:p w:rsidR="00321EBF" w:rsidRDefault="00321EBF">
      <w:pPr>
        <w:rPr>
          <w:rFonts w:ascii="Tahoma" w:hAnsi="Tahoma" w:cs="Tahoma"/>
          <w:b/>
        </w:rPr>
      </w:pPr>
      <w:r>
        <w:rPr>
          <w:rFonts w:ascii="Tahoma" w:hAnsi="Tahoma" w:cs="Tahoma"/>
          <w:b/>
        </w:rPr>
        <w:br w:type="page"/>
      </w:r>
    </w:p>
    <w:p w:rsidR="003C4D3F" w:rsidRDefault="003C4D3F">
      <w:pPr>
        <w:rPr>
          <w:rFonts w:ascii="Tahoma" w:hAnsi="Tahoma" w:cs="Tahoma"/>
          <w:b/>
        </w:rPr>
      </w:pPr>
      <w:r>
        <w:rPr>
          <w:rFonts w:ascii="Tahoma" w:hAnsi="Tahoma" w:cs="Tahoma"/>
          <w:b/>
        </w:rPr>
        <w:lastRenderedPageBreak/>
        <w:t>INNLEIING</w:t>
      </w:r>
    </w:p>
    <w:p w:rsidR="005D4886" w:rsidRDefault="003C4D3F">
      <w:pPr>
        <w:rPr>
          <w:rFonts w:ascii="Tahoma" w:hAnsi="Tahoma" w:cs="Tahoma"/>
        </w:rPr>
      </w:pPr>
      <w:r>
        <w:rPr>
          <w:rFonts w:ascii="Tahoma" w:hAnsi="Tahoma" w:cs="Tahoma"/>
        </w:rPr>
        <w:t>Rådmannen har ei tid signalisert at det skulle utarbeidast ei eiga melding om kommu</w:t>
      </w:r>
      <w:r w:rsidR="005D4886">
        <w:rPr>
          <w:rFonts w:ascii="Tahoma" w:hAnsi="Tahoma" w:cs="Tahoma"/>
        </w:rPr>
        <w:t>nen sine engasjement i ulike</w:t>
      </w:r>
      <w:r>
        <w:rPr>
          <w:rFonts w:ascii="Tahoma" w:hAnsi="Tahoma" w:cs="Tahoma"/>
        </w:rPr>
        <w:t xml:space="preserve"> selskap.</w:t>
      </w:r>
      <w:r w:rsidR="005D4886">
        <w:rPr>
          <w:rFonts w:ascii="Tahoma" w:hAnsi="Tahoma" w:cs="Tahoma"/>
        </w:rPr>
        <w:t xml:space="preserve"> Sykkylven kommune har ikkje tidlegare utarbeidd slik eigarmelding.  Føremålet er dels å få ein betre oversikt over kva kommunen er engasjert i og dels etablere ein meir medviten strategi for kva ein ynskjer å oppnå gjennom desse selskapa.</w:t>
      </w:r>
    </w:p>
    <w:p w:rsidR="004F1442" w:rsidRDefault="004F1442">
      <w:pPr>
        <w:rPr>
          <w:rFonts w:ascii="Tahoma" w:hAnsi="Tahoma" w:cs="Tahoma"/>
        </w:rPr>
      </w:pPr>
      <w:r>
        <w:rPr>
          <w:rFonts w:ascii="Tahoma" w:hAnsi="Tahoma" w:cs="Tahoma"/>
        </w:rPr>
        <w:t>Dette er eit felt som i lang tid har vore forsømt.  Kommunane eig store verdiar utanom den kommunale organisasjonen og kommunen si eiga kasse.  Dette set krav til innsyn og kontroll.  Dei fleste selskap som kommunen er medeigar i, får «leve sitt eige liv» uavhengig av politisk innblanding eller kontroll. Dette kan vere uheldig.</w:t>
      </w:r>
    </w:p>
    <w:p w:rsidR="004F1442" w:rsidRDefault="005D4886">
      <w:pPr>
        <w:rPr>
          <w:rFonts w:ascii="Tahoma" w:hAnsi="Tahoma" w:cs="Tahoma"/>
        </w:rPr>
      </w:pPr>
      <w:r>
        <w:rPr>
          <w:rFonts w:ascii="Tahoma" w:hAnsi="Tahoma" w:cs="Tahoma"/>
        </w:rPr>
        <w:t>Kommunen er i dag engasjert i</w:t>
      </w:r>
      <w:r w:rsidR="00A4343B">
        <w:rPr>
          <w:rFonts w:ascii="Tahoma" w:hAnsi="Tahoma" w:cs="Tahoma"/>
        </w:rPr>
        <w:t xml:space="preserve"> fleire</w:t>
      </w:r>
      <w:r>
        <w:rPr>
          <w:rFonts w:ascii="Tahoma" w:hAnsi="Tahoma" w:cs="Tahoma"/>
        </w:rPr>
        <w:t xml:space="preserve"> heileigde kommunale selskap der berre Sykkylven kommune er eigar.  Dette krev ein måte å utøve eigarskapet på.  Dessutan har kommunen eigarinteresser i andre selskap saman med andre kommune eller saman med private selskap.</w:t>
      </w:r>
      <w:r w:rsidR="00A4343B">
        <w:rPr>
          <w:rFonts w:ascii="Tahoma" w:hAnsi="Tahoma" w:cs="Tahoma"/>
        </w:rPr>
        <w:t xml:space="preserve">  Dette inneber andre måtar å tenkje på.  Innflytelse over selskapa er også lågare til mindre eigardel ein har.</w:t>
      </w:r>
    </w:p>
    <w:p w:rsidR="009B0FE2" w:rsidRDefault="004F1442">
      <w:pPr>
        <w:rPr>
          <w:rFonts w:ascii="Tahoma" w:hAnsi="Tahoma" w:cs="Tahoma"/>
        </w:rPr>
      </w:pPr>
      <w:r>
        <w:rPr>
          <w:rFonts w:ascii="Tahoma" w:hAnsi="Tahoma" w:cs="Tahoma"/>
        </w:rPr>
        <w:t>Vi håper at denne eigarskapsmeldinga kan vere med å bevisstgjere politikarane på at ein også har eit ansvar for dei selskapa som kommunen har eigarinteresser i.</w:t>
      </w:r>
    </w:p>
    <w:p w:rsidR="003C4D3F" w:rsidRDefault="009B0FE2">
      <w:pPr>
        <w:rPr>
          <w:rFonts w:ascii="Tahoma" w:hAnsi="Tahoma" w:cs="Tahoma"/>
          <w:b/>
        </w:rPr>
      </w:pPr>
      <w:r>
        <w:rPr>
          <w:rFonts w:ascii="Tahoma" w:hAnsi="Tahoma" w:cs="Tahoma"/>
        </w:rPr>
        <w:t>Det er innhenta informasjon frå dei ulike selskapa.  Den ligg ved meldinga som vedlegg.</w:t>
      </w:r>
      <w:r w:rsidR="003C4D3F">
        <w:rPr>
          <w:rFonts w:ascii="Tahoma" w:hAnsi="Tahoma" w:cs="Tahoma"/>
          <w:b/>
        </w:rPr>
        <w:br w:type="page"/>
      </w:r>
    </w:p>
    <w:p w:rsidR="00BF5DF9" w:rsidRPr="00C022E9" w:rsidRDefault="00BD0943">
      <w:pPr>
        <w:rPr>
          <w:rFonts w:ascii="Tahoma" w:hAnsi="Tahoma" w:cs="Tahoma"/>
          <w:b/>
        </w:rPr>
      </w:pPr>
      <w:r w:rsidRPr="00C022E9">
        <w:rPr>
          <w:rFonts w:ascii="Tahoma" w:hAnsi="Tahoma" w:cs="Tahoma"/>
          <w:b/>
        </w:rPr>
        <w:lastRenderedPageBreak/>
        <w:t>MÅLSETTING FOR EIGARSKAPSMELDINGA</w:t>
      </w:r>
    </w:p>
    <w:p w:rsidR="00BD0943" w:rsidRPr="009A7540" w:rsidRDefault="00BD0943" w:rsidP="00BD0943">
      <w:pPr>
        <w:pStyle w:val="Listeavsnitt"/>
        <w:numPr>
          <w:ilvl w:val="0"/>
          <w:numId w:val="1"/>
        </w:numPr>
        <w:rPr>
          <w:rFonts w:ascii="Tahoma" w:hAnsi="Tahoma" w:cs="Tahoma"/>
        </w:rPr>
      </w:pPr>
      <w:r w:rsidRPr="009A7540">
        <w:rPr>
          <w:rFonts w:ascii="Tahoma" w:hAnsi="Tahoma" w:cs="Tahoma"/>
        </w:rPr>
        <w:t>Gje kommunestyret ei samla oversikt over Sykkylven kommune sine eigarinteresser</w:t>
      </w:r>
    </w:p>
    <w:p w:rsidR="00BD0943" w:rsidRPr="009A7540" w:rsidRDefault="00BD0943" w:rsidP="00BD0943">
      <w:pPr>
        <w:pStyle w:val="Listeavsnitt"/>
        <w:numPr>
          <w:ilvl w:val="0"/>
          <w:numId w:val="1"/>
        </w:numPr>
        <w:rPr>
          <w:rFonts w:ascii="Tahoma" w:hAnsi="Tahoma" w:cs="Tahoma"/>
        </w:rPr>
      </w:pPr>
      <w:r w:rsidRPr="009A7540">
        <w:rPr>
          <w:rFonts w:ascii="Tahoma" w:hAnsi="Tahoma" w:cs="Tahoma"/>
        </w:rPr>
        <w:t>Utvikle ein medviten eigarstrategi for utvikling av selskapa kommunen er engasjert i</w:t>
      </w:r>
    </w:p>
    <w:p w:rsidR="00BD0943" w:rsidRPr="009A7540" w:rsidRDefault="00BD0943" w:rsidP="00BD0943">
      <w:pPr>
        <w:pStyle w:val="Listeavsnitt"/>
        <w:numPr>
          <w:ilvl w:val="0"/>
          <w:numId w:val="1"/>
        </w:numPr>
        <w:rPr>
          <w:rFonts w:ascii="Tahoma" w:hAnsi="Tahoma" w:cs="Tahoma"/>
        </w:rPr>
      </w:pPr>
      <w:r w:rsidRPr="009A7540">
        <w:rPr>
          <w:rFonts w:ascii="Tahoma" w:hAnsi="Tahoma" w:cs="Tahoma"/>
        </w:rPr>
        <w:t>Gje ein samla oversikt over mogleg organisasjonsformer for kommunalt eigarskap</w:t>
      </w:r>
    </w:p>
    <w:p w:rsidR="00E75D20" w:rsidRPr="009A7540" w:rsidRDefault="00E75D20" w:rsidP="00BD0943">
      <w:pPr>
        <w:rPr>
          <w:rFonts w:ascii="Tahoma" w:hAnsi="Tahoma" w:cs="Tahoma"/>
        </w:rPr>
      </w:pPr>
    </w:p>
    <w:p w:rsidR="00BD0943" w:rsidRPr="00C022E9" w:rsidRDefault="00271771" w:rsidP="00BD0943">
      <w:pPr>
        <w:rPr>
          <w:rFonts w:ascii="Tahoma" w:hAnsi="Tahoma" w:cs="Tahoma"/>
          <w:b/>
        </w:rPr>
      </w:pPr>
      <w:r>
        <w:rPr>
          <w:rFonts w:ascii="Tahoma" w:hAnsi="Tahoma" w:cs="Tahoma"/>
          <w:b/>
        </w:rPr>
        <w:t xml:space="preserve">HOVUDPRINSIPP FOR </w:t>
      </w:r>
      <w:r w:rsidR="00E75D20" w:rsidRPr="00C022E9">
        <w:rPr>
          <w:rFonts w:ascii="Tahoma" w:hAnsi="Tahoma" w:cs="Tahoma"/>
          <w:b/>
        </w:rPr>
        <w:t>EIGARSTRATEGI</w:t>
      </w:r>
    </w:p>
    <w:p w:rsidR="00E75D20" w:rsidRPr="009A7540" w:rsidRDefault="00E75D20" w:rsidP="00BD0943">
      <w:pPr>
        <w:rPr>
          <w:rFonts w:ascii="Tahoma" w:hAnsi="Tahoma" w:cs="Tahoma"/>
        </w:rPr>
      </w:pPr>
      <w:r w:rsidRPr="009A7540">
        <w:rPr>
          <w:rFonts w:ascii="Tahoma" w:hAnsi="Tahoma" w:cs="Tahoma"/>
        </w:rPr>
        <w:t>Sykkylven kommunestyre sin eigarstrategi skal gje retningslinjer for kva kommunen ønskjer med selskapa som ein har eigarinteresser i.  Strategien skal vere med å leggje grunnlag for tydlege retningslinjer til selskapa.  Dette skal for framtida</w:t>
      </w:r>
      <w:r w:rsidR="00B1404B">
        <w:rPr>
          <w:rFonts w:ascii="Tahoma" w:hAnsi="Tahoma" w:cs="Tahoma"/>
        </w:rPr>
        <w:t xml:space="preserve"> gjerast ved å ha eit særleg fo</w:t>
      </w:r>
      <w:r w:rsidRPr="009A7540">
        <w:rPr>
          <w:rFonts w:ascii="Tahoma" w:hAnsi="Tahoma" w:cs="Tahoma"/>
        </w:rPr>
        <w:t>kus på eigarstrategi når vedtektene skal utformast eller revurderast.</w:t>
      </w:r>
    </w:p>
    <w:p w:rsidR="00E75D20" w:rsidRPr="009A7540" w:rsidRDefault="00E75D20" w:rsidP="00BD0943">
      <w:pPr>
        <w:rPr>
          <w:rFonts w:ascii="Tahoma" w:hAnsi="Tahoma" w:cs="Tahoma"/>
        </w:rPr>
      </w:pPr>
      <w:r w:rsidRPr="009A7540">
        <w:rPr>
          <w:rFonts w:ascii="Tahoma" w:hAnsi="Tahoma" w:cs="Tahoma"/>
        </w:rPr>
        <w:t>Det skal også leggjast vekt på eigarstrategi når dei ulike selskap skal rapportere til kommunestyret om drift og resultat.</w:t>
      </w:r>
    </w:p>
    <w:p w:rsidR="00E75D20" w:rsidRDefault="00E75D20" w:rsidP="00BD0943">
      <w:pPr>
        <w:rPr>
          <w:rFonts w:ascii="Tahoma" w:hAnsi="Tahoma" w:cs="Tahoma"/>
        </w:rPr>
      </w:pPr>
      <w:r w:rsidRPr="009A7540">
        <w:rPr>
          <w:rFonts w:ascii="Tahoma" w:hAnsi="Tahoma" w:cs="Tahoma"/>
        </w:rPr>
        <w:t xml:space="preserve">Eigarstrategien vil også gjere at </w:t>
      </w:r>
      <w:r w:rsidR="00B1404B" w:rsidRPr="009A7540">
        <w:rPr>
          <w:rFonts w:ascii="Tahoma" w:hAnsi="Tahoma" w:cs="Tahoma"/>
        </w:rPr>
        <w:t>kommunen sine</w:t>
      </w:r>
      <w:r w:rsidRPr="009A7540">
        <w:rPr>
          <w:rFonts w:ascii="Tahoma" w:hAnsi="Tahoma" w:cs="Tahoma"/>
        </w:rPr>
        <w:t xml:space="preserve"> representantar i dei uli</w:t>
      </w:r>
      <w:r w:rsidR="00B1404B">
        <w:rPr>
          <w:rFonts w:ascii="Tahoma" w:hAnsi="Tahoma" w:cs="Tahoma"/>
        </w:rPr>
        <w:t>k</w:t>
      </w:r>
      <w:r w:rsidRPr="009A7540">
        <w:rPr>
          <w:rFonts w:ascii="Tahoma" w:hAnsi="Tahoma" w:cs="Tahoma"/>
        </w:rPr>
        <w:t>e selskapa kan drøfte eigarstrategi med formannskapet/kommunestyret.</w:t>
      </w:r>
    </w:p>
    <w:p w:rsidR="00271771" w:rsidRPr="009A7540" w:rsidRDefault="00271771" w:rsidP="00BD0943">
      <w:pPr>
        <w:rPr>
          <w:rFonts w:ascii="Tahoma" w:hAnsi="Tahoma" w:cs="Tahoma"/>
        </w:rPr>
      </w:pPr>
      <w:r>
        <w:rPr>
          <w:rFonts w:ascii="Tahoma" w:hAnsi="Tahoma" w:cs="Tahoma"/>
        </w:rPr>
        <w:t>Eigarstrategi er det dei folkevalde organ som skal utforme, og då må det vere god kontakt mellom eigar og selskap.  Eiga skal sjå til at selskapet får eit godt og handlekraftig styre.  Som hovudregel vil ei valnemnd vere nyttig, og det er også i tråd med det KS tilråd i sitt arbeid med eigarskapsstyring.</w:t>
      </w:r>
    </w:p>
    <w:p w:rsidR="00E75D20" w:rsidRDefault="00E75D20" w:rsidP="00BD0943">
      <w:pPr>
        <w:rPr>
          <w:rFonts w:ascii="Tahoma" w:hAnsi="Tahoma" w:cs="Tahoma"/>
        </w:rPr>
      </w:pPr>
    </w:p>
    <w:p w:rsidR="00062759" w:rsidRPr="00062759" w:rsidRDefault="00062759" w:rsidP="00BD0943">
      <w:pPr>
        <w:rPr>
          <w:rFonts w:ascii="Tahoma" w:hAnsi="Tahoma" w:cs="Tahoma"/>
          <w:b/>
        </w:rPr>
      </w:pPr>
      <w:r w:rsidRPr="00062759">
        <w:rPr>
          <w:rFonts w:ascii="Tahoma" w:hAnsi="Tahoma" w:cs="Tahoma"/>
          <w:b/>
        </w:rPr>
        <w:t>VERDIGRUNNLAG FOR EIGARSTRATEGI</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Sykkylven kommune skal forvalte sitt eigarskap på ein open måte, basert på prinsipp om meirinnsyn.  Det same skal gjelde for dei verksemdene kommunen har eigarforhold til.</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Kommunen ønskjer eigarskap som fremjar samfunnsansvarleg forretningsdrift og berekraftig samfunnsutvikling.</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Kommunen skal leggje vekt på at selskap der kommunen har eigarskap, blir sikra eit godt og handlekraftig styre.</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Godtgjersla til styret skal ligge på eit moderat nivå.</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For kommunale føretak skal kommunen sin arbeidsgjevarpolitikk gjelde.  Det skal så langt råd også gjelde for alle heileigde selskap.</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Kommunen ønskjer å ha god dialog med sine selskap på ulike nivå både administrativt og politisk.  Det bør årleg bli invitert til informasjons- og strategimøte med dei viktigast selskapa.  Kommunen ønskjer at eigarskap blir følgt opp med rutinar for rapportering.</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For føretak og alle heileigde selskap skal kommunen sine etiske retningslinjer gjelde.  For dei andre selskapa føreset kommunen at styret utarbeider og følgjer opp etiske retningslinjer for sitt selskap.</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lastRenderedPageBreak/>
        <w:t>Ved oppstart av ny kommunevalperiode skal det haldast eit eigarseminar for kommunestyret, der eigarskapsmelding og eigarskapspolitikk blir gjennomgått.  Seminaret skal gjentakast etter to år.</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Kommunen ønskjer gjennom sitt eigarskap å gi styret klare mål, og saman med styret bidra til å finne gode og nyttige endringar og justeringar.  Alle selskap skal årleg utarbeide ein selskapsstrategi som strekk seg mot å møte forventningar/mål som er gitt til selskapet gjennom kommunen sin eigarskapspolitikk og strategi.</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Kommunen kan ha ulike roller overfor det enkelte selskap, for eksempel som kunde, forvaltningsorgan eller eigar.  Kommunen skal vere påpasseleg med ikkje å blande desse rollene.</w:t>
      </w:r>
    </w:p>
    <w:p w:rsidR="00062759" w:rsidRPr="0060325D" w:rsidRDefault="00062759" w:rsidP="00062759">
      <w:pPr>
        <w:pStyle w:val="Listeavsnitt"/>
        <w:numPr>
          <w:ilvl w:val="0"/>
          <w:numId w:val="6"/>
        </w:numPr>
        <w:rPr>
          <w:rFonts w:ascii="Tahoma" w:hAnsi="Tahoma" w:cs="Tahoma"/>
        </w:rPr>
      </w:pPr>
      <w:r w:rsidRPr="0060325D">
        <w:rPr>
          <w:rFonts w:ascii="Tahoma" w:hAnsi="Tahoma" w:cs="Tahoma"/>
        </w:rPr>
        <w:t>Kommunen ønskjer å vere ein ansvarleg eigar.  Store endringar i eigarstrategi skal vere utgreidd og vurdert grundig før vedtak blir gjort.</w:t>
      </w:r>
    </w:p>
    <w:p w:rsidR="00062759" w:rsidRPr="009A7540" w:rsidRDefault="00062759" w:rsidP="00BD0943">
      <w:pPr>
        <w:rPr>
          <w:rFonts w:ascii="Tahoma" w:hAnsi="Tahoma" w:cs="Tahoma"/>
        </w:rPr>
      </w:pPr>
    </w:p>
    <w:p w:rsidR="00E75D20" w:rsidRPr="00C022E9" w:rsidRDefault="00E75D20" w:rsidP="00BD0943">
      <w:pPr>
        <w:rPr>
          <w:rFonts w:ascii="Tahoma" w:hAnsi="Tahoma" w:cs="Tahoma"/>
          <w:b/>
        </w:rPr>
      </w:pPr>
      <w:r w:rsidRPr="00C022E9">
        <w:rPr>
          <w:rFonts w:ascii="Tahoma" w:hAnsi="Tahoma" w:cs="Tahoma"/>
          <w:b/>
        </w:rPr>
        <w:t>MOTIV FOR EIGARSKAP</w:t>
      </w:r>
    </w:p>
    <w:p w:rsidR="00E75D20" w:rsidRPr="009A7540" w:rsidRDefault="004406D3" w:rsidP="00BD0943">
      <w:pPr>
        <w:rPr>
          <w:rFonts w:ascii="Tahoma" w:hAnsi="Tahoma" w:cs="Tahoma"/>
        </w:rPr>
      </w:pPr>
      <w:r w:rsidRPr="009A7540">
        <w:rPr>
          <w:rFonts w:ascii="Tahoma" w:hAnsi="Tahoma" w:cs="Tahoma"/>
        </w:rPr>
        <w:t>Eigarskapsmeldinga tek utgangspunkt i ein føresetnad om at når kommunen etablerer eller blir medeigar i eit selskap, så gjer kommunen det for å oppnå noko.</w:t>
      </w:r>
    </w:p>
    <w:p w:rsidR="004406D3" w:rsidRPr="009A7540" w:rsidRDefault="004406D3" w:rsidP="00BD0943">
      <w:pPr>
        <w:rPr>
          <w:rFonts w:ascii="Tahoma" w:hAnsi="Tahoma" w:cs="Tahoma"/>
          <w:u w:val="single"/>
        </w:rPr>
      </w:pPr>
      <w:r w:rsidRPr="009A7540">
        <w:rPr>
          <w:rFonts w:ascii="Tahoma" w:hAnsi="Tahoma" w:cs="Tahoma"/>
          <w:u w:val="single"/>
        </w:rPr>
        <w:t>Følgjande motiv er vanlege for kommunane:</w:t>
      </w:r>
    </w:p>
    <w:p w:rsidR="004406D3" w:rsidRPr="009A7540" w:rsidRDefault="004406D3" w:rsidP="00BD0943">
      <w:pPr>
        <w:rPr>
          <w:rFonts w:ascii="Tahoma" w:hAnsi="Tahoma" w:cs="Tahoma"/>
          <w:i/>
        </w:rPr>
      </w:pPr>
      <w:r w:rsidRPr="009A7540">
        <w:rPr>
          <w:rFonts w:ascii="Tahoma" w:hAnsi="Tahoma" w:cs="Tahoma"/>
          <w:i/>
        </w:rPr>
        <w:t>Finansielt motivert eigarskap:</w:t>
      </w:r>
    </w:p>
    <w:p w:rsidR="004406D3" w:rsidRPr="009A7540" w:rsidRDefault="004406D3" w:rsidP="00BD0943">
      <w:pPr>
        <w:rPr>
          <w:rFonts w:ascii="Tahoma" w:hAnsi="Tahoma" w:cs="Tahoma"/>
        </w:rPr>
      </w:pPr>
      <w:r w:rsidRPr="009A7540">
        <w:rPr>
          <w:rFonts w:ascii="Tahoma" w:hAnsi="Tahoma" w:cs="Tahoma"/>
        </w:rPr>
        <w:t xml:space="preserve">Selskap der motivet er økonomisk utbytte av innskoten kapital og sterk </w:t>
      </w:r>
      <w:r w:rsidR="00FC1874">
        <w:rPr>
          <w:rFonts w:ascii="Tahoma" w:hAnsi="Tahoma" w:cs="Tahoma"/>
        </w:rPr>
        <w:t>av</w:t>
      </w:r>
      <w:r w:rsidRPr="009A7540">
        <w:rPr>
          <w:rFonts w:ascii="Tahoma" w:hAnsi="Tahoma" w:cs="Tahoma"/>
        </w:rPr>
        <w:t>grensing av kommunen sin økonomiske risiko.</w:t>
      </w:r>
    </w:p>
    <w:p w:rsidR="004406D3" w:rsidRPr="009A7540" w:rsidRDefault="004406D3" w:rsidP="00BD0943">
      <w:pPr>
        <w:rPr>
          <w:rFonts w:ascii="Tahoma" w:hAnsi="Tahoma" w:cs="Tahoma"/>
          <w:i/>
        </w:rPr>
      </w:pPr>
      <w:r w:rsidRPr="009A7540">
        <w:rPr>
          <w:rFonts w:ascii="Tahoma" w:hAnsi="Tahoma" w:cs="Tahoma"/>
          <w:i/>
        </w:rPr>
        <w:t>Effektivisering av tenesteproduksjonen:</w:t>
      </w:r>
    </w:p>
    <w:p w:rsidR="004406D3" w:rsidRPr="009A7540" w:rsidRDefault="004406D3" w:rsidP="00BD0943">
      <w:pPr>
        <w:rPr>
          <w:rFonts w:ascii="Tahoma" w:hAnsi="Tahoma" w:cs="Tahoma"/>
        </w:rPr>
      </w:pPr>
      <w:r w:rsidRPr="009A7540">
        <w:rPr>
          <w:rFonts w:ascii="Tahoma" w:hAnsi="Tahoma" w:cs="Tahoma"/>
        </w:rPr>
        <w:t xml:space="preserve">Selskap der motivet er auka </w:t>
      </w:r>
      <w:r w:rsidR="00FC1874">
        <w:rPr>
          <w:rFonts w:ascii="Tahoma" w:hAnsi="Tahoma" w:cs="Tahoma"/>
        </w:rPr>
        <w:t>kvantitet</w:t>
      </w:r>
      <w:r w:rsidRPr="009A7540">
        <w:rPr>
          <w:rFonts w:ascii="Tahoma" w:hAnsi="Tahoma" w:cs="Tahoma"/>
        </w:rPr>
        <w:t xml:space="preserve"> og betre kvalitet på tenesteproduksjon for særskilte område.  Typisk døme her er interkommunale selskap (IKS)</w:t>
      </w:r>
    </w:p>
    <w:p w:rsidR="004406D3" w:rsidRPr="009A7540" w:rsidRDefault="004406D3" w:rsidP="00BD0943">
      <w:pPr>
        <w:rPr>
          <w:rFonts w:ascii="Tahoma" w:hAnsi="Tahoma" w:cs="Tahoma"/>
          <w:i/>
        </w:rPr>
      </w:pPr>
      <w:r w:rsidRPr="009A7540">
        <w:rPr>
          <w:rFonts w:ascii="Tahoma" w:hAnsi="Tahoma" w:cs="Tahoma"/>
          <w:i/>
        </w:rPr>
        <w:t>Samfunnsøkonomi og regional posisjonering:</w:t>
      </w:r>
    </w:p>
    <w:p w:rsidR="004406D3" w:rsidRPr="009A7540" w:rsidRDefault="004406D3" w:rsidP="00BD0943">
      <w:pPr>
        <w:rPr>
          <w:rFonts w:ascii="Tahoma" w:hAnsi="Tahoma" w:cs="Tahoma"/>
        </w:rPr>
      </w:pPr>
      <w:r w:rsidRPr="009A7540">
        <w:rPr>
          <w:rFonts w:ascii="Tahoma" w:hAnsi="Tahoma" w:cs="Tahoma"/>
        </w:rPr>
        <w:t>Selskap der motivet er å posisjonere kommunen og regionen.  Slike selskap kan også medføre nasjonale satsingar og utløyse statlege verkemiddel og nasjonale prioriteringar.</w:t>
      </w:r>
      <w:r w:rsidR="00FC1874">
        <w:rPr>
          <w:rFonts w:ascii="Tahoma" w:hAnsi="Tahoma" w:cs="Tahoma"/>
        </w:rPr>
        <w:t xml:space="preserve">  Dømer her er Sunnmøre Regionråd IKS.</w:t>
      </w:r>
    </w:p>
    <w:p w:rsidR="004406D3" w:rsidRPr="009A7540" w:rsidRDefault="004406D3" w:rsidP="00BD0943">
      <w:pPr>
        <w:rPr>
          <w:rFonts w:ascii="Tahoma" w:hAnsi="Tahoma" w:cs="Tahoma"/>
          <w:i/>
        </w:rPr>
      </w:pPr>
      <w:r w:rsidRPr="009A7540">
        <w:rPr>
          <w:rFonts w:ascii="Tahoma" w:hAnsi="Tahoma" w:cs="Tahoma"/>
          <w:i/>
        </w:rPr>
        <w:t>Lokal kulturpolitikk og utvikling av lokalsamfunnet:</w:t>
      </w:r>
    </w:p>
    <w:p w:rsidR="004406D3" w:rsidRPr="009A7540" w:rsidRDefault="004406D3" w:rsidP="00BD0943">
      <w:pPr>
        <w:rPr>
          <w:rFonts w:ascii="Tahoma" w:hAnsi="Tahoma" w:cs="Tahoma"/>
        </w:rPr>
      </w:pPr>
      <w:r w:rsidRPr="009A7540">
        <w:rPr>
          <w:rFonts w:ascii="Tahoma" w:hAnsi="Tahoma" w:cs="Tahoma"/>
        </w:rPr>
        <w:t>Selskap der motivet ikkje er økonomisk, men meir av lokalpolitisk eller kulturell interesse.  M.a. gode oppvekstvilkår for barn og ungdom.</w:t>
      </w:r>
    </w:p>
    <w:p w:rsidR="004406D3" w:rsidRPr="009A7540" w:rsidRDefault="004406D3" w:rsidP="00BD0943">
      <w:pPr>
        <w:rPr>
          <w:rFonts w:ascii="Tahoma" w:hAnsi="Tahoma" w:cs="Tahoma"/>
        </w:rPr>
      </w:pPr>
    </w:p>
    <w:p w:rsidR="004406D3" w:rsidRPr="009A7540" w:rsidRDefault="00846F14" w:rsidP="00BD0943">
      <w:pPr>
        <w:rPr>
          <w:rFonts w:ascii="Tahoma" w:hAnsi="Tahoma" w:cs="Tahoma"/>
          <w:b/>
          <w:sz w:val="24"/>
          <w:szCs w:val="24"/>
        </w:rPr>
      </w:pPr>
      <w:r w:rsidRPr="009A7540">
        <w:rPr>
          <w:rFonts w:ascii="Tahoma" w:hAnsi="Tahoma" w:cs="Tahoma"/>
          <w:b/>
          <w:sz w:val="24"/>
          <w:szCs w:val="24"/>
        </w:rPr>
        <w:t>SELSKAPSFORMER</w:t>
      </w:r>
    </w:p>
    <w:p w:rsidR="00846F14" w:rsidRPr="009A7540" w:rsidRDefault="00846F14" w:rsidP="00BD0943">
      <w:pPr>
        <w:rPr>
          <w:rFonts w:ascii="Tahoma" w:hAnsi="Tahoma" w:cs="Tahoma"/>
        </w:rPr>
      </w:pPr>
      <w:r w:rsidRPr="009A7540">
        <w:rPr>
          <w:rFonts w:ascii="Tahoma" w:hAnsi="Tahoma" w:cs="Tahoma"/>
        </w:rPr>
        <w:t>Det er mange ulike selskapsformer som kan nyttast for organisering av kommunale oppgåver ved selskapsorganisering.  Føremålet med den kommunale verksemda har mykje å seie for kva selskapsform ein vil velje.  Nedanfor blir det gjort greie for dei mest vanlege organisasjonsformene.</w:t>
      </w:r>
    </w:p>
    <w:p w:rsidR="00846F14" w:rsidRPr="009A7540" w:rsidRDefault="00846F14" w:rsidP="00BD0943">
      <w:pPr>
        <w:rPr>
          <w:rFonts w:ascii="Tahoma" w:hAnsi="Tahoma" w:cs="Tahoma"/>
        </w:rPr>
      </w:pPr>
      <w:r w:rsidRPr="009A7540">
        <w:rPr>
          <w:rFonts w:ascii="Tahoma" w:hAnsi="Tahoma" w:cs="Tahoma"/>
        </w:rPr>
        <w:lastRenderedPageBreak/>
        <w:t>Kommunestyret må alltid vurdere følgjande moment:</w:t>
      </w:r>
    </w:p>
    <w:p w:rsidR="00846F14" w:rsidRPr="009A7540" w:rsidRDefault="00846F14" w:rsidP="00846F14">
      <w:pPr>
        <w:pStyle w:val="Listeavsnitt"/>
        <w:numPr>
          <w:ilvl w:val="0"/>
          <w:numId w:val="2"/>
        </w:numPr>
        <w:rPr>
          <w:rFonts w:ascii="Tahoma" w:hAnsi="Tahoma" w:cs="Tahoma"/>
        </w:rPr>
      </w:pPr>
      <w:r w:rsidRPr="009A7540">
        <w:rPr>
          <w:rFonts w:ascii="Tahoma" w:hAnsi="Tahoma" w:cs="Tahoma"/>
        </w:rPr>
        <w:t>Kva handlingsrom treng vi for politisk styring?  Kva handlingsrom får vi ved val av akkurat denne selskapsforma?</w:t>
      </w:r>
    </w:p>
    <w:p w:rsidR="00846F14" w:rsidRPr="009A7540" w:rsidRDefault="00846F14" w:rsidP="00846F14">
      <w:pPr>
        <w:pStyle w:val="Listeavsnitt"/>
        <w:numPr>
          <w:ilvl w:val="0"/>
          <w:numId w:val="2"/>
        </w:numPr>
        <w:rPr>
          <w:rFonts w:ascii="Tahoma" w:hAnsi="Tahoma" w:cs="Tahoma"/>
        </w:rPr>
      </w:pPr>
      <w:r w:rsidRPr="009A7540">
        <w:rPr>
          <w:rFonts w:ascii="Tahoma" w:hAnsi="Tahoma" w:cs="Tahoma"/>
        </w:rPr>
        <w:t>Får kommunestyret reell styring gjennom representasjonsmodellar?</w:t>
      </w:r>
    </w:p>
    <w:p w:rsidR="00846F14" w:rsidRPr="009A7540" w:rsidRDefault="00846F14" w:rsidP="00846F14">
      <w:pPr>
        <w:pStyle w:val="Listeavsnitt"/>
        <w:numPr>
          <w:ilvl w:val="0"/>
          <w:numId w:val="2"/>
        </w:numPr>
        <w:rPr>
          <w:rFonts w:ascii="Tahoma" w:hAnsi="Tahoma" w:cs="Tahoma"/>
        </w:rPr>
      </w:pPr>
      <w:r w:rsidRPr="009A7540">
        <w:rPr>
          <w:rFonts w:ascii="Tahoma" w:hAnsi="Tahoma" w:cs="Tahoma"/>
        </w:rPr>
        <w:t>Kva økonomisk ansvar får vi?</w:t>
      </w:r>
    </w:p>
    <w:p w:rsidR="00846F14" w:rsidRPr="009A7540" w:rsidRDefault="00846F14" w:rsidP="00846F14">
      <w:pPr>
        <w:pStyle w:val="Listeavsnitt"/>
        <w:numPr>
          <w:ilvl w:val="0"/>
          <w:numId w:val="2"/>
        </w:numPr>
        <w:rPr>
          <w:rFonts w:ascii="Tahoma" w:hAnsi="Tahoma" w:cs="Tahoma"/>
        </w:rPr>
      </w:pPr>
      <w:r w:rsidRPr="009A7540">
        <w:rPr>
          <w:rFonts w:ascii="Tahoma" w:hAnsi="Tahoma" w:cs="Tahoma"/>
        </w:rPr>
        <w:t>Risikovurdering, økonomisk, marknadsutsikter, miljø og samfunnssikkerheit</w:t>
      </w:r>
    </w:p>
    <w:p w:rsidR="00846F14" w:rsidRPr="009A7540" w:rsidRDefault="00846F14" w:rsidP="00846F14">
      <w:pPr>
        <w:pStyle w:val="Listeavsnitt"/>
        <w:numPr>
          <w:ilvl w:val="0"/>
          <w:numId w:val="2"/>
        </w:numPr>
        <w:rPr>
          <w:rFonts w:ascii="Tahoma" w:hAnsi="Tahoma" w:cs="Tahoma"/>
        </w:rPr>
      </w:pPr>
      <w:r w:rsidRPr="009A7540">
        <w:rPr>
          <w:rFonts w:ascii="Tahoma" w:hAnsi="Tahoma" w:cs="Tahoma"/>
        </w:rPr>
        <w:t>Får vi den kvaliteten vi ønskjer på den kommunale tenesta? Korleis blir forholda for innbyggjarane?</w:t>
      </w:r>
    </w:p>
    <w:p w:rsidR="00846F14" w:rsidRPr="009A7540" w:rsidRDefault="003D3F85" w:rsidP="00846F14">
      <w:pPr>
        <w:pStyle w:val="Listeavsnitt"/>
        <w:numPr>
          <w:ilvl w:val="0"/>
          <w:numId w:val="2"/>
        </w:numPr>
        <w:rPr>
          <w:rFonts w:ascii="Tahoma" w:hAnsi="Tahoma" w:cs="Tahoma"/>
        </w:rPr>
      </w:pPr>
      <w:r w:rsidRPr="009A7540">
        <w:rPr>
          <w:rFonts w:ascii="Tahoma" w:hAnsi="Tahoma" w:cs="Tahoma"/>
        </w:rPr>
        <w:t>Selskapet sin økonomiske fridom, prioritering av ressursbruk</w:t>
      </w:r>
    </w:p>
    <w:p w:rsidR="003D3F85" w:rsidRPr="009A7540" w:rsidRDefault="003D3F85" w:rsidP="00846F14">
      <w:pPr>
        <w:pStyle w:val="Listeavsnitt"/>
        <w:numPr>
          <w:ilvl w:val="0"/>
          <w:numId w:val="2"/>
        </w:numPr>
        <w:rPr>
          <w:rFonts w:ascii="Tahoma" w:hAnsi="Tahoma" w:cs="Tahoma"/>
        </w:rPr>
      </w:pPr>
      <w:r w:rsidRPr="009A7540">
        <w:rPr>
          <w:rFonts w:ascii="Tahoma" w:hAnsi="Tahoma" w:cs="Tahoma"/>
        </w:rPr>
        <w:t>Fleksibilitet – endring av eigarforhold/samarbeid med privat</w:t>
      </w:r>
    </w:p>
    <w:p w:rsidR="003D3F85" w:rsidRPr="009A7540" w:rsidRDefault="003D3F85" w:rsidP="00846F14">
      <w:pPr>
        <w:pStyle w:val="Listeavsnitt"/>
        <w:numPr>
          <w:ilvl w:val="0"/>
          <w:numId w:val="2"/>
        </w:numPr>
        <w:rPr>
          <w:rFonts w:ascii="Tahoma" w:hAnsi="Tahoma" w:cs="Tahoma"/>
        </w:rPr>
      </w:pPr>
      <w:r w:rsidRPr="009A7540">
        <w:rPr>
          <w:rFonts w:ascii="Tahoma" w:hAnsi="Tahoma" w:cs="Tahoma"/>
        </w:rPr>
        <w:t>Forhold til forvaltningslov/offentligheitslov</w:t>
      </w:r>
    </w:p>
    <w:p w:rsidR="003D3F85" w:rsidRPr="009A7540" w:rsidRDefault="003D3F85" w:rsidP="00846F14">
      <w:pPr>
        <w:pStyle w:val="Listeavsnitt"/>
        <w:numPr>
          <w:ilvl w:val="0"/>
          <w:numId w:val="2"/>
        </w:numPr>
        <w:rPr>
          <w:rFonts w:ascii="Tahoma" w:hAnsi="Tahoma" w:cs="Tahoma"/>
        </w:rPr>
      </w:pPr>
      <w:r w:rsidRPr="009A7540">
        <w:rPr>
          <w:rFonts w:ascii="Tahoma" w:hAnsi="Tahoma" w:cs="Tahoma"/>
        </w:rPr>
        <w:t>Skatte- og avgiftsmessige forhold</w:t>
      </w:r>
    </w:p>
    <w:p w:rsidR="003D3F85" w:rsidRPr="009A7540" w:rsidRDefault="003D3F85" w:rsidP="00846F14">
      <w:pPr>
        <w:pStyle w:val="Listeavsnitt"/>
        <w:numPr>
          <w:ilvl w:val="0"/>
          <w:numId w:val="2"/>
        </w:numPr>
        <w:rPr>
          <w:rFonts w:ascii="Tahoma" w:hAnsi="Tahoma" w:cs="Tahoma"/>
        </w:rPr>
      </w:pPr>
      <w:r w:rsidRPr="009A7540">
        <w:rPr>
          <w:rFonts w:ascii="Tahoma" w:hAnsi="Tahoma" w:cs="Tahoma"/>
        </w:rPr>
        <w:t xml:space="preserve">Korleis </w:t>
      </w:r>
      <w:r w:rsidR="00125B4F" w:rsidRPr="009A7540">
        <w:rPr>
          <w:rFonts w:ascii="Tahoma" w:hAnsi="Tahoma" w:cs="Tahoma"/>
        </w:rPr>
        <w:t>slår</w:t>
      </w:r>
      <w:r w:rsidRPr="009A7540">
        <w:rPr>
          <w:rFonts w:ascii="Tahoma" w:hAnsi="Tahoma" w:cs="Tahoma"/>
        </w:rPr>
        <w:t xml:space="preserve"> lova om off. anskaffelse </w:t>
      </w:r>
      <w:r w:rsidR="00125B4F" w:rsidRPr="009A7540">
        <w:rPr>
          <w:rFonts w:ascii="Tahoma" w:hAnsi="Tahoma" w:cs="Tahoma"/>
        </w:rPr>
        <w:t>ut</w:t>
      </w:r>
      <w:r w:rsidRPr="009A7540">
        <w:rPr>
          <w:rFonts w:ascii="Tahoma" w:hAnsi="Tahoma" w:cs="Tahoma"/>
        </w:rPr>
        <w:t>?</w:t>
      </w:r>
    </w:p>
    <w:p w:rsidR="003D3F85" w:rsidRPr="009A7540" w:rsidRDefault="003D3F85" w:rsidP="00846F14">
      <w:pPr>
        <w:pStyle w:val="Listeavsnitt"/>
        <w:numPr>
          <w:ilvl w:val="0"/>
          <w:numId w:val="2"/>
        </w:numPr>
        <w:rPr>
          <w:rFonts w:ascii="Tahoma" w:hAnsi="Tahoma" w:cs="Tahoma"/>
        </w:rPr>
      </w:pPr>
      <w:r w:rsidRPr="009A7540">
        <w:rPr>
          <w:rFonts w:ascii="Tahoma" w:hAnsi="Tahoma" w:cs="Tahoma"/>
        </w:rPr>
        <w:t>Er den arbeidsgjevarpolitiske strategien slik kommunestyret ønskjer det?</w:t>
      </w:r>
    </w:p>
    <w:p w:rsidR="00C022E9" w:rsidRDefault="00A84522" w:rsidP="003D3F85">
      <w:pPr>
        <w:rPr>
          <w:rFonts w:ascii="Tahoma" w:hAnsi="Tahoma" w:cs="Tahoma"/>
          <w:b/>
          <w:sz w:val="24"/>
          <w:szCs w:val="24"/>
        </w:rPr>
      </w:pPr>
      <w:r>
        <w:rPr>
          <w:noProof/>
          <w:lang w:eastAsia="nn-NO"/>
        </w:rPr>
        <mc:AlternateContent>
          <mc:Choice Requires="wps">
            <w:drawing>
              <wp:anchor distT="0" distB="0" distL="114300" distR="114300" simplePos="0" relativeHeight="251659264" behindDoc="0" locked="0" layoutInCell="1" allowOverlap="1" wp14:anchorId="51E1CBD5" wp14:editId="5E557E13">
                <wp:simplePos x="0" y="0"/>
                <wp:positionH relativeFrom="column">
                  <wp:posOffset>96520</wp:posOffset>
                </wp:positionH>
                <wp:positionV relativeFrom="paragraph">
                  <wp:posOffset>175260</wp:posOffset>
                </wp:positionV>
                <wp:extent cx="5593080" cy="1403985"/>
                <wp:effectExtent l="0" t="0" r="26670" b="15875"/>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1403985"/>
                        </a:xfrm>
                        <a:prstGeom prst="rect">
                          <a:avLst/>
                        </a:prstGeom>
                        <a:solidFill>
                          <a:srgbClr val="FFFFFF"/>
                        </a:solidFill>
                        <a:ln w="9525">
                          <a:solidFill>
                            <a:srgbClr val="000000"/>
                          </a:solidFill>
                          <a:miter lim="800000"/>
                          <a:headEnd/>
                          <a:tailEnd/>
                        </a:ln>
                      </wps:spPr>
                      <wps:txbx>
                        <w:txbxContent>
                          <w:p w:rsidR="009B7893" w:rsidRDefault="009B7893" w:rsidP="00A84522">
                            <w:r w:rsidRPr="00A84522">
                              <w:rPr>
                                <w:b/>
                              </w:rPr>
                              <w:t>Etat</w:t>
                            </w:r>
                            <w:r>
                              <w:tab/>
                            </w:r>
                            <w:r w:rsidRPr="00A84522">
                              <w:rPr>
                                <w:b/>
                              </w:rPr>
                              <w:t>KF</w:t>
                            </w:r>
                            <w:r>
                              <w:tab/>
                            </w:r>
                            <w:r w:rsidRPr="00A84522">
                              <w:rPr>
                                <w:b/>
                              </w:rPr>
                              <w:t>Vertskommune</w:t>
                            </w:r>
                            <w:r w:rsidRPr="00A84522">
                              <w:rPr>
                                <w:b/>
                              </w:rPr>
                              <w:tab/>
                            </w:r>
                            <w:r>
                              <w:tab/>
                            </w:r>
                            <w:r w:rsidRPr="00A84522">
                              <w:rPr>
                                <w:b/>
                              </w:rPr>
                              <w:t>§ 27-samarbeid</w:t>
                            </w:r>
                            <w:r>
                              <w:tab/>
                            </w:r>
                            <w:r>
                              <w:tab/>
                            </w:r>
                            <w:r w:rsidRPr="00A84522">
                              <w:rPr>
                                <w:b/>
                              </w:rPr>
                              <w:t>IKS</w:t>
                            </w:r>
                            <w:r>
                              <w:tab/>
                            </w:r>
                            <w:r w:rsidRPr="00A84522">
                              <w:rPr>
                                <w:b/>
                              </w:rPr>
                              <w:t>AS</w:t>
                            </w:r>
                            <w:r>
                              <w:tab/>
                            </w:r>
                            <w:r w:rsidRPr="00A84522">
                              <w:rPr>
                                <w:b/>
                              </w:rPr>
                              <w:t>Stiftingar</w:t>
                            </w:r>
                          </w:p>
                          <w:p w:rsidR="009B7893" w:rsidRDefault="009B7893" w:rsidP="00A84522"/>
                          <w:p w:rsidR="009B7893" w:rsidRDefault="009B7893" w:rsidP="00A84522">
                            <w:r w:rsidRPr="00A84522">
                              <w:rPr>
                                <w:b/>
                              </w:rPr>
                              <w:t>Sterk politisk styring og kontroll</w:t>
                            </w:r>
                            <w:r>
                              <w:tab/>
                            </w:r>
                            <w:r>
                              <w:tab/>
                            </w:r>
                            <w:r>
                              <w:tab/>
                            </w:r>
                            <w:r w:rsidRPr="00A84522">
                              <w:rPr>
                                <w:b/>
                              </w:rPr>
                              <w:t>Liten politisk styring og kontroll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7.6pt;margin-top:13.8pt;width:440.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">
                <v:textbox style="mso-fit-shape-to-text:t">
                  <w:txbxContent>
                    <w:p w:rsidR="009B7893" w:rsidRDefault="009B7893" w:rsidP="00A84522">
                      <w:r w:rsidRPr="00A84522">
                        <w:rPr>
                          <w:b/>
                        </w:rPr>
                        <w:t>Etat</w:t>
                      </w:r>
                      <w:r>
                        <w:tab/>
                      </w:r>
                      <w:r w:rsidRPr="00A84522">
                        <w:rPr>
                          <w:b/>
                        </w:rPr>
                        <w:t>KF</w:t>
                      </w:r>
                      <w:r>
                        <w:tab/>
                      </w:r>
                      <w:r w:rsidRPr="00A84522">
                        <w:rPr>
                          <w:b/>
                        </w:rPr>
                        <w:t>Vertskommune</w:t>
                      </w:r>
                      <w:r w:rsidRPr="00A84522">
                        <w:rPr>
                          <w:b/>
                        </w:rPr>
                        <w:tab/>
                      </w:r>
                      <w:r>
                        <w:tab/>
                      </w:r>
                      <w:r w:rsidRPr="00A84522">
                        <w:rPr>
                          <w:b/>
                        </w:rPr>
                        <w:t>§ 27-samarbeid</w:t>
                      </w:r>
                      <w:r>
                        <w:tab/>
                      </w:r>
                      <w:r>
                        <w:tab/>
                      </w:r>
                      <w:r w:rsidRPr="00A84522">
                        <w:rPr>
                          <w:b/>
                        </w:rPr>
                        <w:t>IKS</w:t>
                      </w:r>
                      <w:r>
                        <w:tab/>
                      </w:r>
                      <w:r w:rsidRPr="00A84522">
                        <w:rPr>
                          <w:b/>
                        </w:rPr>
                        <w:t>AS</w:t>
                      </w:r>
                      <w:r>
                        <w:tab/>
                      </w:r>
                      <w:r w:rsidRPr="00A84522">
                        <w:rPr>
                          <w:b/>
                        </w:rPr>
                        <w:t>Stiftingar</w:t>
                      </w:r>
                    </w:p>
                    <w:p w:rsidR="009B7893" w:rsidRDefault="009B7893" w:rsidP="00A84522"/>
                    <w:p w:rsidR="009B7893" w:rsidRDefault="009B7893" w:rsidP="00A84522">
                      <w:r w:rsidRPr="00A84522">
                        <w:rPr>
                          <w:b/>
                        </w:rPr>
                        <w:t>Sterk politisk styring og kontroll</w:t>
                      </w:r>
                      <w:r>
                        <w:tab/>
                      </w:r>
                      <w:r>
                        <w:tab/>
                      </w:r>
                      <w:r>
                        <w:tab/>
                      </w:r>
                      <w:r w:rsidRPr="00A84522">
                        <w:rPr>
                          <w:b/>
                        </w:rPr>
                        <w:t>Liten politisk styring og kontroll</w:t>
                      </w:r>
                    </w:p>
                  </w:txbxContent>
                </v:textbox>
              </v:shape>
            </w:pict>
          </mc:Fallback>
        </mc:AlternateContent>
      </w:r>
    </w:p>
    <w:p w:rsidR="00A84522" w:rsidRDefault="00A84522" w:rsidP="003D3F85">
      <w:pPr>
        <w:rPr>
          <w:rFonts w:ascii="Tahoma" w:hAnsi="Tahoma" w:cs="Tahoma"/>
          <w:b/>
          <w:sz w:val="24"/>
          <w:szCs w:val="24"/>
        </w:rPr>
      </w:pPr>
      <w:r>
        <w:rPr>
          <w:rFonts w:ascii="Tahoma" w:hAnsi="Tahoma" w:cs="Tahoma"/>
          <w:b/>
          <w:noProof/>
          <w:sz w:val="24"/>
          <w:szCs w:val="24"/>
          <w:lang w:eastAsia="nn-NO"/>
        </w:rPr>
        <mc:AlternateContent>
          <mc:Choice Requires="wps">
            <w:drawing>
              <wp:anchor distT="0" distB="0" distL="114300" distR="114300" simplePos="0" relativeHeight="251660288" behindDoc="0" locked="0" layoutInCell="1" allowOverlap="1" wp14:anchorId="7AE67C8F" wp14:editId="774582FD">
                <wp:simplePos x="0" y="0"/>
                <wp:positionH relativeFrom="column">
                  <wp:posOffset>266700</wp:posOffset>
                </wp:positionH>
                <wp:positionV relativeFrom="paragraph">
                  <wp:posOffset>120015</wp:posOffset>
                </wp:positionV>
                <wp:extent cx="2484120" cy="264160"/>
                <wp:effectExtent l="0" t="0" r="11430" b="21590"/>
                <wp:wrapNone/>
                <wp:docPr id="1" name="Pil venstre 1"/>
                <wp:cNvGraphicFramePr/>
                <a:graphic xmlns:a="http://schemas.openxmlformats.org/drawingml/2006/main">
                  <a:graphicData uri="http://schemas.microsoft.com/office/word/2010/wordprocessingShape">
                    <wps:wsp>
                      <wps:cNvSpPr/>
                      <wps:spPr>
                        <a:xfrm>
                          <a:off x="0" y="0"/>
                          <a:ext cx="2484120" cy="26416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l venstre 1" o:spid="_x0000_s1026" type="#_x0000_t66" style="position:absolute;margin-left:21pt;margin-top:9.45pt;width:195.6pt;height:2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" adj="1148" fillcolor="#4f81bd [3204]" strokecolor="#243f60 [1604]" strokeweight="2pt"/>
            </w:pict>
          </mc:Fallback>
        </mc:AlternateContent>
      </w:r>
      <w:r>
        <w:rPr>
          <w:rFonts w:ascii="Tahoma" w:hAnsi="Tahoma" w:cs="Tahoma"/>
          <w:b/>
          <w:noProof/>
          <w:sz w:val="24"/>
          <w:szCs w:val="24"/>
          <w:lang w:eastAsia="nn-NO"/>
        </w:rPr>
        <mc:AlternateContent>
          <mc:Choice Requires="wps">
            <w:drawing>
              <wp:anchor distT="0" distB="0" distL="114300" distR="114300" simplePos="0" relativeHeight="251661312" behindDoc="0" locked="0" layoutInCell="1" allowOverlap="1" wp14:anchorId="387A6547" wp14:editId="4A8C13F5">
                <wp:simplePos x="0" y="0"/>
                <wp:positionH relativeFrom="column">
                  <wp:posOffset>2972019</wp:posOffset>
                </wp:positionH>
                <wp:positionV relativeFrom="paragraph">
                  <wp:posOffset>119380</wp:posOffset>
                </wp:positionV>
                <wp:extent cx="2301766" cy="264861"/>
                <wp:effectExtent l="0" t="19050" r="41910" b="40005"/>
                <wp:wrapNone/>
                <wp:docPr id="2" name="Pil høyre 2"/>
                <wp:cNvGraphicFramePr/>
                <a:graphic xmlns:a="http://schemas.openxmlformats.org/drawingml/2006/main">
                  <a:graphicData uri="http://schemas.microsoft.com/office/word/2010/wordprocessingShape">
                    <wps:wsp>
                      <wps:cNvSpPr/>
                      <wps:spPr>
                        <a:xfrm>
                          <a:off x="0" y="0"/>
                          <a:ext cx="2301766" cy="26486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2" o:spid="_x0000_s1026" type="#_x0000_t13" style="position:absolute;margin-left:234pt;margin-top:9.4pt;width:181.25pt;height:20.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" adj="20357" fillcolor="#4f81bd [3204]" strokecolor="#243f60 [1604]" strokeweight="2pt"/>
            </w:pict>
          </mc:Fallback>
        </mc:AlternateContent>
      </w:r>
    </w:p>
    <w:p w:rsidR="00A84522" w:rsidRDefault="00A84522" w:rsidP="003D3F85">
      <w:pPr>
        <w:rPr>
          <w:rFonts w:ascii="Tahoma" w:hAnsi="Tahoma" w:cs="Tahoma"/>
          <w:b/>
          <w:sz w:val="24"/>
          <w:szCs w:val="24"/>
        </w:rPr>
      </w:pPr>
    </w:p>
    <w:p w:rsidR="00A84522" w:rsidRDefault="00A84522" w:rsidP="003D3F85">
      <w:pPr>
        <w:rPr>
          <w:rFonts w:ascii="Tahoma" w:hAnsi="Tahoma" w:cs="Tahoma"/>
          <w:b/>
          <w:sz w:val="24"/>
          <w:szCs w:val="24"/>
        </w:rPr>
      </w:pPr>
    </w:p>
    <w:p w:rsidR="00A84522" w:rsidRDefault="00A84522" w:rsidP="003D3F85">
      <w:pPr>
        <w:rPr>
          <w:rFonts w:ascii="Tahoma" w:hAnsi="Tahoma" w:cs="Tahoma"/>
          <w:b/>
          <w:sz w:val="24"/>
          <w:szCs w:val="24"/>
        </w:rPr>
      </w:pPr>
    </w:p>
    <w:p w:rsidR="003D3F85" w:rsidRPr="009A7540" w:rsidRDefault="005545D2" w:rsidP="003D3F85">
      <w:pPr>
        <w:rPr>
          <w:rFonts w:ascii="Tahoma" w:hAnsi="Tahoma" w:cs="Tahoma"/>
          <w:b/>
          <w:sz w:val="24"/>
          <w:szCs w:val="24"/>
        </w:rPr>
      </w:pPr>
      <w:r w:rsidRPr="009A7540">
        <w:rPr>
          <w:rFonts w:ascii="Tahoma" w:hAnsi="Tahoma" w:cs="Tahoma"/>
          <w:b/>
          <w:sz w:val="24"/>
          <w:szCs w:val="24"/>
        </w:rPr>
        <w:t>AKSJESELSKAP (AS)</w:t>
      </w:r>
    </w:p>
    <w:p w:rsidR="005545D2" w:rsidRPr="009A7540" w:rsidRDefault="005545D2" w:rsidP="003D3F85">
      <w:pPr>
        <w:rPr>
          <w:rFonts w:ascii="Tahoma" w:hAnsi="Tahoma" w:cs="Tahoma"/>
        </w:rPr>
      </w:pPr>
      <w:r w:rsidRPr="009A7540">
        <w:rPr>
          <w:rFonts w:ascii="Tahoma" w:hAnsi="Tahoma" w:cs="Tahoma"/>
        </w:rPr>
        <w:t>Sykkylven kommune har pr. 01.01.13 følgjande heileigde kommunale AS:</w:t>
      </w:r>
    </w:p>
    <w:p w:rsidR="005545D2" w:rsidRPr="009A7540" w:rsidRDefault="005545D2" w:rsidP="005545D2">
      <w:pPr>
        <w:pStyle w:val="Listeavsnitt"/>
        <w:numPr>
          <w:ilvl w:val="0"/>
          <w:numId w:val="3"/>
        </w:numPr>
        <w:rPr>
          <w:rFonts w:ascii="Tahoma" w:hAnsi="Tahoma" w:cs="Tahoma"/>
        </w:rPr>
      </w:pPr>
      <w:r w:rsidRPr="009A7540">
        <w:rPr>
          <w:rFonts w:ascii="Tahoma" w:hAnsi="Tahoma" w:cs="Tahoma"/>
        </w:rPr>
        <w:t>Sykkylven Energi AS</w:t>
      </w:r>
    </w:p>
    <w:p w:rsidR="005545D2" w:rsidRPr="009A7540" w:rsidRDefault="005545D2" w:rsidP="005545D2">
      <w:pPr>
        <w:pStyle w:val="Listeavsnitt"/>
        <w:numPr>
          <w:ilvl w:val="0"/>
          <w:numId w:val="3"/>
        </w:numPr>
        <w:rPr>
          <w:rFonts w:ascii="Tahoma" w:hAnsi="Tahoma" w:cs="Tahoma"/>
        </w:rPr>
      </w:pPr>
      <w:r w:rsidRPr="009A7540">
        <w:rPr>
          <w:rFonts w:ascii="Tahoma" w:hAnsi="Tahoma" w:cs="Tahoma"/>
        </w:rPr>
        <w:t>Storfjordterminalen AS</w:t>
      </w:r>
    </w:p>
    <w:p w:rsidR="005545D2" w:rsidRPr="009A7540" w:rsidRDefault="005545D2" w:rsidP="005545D2">
      <w:pPr>
        <w:pStyle w:val="Listeavsnitt"/>
        <w:numPr>
          <w:ilvl w:val="0"/>
          <w:numId w:val="3"/>
        </w:numPr>
        <w:rPr>
          <w:rFonts w:ascii="Tahoma" w:hAnsi="Tahoma" w:cs="Tahoma"/>
        </w:rPr>
      </w:pPr>
      <w:r w:rsidRPr="009A7540">
        <w:rPr>
          <w:rFonts w:ascii="Tahoma" w:hAnsi="Tahoma" w:cs="Tahoma"/>
        </w:rPr>
        <w:t>Sykkylven Bustadselskap AS</w:t>
      </w:r>
    </w:p>
    <w:p w:rsidR="005545D2" w:rsidRPr="009A7540" w:rsidRDefault="005545D2" w:rsidP="005545D2">
      <w:pPr>
        <w:pStyle w:val="Listeavsnitt"/>
        <w:numPr>
          <w:ilvl w:val="0"/>
          <w:numId w:val="3"/>
        </w:numPr>
        <w:rPr>
          <w:rFonts w:ascii="Tahoma" w:hAnsi="Tahoma" w:cs="Tahoma"/>
        </w:rPr>
      </w:pPr>
      <w:r w:rsidRPr="009A7540">
        <w:rPr>
          <w:rFonts w:ascii="Tahoma" w:hAnsi="Tahoma" w:cs="Tahoma"/>
        </w:rPr>
        <w:t>Sykkylven Eigedomsutvikling AS</w:t>
      </w:r>
    </w:p>
    <w:p w:rsidR="005545D2" w:rsidRPr="009A7540" w:rsidRDefault="005545D2" w:rsidP="005545D2">
      <w:pPr>
        <w:rPr>
          <w:rFonts w:ascii="Tahoma" w:hAnsi="Tahoma" w:cs="Tahoma"/>
        </w:rPr>
      </w:pPr>
      <w:r w:rsidRPr="009A7540">
        <w:rPr>
          <w:rFonts w:ascii="Tahoma" w:hAnsi="Tahoma" w:cs="Tahoma"/>
        </w:rPr>
        <w:t>Sykkylven kommune har pr. 01.01.13 følgjande AS som ein er medeigar i:</w:t>
      </w:r>
    </w:p>
    <w:p w:rsidR="005545D2" w:rsidRPr="009A7540" w:rsidRDefault="005545D2" w:rsidP="005545D2">
      <w:pPr>
        <w:pStyle w:val="Listeavsnitt"/>
        <w:numPr>
          <w:ilvl w:val="0"/>
          <w:numId w:val="4"/>
        </w:numPr>
        <w:rPr>
          <w:rFonts w:ascii="Tahoma" w:hAnsi="Tahoma" w:cs="Tahoma"/>
        </w:rPr>
      </w:pPr>
      <w:r w:rsidRPr="009A7540">
        <w:rPr>
          <w:rFonts w:ascii="Tahoma" w:hAnsi="Tahoma" w:cs="Tahoma"/>
        </w:rPr>
        <w:t>Sykkylven Næringsutvikling AS</w:t>
      </w:r>
    </w:p>
    <w:p w:rsidR="005545D2" w:rsidRPr="009A7540" w:rsidRDefault="005545D2" w:rsidP="005545D2">
      <w:pPr>
        <w:pStyle w:val="Listeavsnitt"/>
        <w:numPr>
          <w:ilvl w:val="0"/>
          <w:numId w:val="4"/>
        </w:numPr>
        <w:rPr>
          <w:rFonts w:ascii="Tahoma" w:hAnsi="Tahoma" w:cs="Tahoma"/>
        </w:rPr>
      </w:pPr>
      <w:r w:rsidRPr="009A7540">
        <w:rPr>
          <w:rFonts w:ascii="Tahoma" w:hAnsi="Tahoma" w:cs="Tahoma"/>
        </w:rPr>
        <w:t>Sykkylvsbrua AS</w:t>
      </w:r>
    </w:p>
    <w:p w:rsidR="005545D2" w:rsidRPr="009A7540" w:rsidRDefault="005545D2" w:rsidP="005545D2">
      <w:pPr>
        <w:pStyle w:val="Listeavsnitt"/>
        <w:numPr>
          <w:ilvl w:val="0"/>
          <w:numId w:val="4"/>
        </w:numPr>
        <w:rPr>
          <w:rFonts w:ascii="Tahoma" w:hAnsi="Tahoma" w:cs="Tahoma"/>
        </w:rPr>
      </w:pPr>
      <w:r w:rsidRPr="009A7540">
        <w:rPr>
          <w:rFonts w:ascii="Tahoma" w:hAnsi="Tahoma" w:cs="Tahoma"/>
        </w:rPr>
        <w:t>Storfjordsambandet AS</w:t>
      </w:r>
    </w:p>
    <w:p w:rsidR="005545D2" w:rsidRPr="009A7540" w:rsidRDefault="005545D2" w:rsidP="005545D2">
      <w:pPr>
        <w:pStyle w:val="Listeavsnitt"/>
        <w:numPr>
          <w:ilvl w:val="0"/>
          <w:numId w:val="4"/>
        </w:numPr>
        <w:rPr>
          <w:rFonts w:ascii="Tahoma" w:hAnsi="Tahoma" w:cs="Tahoma"/>
        </w:rPr>
      </w:pPr>
      <w:r w:rsidRPr="009A7540">
        <w:rPr>
          <w:rFonts w:ascii="Tahoma" w:hAnsi="Tahoma" w:cs="Tahoma"/>
        </w:rPr>
        <w:t>Aure Omsorgsbustader AS</w:t>
      </w:r>
    </w:p>
    <w:p w:rsidR="005545D2" w:rsidRPr="009A7540" w:rsidRDefault="005545D2" w:rsidP="005545D2">
      <w:pPr>
        <w:pStyle w:val="Listeavsnitt"/>
        <w:numPr>
          <w:ilvl w:val="0"/>
          <w:numId w:val="4"/>
        </w:numPr>
        <w:rPr>
          <w:rFonts w:ascii="Tahoma" w:hAnsi="Tahoma" w:cs="Tahoma"/>
        </w:rPr>
      </w:pPr>
      <w:r w:rsidRPr="009A7540">
        <w:rPr>
          <w:rFonts w:ascii="Tahoma" w:hAnsi="Tahoma" w:cs="Tahoma"/>
        </w:rPr>
        <w:t>Destinasjon Sunnmøre og Ålesund AS</w:t>
      </w:r>
    </w:p>
    <w:p w:rsidR="003D3F85" w:rsidRPr="009A7540" w:rsidRDefault="009302DA" w:rsidP="003D3F85">
      <w:pPr>
        <w:rPr>
          <w:rFonts w:ascii="Tahoma" w:hAnsi="Tahoma" w:cs="Tahoma"/>
          <w:u w:val="single"/>
        </w:rPr>
      </w:pPr>
      <w:r w:rsidRPr="009A7540">
        <w:rPr>
          <w:rFonts w:ascii="Tahoma" w:hAnsi="Tahoma" w:cs="Tahoma"/>
          <w:u w:val="single"/>
        </w:rPr>
        <w:t>Kva er eit aksjeselskap (AS)?</w:t>
      </w:r>
    </w:p>
    <w:p w:rsidR="009302DA" w:rsidRPr="009A7540" w:rsidRDefault="009302DA" w:rsidP="003D3F85">
      <w:pPr>
        <w:rPr>
          <w:rFonts w:ascii="Tahoma" w:hAnsi="Tahoma" w:cs="Tahoma"/>
        </w:rPr>
      </w:pPr>
      <w:r w:rsidRPr="009A7540">
        <w:rPr>
          <w:rFonts w:ascii="Tahoma" w:hAnsi="Tahoma" w:cs="Tahoma"/>
        </w:rPr>
        <w:t xml:space="preserve">Eit aksjeselskap er regulert i aksjelova av 13.juni 1977 nr 44.  Selskapet er eit eige rettssubjekt.  Det viktigaste trekket ved eit AS som selskapsform er at aksjeeigarane ikkje er ansvarlege for selskapet sine forpliktingar anna enn for innskoten kapital.  Aksjekapitalen i </w:t>
      </w:r>
      <w:r w:rsidRPr="009A7540">
        <w:rPr>
          <w:rFonts w:ascii="Tahoma" w:hAnsi="Tahoma" w:cs="Tahoma"/>
        </w:rPr>
        <w:lastRenderedPageBreak/>
        <w:t xml:space="preserve">eit AS må (p.t.) vere på </w:t>
      </w:r>
      <w:r w:rsidR="00233041">
        <w:rPr>
          <w:rFonts w:ascii="Tahoma" w:hAnsi="Tahoma" w:cs="Tahoma"/>
        </w:rPr>
        <w:t xml:space="preserve">minimum </w:t>
      </w:r>
      <w:r w:rsidRPr="009A7540">
        <w:rPr>
          <w:rFonts w:ascii="Tahoma" w:hAnsi="Tahoma" w:cs="Tahoma"/>
        </w:rPr>
        <w:t>kr 30.000,-.  Eit aksjeselskap som ikkje er i stand til å fylle sine forpliktingar, kan takast under konkursbehandling.</w:t>
      </w:r>
    </w:p>
    <w:p w:rsidR="009302DA" w:rsidRPr="009A7540" w:rsidRDefault="009302DA" w:rsidP="003D3F85">
      <w:pPr>
        <w:rPr>
          <w:rFonts w:ascii="Tahoma" w:hAnsi="Tahoma" w:cs="Tahoma"/>
          <w:u w:val="single"/>
        </w:rPr>
      </w:pPr>
      <w:r w:rsidRPr="009A7540">
        <w:rPr>
          <w:rFonts w:ascii="Tahoma" w:hAnsi="Tahoma" w:cs="Tahoma"/>
          <w:u w:val="single"/>
        </w:rPr>
        <w:t>Når kan denne selskapsforma vere eigna?</w:t>
      </w:r>
    </w:p>
    <w:p w:rsidR="009302DA" w:rsidRPr="009A7540" w:rsidRDefault="009302DA" w:rsidP="003D3F85">
      <w:pPr>
        <w:rPr>
          <w:rFonts w:ascii="Tahoma" w:hAnsi="Tahoma" w:cs="Tahoma"/>
        </w:rPr>
      </w:pPr>
      <w:r w:rsidRPr="009A7540">
        <w:rPr>
          <w:rFonts w:ascii="Tahoma" w:hAnsi="Tahoma" w:cs="Tahoma"/>
        </w:rPr>
        <w:t>Eit AS er eit sjølvstendig rettssubjekt og kan ha ein eller fleire deltakarar.  Eit AS kan difor vere te</w:t>
      </w:r>
      <w:r w:rsidR="007C10E3">
        <w:rPr>
          <w:rFonts w:ascii="Tahoma" w:hAnsi="Tahoma" w:cs="Tahoma"/>
        </w:rPr>
        <w:t>n</w:t>
      </w:r>
      <w:r w:rsidRPr="009A7540">
        <w:rPr>
          <w:rFonts w:ascii="Tahoma" w:hAnsi="Tahoma" w:cs="Tahoma"/>
        </w:rPr>
        <w:t>leg dersom ein ønskjer ulike grupper av eigarar eller leggje til rette for at fleire kan vere eigarar.  Innrettinga av selskapsforma bygger på den risiko som slik konkurranse</w:t>
      </w:r>
      <w:r w:rsidR="007C10E3">
        <w:rPr>
          <w:rFonts w:ascii="Tahoma" w:hAnsi="Tahoma" w:cs="Tahoma"/>
        </w:rPr>
        <w:t>-</w:t>
      </w:r>
      <w:r w:rsidRPr="009A7540">
        <w:rPr>
          <w:rFonts w:ascii="Tahoma" w:hAnsi="Tahoma" w:cs="Tahoma"/>
        </w:rPr>
        <w:t xml:space="preserve">eksponert verksemd inneber.  Selskapsforma eignar seg der kommunen ønskjer å ha eit heilt avklart </w:t>
      </w:r>
      <w:r w:rsidR="007C10E3">
        <w:rPr>
          <w:rFonts w:ascii="Tahoma" w:hAnsi="Tahoma" w:cs="Tahoma"/>
        </w:rPr>
        <w:t>av</w:t>
      </w:r>
      <w:r w:rsidRPr="009A7540">
        <w:rPr>
          <w:rFonts w:ascii="Tahoma" w:hAnsi="Tahoma" w:cs="Tahoma"/>
        </w:rPr>
        <w:t>grensa ansvar – til innskoten kapital.  I tillegg vert AS nytta av mange kommunar som heileigde kommunale selskap.</w:t>
      </w:r>
      <w:r w:rsidR="007C10E3">
        <w:rPr>
          <w:rFonts w:ascii="Tahoma" w:hAnsi="Tahoma" w:cs="Tahoma"/>
        </w:rPr>
        <w:t xml:space="preserve"> Døme her er energiselskap.</w:t>
      </w:r>
    </w:p>
    <w:p w:rsidR="009302DA" w:rsidRPr="009A7540" w:rsidRDefault="009302DA" w:rsidP="003D3F85">
      <w:pPr>
        <w:rPr>
          <w:rFonts w:ascii="Tahoma" w:hAnsi="Tahoma" w:cs="Tahoma"/>
          <w:u w:val="single"/>
        </w:rPr>
      </w:pPr>
      <w:r w:rsidRPr="009A7540">
        <w:rPr>
          <w:rFonts w:ascii="Tahoma" w:hAnsi="Tahoma" w:cs="Tahoma"/>
          <w:u w:val="single"/>
        </w:rPr>
        <w:t>Styring og kontroll</w:t>
      </w:r>
    </w:p>
    <w:p w:rsidR="009302DA" w:rsidRPr="009A7540" w:rsidRDefault="009302DA" w:rsidP="003D3F85">
      <w:pPr>
        <w:rPr>
          <w:rFonts w:ascii="Tahoma" w:hAnsi="Tahoma" w:cs="Tahoma"/>
        </w:rPr>
      </w:pPr>
      <w:r w:rsidRPr="009A7540">
        <w:rPr>
          <w:rFonts w:ascii="Tahoma" w:hAnsi="Tahoma" w:cs="Tahoma"/>
        </w:rPr>
        <w:t>Ein aksjonær har ulike rettar i eit AS alt etter kor stor del av selskapet vedkomande eig. For kommunen er det viktig at eigardelen er tilpassa kommu</w:t>
      </w:r>
      <w:r w:rsidR="005658DB" w:rsidRPr="009A7540">
        <w:rPr>
          <w:rFonts w:ascii="Tahoma" w:hAnsi="Tahoma" w:cs="Tahoma"/>
        </w:rPr>
        <w:t>nen sitt føremål med selskapet og i kva grad ein ynskjer å ha kontroll på aktiviteten.  Aksjelova avgjer i kva grad ein kan ta ut utbytte og midlar av selskapet.  Det er styret som kjem med forslag til dette som må vedtakast av generalforsamlinga i selskapet.</w:t>
      </w:r>
      <w:r w:rsidR="007F6011" w:rsidRPr="009A7540">
        <w:rPr>
          <w:rFonts w:ascii="Tahoma" w:hAnsi="Tahoma" w:cs="Tahoma"/>
        </w:rPr>
        <w:t xml:space="preserve">  Det kan lagast aksjonæravtale som heimlar handlingsreglar for disponering av selskapet sitt overskot.  Dette vil vere bindande for styret si innstilling og generalforsamlinga sitt vedtak.</w:t>
      </w:r>
      <w:r w:rsidR="00D26995">
        <w:rPr>
          <w:rFonts w:ascii="Tahoma" w:hAnsi="Tahoma" w:cs="Tahoma"/>
        </w:rPr>
        <w:t xml:space="preserve">  Eit heileigd kommunalt selskap er enklare å styre for kommunen enn eit selskap med både offentlege og private eigarar.</w:t>
      </w:r>
    </w:p>
    <w:p w:rsidR="007F6011" w:rsidRPr="009A7540" w:rsidRDefault="007F6011" w:rsidP="003D3F85">
      <w:pPr>
        <w:rPr>
          <w:rFonts w:ascii="Tahoma" w:hAnsi="Tahoma" w:cs="Tahoma"/>
        </w:rPr>
      </w:pPr>
    </w:p>
    <w:p w:rsidR="007F6011" w:rsidRPr="009A7540" w:rsidRDefault="007F6011" w:rsidP="003D3F85">
      <w:pPr>
        <w:rPr>
          <w:rFonts w:ascii="Tahoma" w:hAnsi="Tahoma" w:cs="Tahoma"/>
          <w:b/>
          <w:sz w:val="24"/>
          <w:szCs w:val="24"/>
        </w:rPr>
      </w:pPr>
      <w:r w:rsidRPr="009A7540">
        <w:rPr>
          <w:rFonts w:ascii="Tahoma" w:hAnsi="Tahoma" w:cs="Tahoma"/>
          <w:b/>
          <w:sz w:val="24"/>
          <w:szCs w:val="24"/>
        </w:rPr>
        <w:t>KOMMUNALE FØRETAK (KF)</w:t>
      </w:r>
    </w:p>
    <w:p w:rsidR="007F6011" w:rsidRPr="009A7540" w:rsidRDefault="007F6011" w:rsidP="003D3F85">
      <w:pPr>
        <w:rPr>
          <w:rFonts w:ascii="Tahoma" w:hAnsi="Tahoma" w:cs="Tahoma"/>
        </w:rPr>
      </w:pPr>
      <w:r w:rsidRPr="009A7540">
        <w:rPr>
          <w:rFonts w:ascii="Tahoma" w:hAnsi="Tahoma" w:cs="Tahoma"/>
        </w:rPr>
        <w:t>Sykkylven kommune har pr. 01.01.13 ikkje tenester organisert i kommunale føretak.</w:t>
      </w:r>
    </w:p>
    <w:p w:rsidR="007F6011" w:rsidRPr="009A7540" w:rsidRDefault="00361FD2" w:rsidP="003D3F85">
      <w:pPr>
        <w:rPr>
          <w:rFonts w:ascii="Tahoma" w:hAnsi="Tahoma" w:cs="Tahoma"/>
          <w:u w:val="single"/>
        </w:rPr>
      </w:pPr>
      <w:r w:rsidRPr="009A7540">
        <w:rPr>
          <w:rFonts w:ascii="Tahoma" w:hAnsi="Tahoma" w:cs="Tahoma"/>
          <w:u w:val="single"/>
        </w:rPr>
        <w:t>Kva er eit kommunalt føretak (KF)</w:t>
      </w:r>
      <w:r w:rsidR="007F6011" w:rsidRPr="009A7540">
        <w:rPr>
          <w:rFonts w:ascii="Tahoma" w:hAnsi="Tahoma" w:cs="Tahoma"/>
          <w:u w:val="single"/>
        </w:rPr>
        <w:t>?</w:t>
      </w:r>
    </w:p>
    <w:p w:rsidR="007F6011" w:rsidRPr="009A7540" w:rsidRDefault="00392FB8" w:rsidP="003D3F85">
      <w:pPr>
        <w:rPr>
          <w:rFonts w:ascii="Tahoma" w:hAnsi="Tahoma" w:cs="Tahoma"/>
        </w:rPr>
      </w:pPr>
      <w:r w:rsidRPr="009A7540">
        <w:rPr>
          <w:rFonts w:ascii="Tahoma" w:hAnsi="Tahoma" w:cs="Tahoma"/>
        </w:rPr>
        <w:t>Kommunale føretak (KF) er ein del av kommunen som rettssubjekt og heimla i KL § 11. Føretaket er ikkje eit eige selskap med rettslag eller økonomisk sjølvstende.  Kommunale føretak er ein del av kommunen og er dermed underlagt kommunestyret.  Gjennom vedtektene fastset kommunestyret det verksemda skal drive med og den ytre ramma for styret sitt mynde.  Kommunestyret skal godkjenne det kommunale føretaket sitt budsjett og rekneskap.</w:t>
      </w:r>
    </w:p>
    <w:p w:rsidR="007F6011" w:rsidRPr="009A7540" w:rsidRDefault="007F6011" w:rsidP="003D3F85">
      <w:pPr>
        <w:rPr>
          <w:rFonts w:ascii="Tahoma" w:hAnsi="Tahoma" w:cs="Tahoma"/>
          <w:u w:val="single"/>
        </w:rPr>
      </w:pPr>
      <w:r w:rsidRPr="009A7540">
        <w:rPr>
          <w:rFonts w:ascii="Tahoma" w:hAnsi="Tahoma" w:cs="Tahoma"/>
          <w:u w:val="single"/>
        </w:rPr>
        <w:t>Når kan denne selskapsforma vere eigna?</w:t>
      </w:r>
    </w:p>
    <w:p w:rsidR="007F6011" w:rsidRPr="009A7540" w:rsidRDefault="00AC2772" w:rsidP="003D3F85">
      <w:pPr>
        <w:rPr>
          <w:rFonts w:ascii="Tahoma" w:hAnsi="Tahoma" w:cs="Tahoma"/>
        </w:rPr>
      </w:pPr>
      <w:r w:rsidRPr="009A7540">
        <w:rPr>
          <w:rFonts w:ascii="Tahoma" w:hAnsi="Tahoma" w:cs="Tahoma"/>
        </w:rPr>
        <w:t>Reglane om kommunale føretak tek særleg sikte på å gi eit alternativ for meir sjølvstendig organisering av kommunale oppgåver.  Organisasjonsforma blir som regel brukt når både forretnings- og samfunnsmessige omsyn skal ivaretakast.</w:t>
      </w:r>
      <w:r w:rsidR="00C16EA6">
        <w:rPr>
          <w:rFonts w:ascii="Tahoma" w:hAnsi="Tahoma" w:cs="Tahoma"/>
        </w:rPr>
        <w:t xml:space="preserve">  Kommunale eigedomsselskap vert ofte organisert etter KF-modell.  Det same gjeld Hamnevesen.</w:t>
      </w:r>
    </w:p>
    <w:p w:rsidR="007F6011" w:rsidRPr="009A7540" w:rsidRDefault="007F6011" w:rsidP="003D3F85">
      <w:pPr>
        <w:rPr>
          <w:rFonts w:ascii="Tahoma" w:hAnsi="Tahoma" w:cs="Tahoma"/>
          <w:u w:val="single"/>
        </w:rPr>
      </w:pPr>
      <w:r w:rsidRPr="009A7540">
        <w:rPr>
          <w:rFonts w:ascii="Tahoma" w:hAnsi="Tahoma" w:cs="Tahoma"/>
          <w:u w:val="single"/>
        </w:rPr>
        <w:t>Styring og kontroll</w:t>
      </w:r>
    </w:p>
    <w:p w:rsidR="007F6011" w:rsidRPr="009A7540" w:rsidRDefault="00CC5795" w:rsidP="003D3F85">
      <w:pPr>
        <w:rPr>
          <w:rFonts w:ascii="Tahoma" w:hAnsi="Tahoma" w:cs="Tahoma"/>
        </w:rPr>
      </w:pPr>
      <w:r w:rsidRPr="009A7540">
        <w:rPr>
          <w:rFonts w:ascii="Tahoma" w:hAnsi="Tahoma" w:cs="Tahoma"/>
        </w:rPr>
        <w:t>Eit KF skal leiast av eit styre og ein dagleg leiar med alminneleg mynde til å treffe avgjersle innanfor det vedteke budsjettet.  Det er kommunestyret som vel styre i føretaket.  Etter kommunelova §</w:t>
      </w:r>
      <w:r w:rsidR="00B86BA4">
        <w:rPr>
          <w:rFonts w:ascii="Tahoma" w:hAnsi="Tahoma" w:cs="Tahoma"/>
        </w:rPr>
        <w:t xml:space="preserve"> </w:t>
      </w:r>
      <w:r w:rsidRPr="009A7540">
        <w:rPr>
          <w:rFonts w:ascii="Tahoma" w:hAnsi="Tahoma" w:cs="Tahoma"/>
        </w:rPr>
        <w:t xml:space="preserve">69 kan styret sitt sjølvstende avgrensast ved at ein i vedtektene kan </w:t>
      </w:r>
      <w:r w:rsidRPr="009A7540">
        <w:rPr>
          <w:rFonts w:ascii="Tahoma" w:hAnsi="Tahoma" w:cs="Tahoma"/>
        </w:rPr>
        <w:lastRenderedPageBreak/>
        <w:t>fastsette at bestemte saker skal vere godkjend</w:t>
      </w:r>
      <w:r w:rsidR="00B86BA4">
        <w:rPr>
          <w:rFonts w:ascii="Tahoma" w:hAnsi="Tahoma" w:cs="Tahoma"/>
        </w:rPr>
        <w:t>e</w:t>
      </w:r>
      <w:r w:rsidRPr="009A7540">
        <w:rPr>
          <w:rFonts w:ascii="Tahoma" w:hAnsi="Tahoma" w:cs="Tahoma"/>
        </w:rPr>
        <w:t xml:space="preserve"> av kommunestyret.</w:t>
      </w:r>
      <w:r w:rsidR="00916EB0" w:rsidRPr="009A7540">
        <w:rPr>
          <w:rFonts w:ascii="Tahoma" w:hAnsi="Tahoma" w:cs="Tahoma"/>
        </w:rPr>
        <w:t xml:space="preserve">  Men eit KF har likevel ei sjølvstendig rolle i forhold til den kommunale administrasjonen bortsett frå at rådmannen kan instruere dagleg leiar til å ikkje iverksetje eit tiltak før kommunestyret har handsama saka.</w:t>
      </w:r>
      <w:r w:rsidR="006E4D3E" w:rsidRPr="009A7540">
        <w:rPr>
          <w:rFonts w:ascii="Tahoma" w:hAnsi="Tahoma" w:cs="Tahoma"/>
        </w:rPr>
        <w:t xml:space="preserve">  I saker som føretaket sender vidare til kommunestyret, skal rådmannen leggje fram si vurdering og innstilling til kommunestyret.</w:t>
      </w:r>
    </w:p>
    <w:p w:rsidR="006E4D3E" w:rsidRDefault="006E4D3E" w:rsidP="003D3F85">
      <w:pPr>
        <w:rPr>
          <w:rFonts w:ascii="Tahoma" w:hAnsi="Tahoma" w:cs="Tahoma"/>
        </w:rPr>
      </w:pPr>
    </w:p>
    <w:p w:rsidR="00021E60" w:rsidRPr="00021E60" w:rsidRDefault="00021E60" w:rsidP="003D3F85">
      <w:pPr>
        <w:rPr>
          <w:rFonts w:ascii="Tahoma" w:hAnsi="Tahoma" w:cs="Tahoma"/>
          <w:b/>
          <w:sz w:val="24"/>
          <w:szCs w:val="24"/>
        </w:rPr>
      </w:pPr>
      <w:r w:rsidRPr="00021E60">
        <w:rPr>
          <w:rFonts w:ascii="Tahoma" w:hAnsi="Tahoma" w:cs="Tahoma"/>
          <w:b/>
          <w:sz w:val="24"/>
          <w:szCs w:val="24"/>
        </w:rPr>
        <w:t>VERTSKOMMUNESAMARBEID (KL § 28a)</w:t>
      </w:r>
    </w:p>
    <w:p w:rsidR="00021E60" w:rsidRDefault="00021E60" w:rsidP="00021E60">
      <w:pPr>
        <w:rPr>
          <w:rFonts w:ascii="Tahoma" w:hAnsi="Tahoma" w:cs="Tahoma"/>
        </w:rPr>
      </w:pPr>
      <w:r w:rsidRPr="009A7540">
        <w:rPr>
          <w:rFonts w:ascii="Tahoma" w:hAnsi="Tahoma" w:cs="Tahoma"/>
        </w:rPr>
        <w:t xml:space="preserve">Sykkylven kommune er pr. 01.01.13 ikkje deltakar i </w:t>
      </w:r>
      <w:r>
        <w:rPr>
          <w:rFonts w:ascii="Tahoma" w:hAnsi="Tahoma" w:cs="Tahoma"/>
        </w:rPr>
        <w:t>vertskommune</w:t>
      </w:r>
      <w:r w:rsidRPr="009A7540">
        <w:rPr>
          <w:rFonts w:ascii="Tahoma" w:hAnsi="Tahoma" w:cs="Tahoma"/>
        </w:rPr>
        <w:t>samarbeid e</w:t>
      </w:r>
      <w:r>
        <w:rPr>
          <w:rFonts w:ascii="Tahoma" w:hAnsi="Tahoma" w:cs="Tahoma"/>
        </w:rPr>
        <w:t>tter</w:t>
      </w:r>
      <w:r w:rsidRPr="009A7540">
        <w:rPr>
          <w:rFonts w:ascii="Tahoma" w:hAnsi="Tahoma" w:cs="Tahoma"/>
        </w:rPr>
        <w:t xml:space="preserve"> KL §</w:t>
      </w:r>
      <w:r>
        <w:rPr>
          <w:rFonts w:ascii="Tahoma" w:hAnsi="Tahoma" w:cs="Tahoma"/>
        </w:rPr>
        <w:t xml:space="preserve"> 28a</w:t>
      </w:r>
    </w:p>
    <w:p w:rsidR="00021E60" w:rsidRPr="00021E60" w:rsidRDefault="00021E60" w:rsidP="00021E60">
      <w:pPr>
        <w:rPr>
          <w:rFonts w:ascii="Tahoma" w:hAnsi="Tahoma" w:cs="Tahoma"/>
          <w:u w:val="single"/>
        </w:rPr>
      </w:pPr>
      <w:r w:rsidRPr="00021E60">
        <w:rPr>
          <w:rFonts w:ascii="Tahoma" w:hAnsi="Tahoma" w:cs="Tahoma"/>
          <w:u w:val="single"/>
        </w:rPr>
        <w:t>Kva er eit vertskommunesamarbeid etter KL § 28a?</w:t>
      </w:r>
    </w:p>
    <w:p w:rsidR="00021E60" w:rsidRPr="009A7540" w:rsidRDefault="00021E60" w:rsidP="00021E60">
      <w:pPr>
        <w:rPr>
          <w:rFonts w:ascii="Tahoma" w:hAnsi="Tahoma" w:cs="Tahoma"/>
        </w:rPr>
      </w:pPr>
      <w:r>
        <w:rPr>
          <w:rFonts w:ascii="Tahoma" w:hAnsi="Tahoma" w:cs="Tahoma"/>
        </w:rPr>
        <w:t>Ei</w:t>
      </w:r>
      <w:r w:rsidR="00801B70">
        <w:rPr>
          <w:rFonts w:ascii="Tahoma" w:hAnsi="Tahoma" w:cs="Tahoma"/>
        </w:rPr>
        <w:t>n</w:t>
      </w:r>
      <w:r>
        <w:rPr>
          <w:rFonts w:ascii="Tahoma" w:hAnsi="Tahoma" w:cs="Tahoma"/>
        </w:rPr>
        <w:t xml:space="preserve"> kommune kan overlate utøving av lovpålagde </w:t>
      </w:r>
      <w:r w:rsidR="00B73EDA">
        <w:rPr>
          <w:rFonts w:ascii="Tahoma" w:hAnsi="Tahoma" w:cs="Tahoma"/>
        </w:rPr>
        <w:t xml:space="preserve">eller andre </w:t>
      </w:r>
      <w:r>
        <w:rPr>
          <w:rFonts w:ascii="Tahoma" w:hAnsi="Tahoma" w:cs="Tahoma"/>
        </w:rPr>
        <w:t>oppgåver til ei anna kommune gjennom vertskommunesamarbeidet.  Dette er heimla etter KL § 28a.  Gjennom dette samarbeidet kan vertskommunen m.a. utøve delegert mynde til å treffe vedtak etter forvaltningslova.  D.v.s.</w:t>
      </w:r>
      <w:r w:rsidR="00801B70">
        <w:rPr>
          <w:rFonts w:ascii="Tahoma" w:hAnsi="Tahoma" w:cs="Tahoma"/>
        </w:rPr>
        <w:t xml:space="preserve"> </w:t>
      </w:r>
      <w:r>
        <w:rPr>
          <w:rFonts w:ascii="Tahoma" w:hAnsi="Tahoma" w:cs="Tahoma"/>
        </w:rPr>
        <w:t>ei kommune utfører oppgåve</w:t>
      </w:r>
      <w:r w:rsidR="00801B70">
        <w:rPr>
          <w:rFonts w:ascii="Tahoma" w:hAnsi="Tahoma" w:cs="Tahoma"/>
        </w:rPr>
        <w:t>r</w:t>
      </w:r>
      <w:r>
        <w:rPr>
          <w:rFonts w:ascii="Tahoma" w:hAnsi="Tahoma" w:cs="Tahoma"/>
        </w:rPr>
        <w:t xml:space="preserve"> på vegne av ei </w:t>
      </w:r>
      <w:r w:rsidR="00801B70">
        <w:rPr>
          <w:rFonts w:ascii="Tahoma" w:hAnsi="Tahoma" w:cs="Tahoma"/>
        </w:rPr>
        <w:t>anna kommune utan at det vert etablert nokon form for interkommunal organisatorisk overbygning.</w:t>
      </w:r>
    </w:p>
    <w:p w:rsidR="00021E60" w:rsidRPr="00801B70" w:rsidRDefault="00801B70" w:rsidP="003D3F85">
      <w:pPr>
        <w:rPr>
          <w:rFonts w:ascii="Tahoma" w:hAnsi="Tahoma" w:cs="Tahoma"/>
          <w:u w:val="single"/>
        </w:rPr>
      </w:pPr>
      <w:r w:rsidRPr="00801B70">
        <w:rPr>
          <w:rFonts w:ascii="Tahoma" w:hAnsi="Tahoma" w:cs="Tahoma"/>
          <w:u w:val="single"/>
        </w:rPr>
        <w:t xml:space="preserve">Når kan denne </w:t>
      </w:r>
      <w:r>
        <w:rPr>
          <w:rFonts w:ascii="Tahoma" w:hAnsi="Tahoma" w:cs="Tahoma"/>
          <w:u w:val="single"/>
        </w:rPr>
        <w:t>organiseringa</w:t>
      </w:r>
      <w:r w:rsidRPr="00801B70">
        <w:rPr>
          <w:rFonts w:ascii="Tahoma" w:hAnsi="Tahoma" w:cs="Tahoma"/>
          <w:u w:val="single"/>
        </w:rPr>
        <w:t xml:space="preserve"> vere eigna?</w:t>
      </w:r>
    </w:p>
    <w:p w:rsidR="00801B70" w:rsidRDefault="00054839" w:rsidP="003D3F85">
      <w:pPr>
        <w:rPr>
          <w:rFonts w:ascii="Tahoma" w:hAnsi="Tahoma" w:cs="Tahoma"/>
        </w:rPr>
      </w:pPr>
      <w:r>
        <w:rPr>
          <w:rFonts w:ascii="Tahoma" w:hAnsi="Tahoma" w:cs="Tahoma"/>
        </w:rPr>
        <w:t xml:space="preserve">Vert ofte nytta når små kommunar har behov for tilgang til fagleg kompetanse som kan vere vanskeleg å rekruttere.  Fleire kommunar har nytta denne modellen m.a. innanfor IKT der du har ei stor kommune som yter tenester til fleire mindre kommunar.  Samarbeid innanfor barnevern, </w:t>
      </w:r>
      <w:r w:rsidR="003028C2">
        <w:rPr>
          <w:rFonts w:ascii="Tahoma" w:hAnsi="Tahoma" w:cs="Tahoma"/>
        </w:rPr>
        <w:t>PPT</w:t>
      </w:r>
      <w:r w:rsidR="00D826DB">
        <w:rPr>
          <w:rFonts w:ascii="Tahoma" w:hAnsi="Tahoma" w:cs="Tahoma"/>
        </w:rPr>
        <w:t>, landbruk</w:t>
      </w:r>
      <w:r w:rsidR="003028C2">
        <w:rPr>
          <w:rFonts w:ascii="Tahoma" w:hAnsi="Tahoma" w:cs="Tahoma"/>
        </w:rPr>
        <w:t xml:space="preserve"> og </w:t>
      </w:r>
      <w:r>
        <w:rPr>
          <w:rFonts w:ascii="Tahoma" w:hAnsi="Tahoma" w:cs="Tahoma"/>
        </w:rPr>
        <w:t>byggtekniske tenester kan også vere aktuelle.</w:t>
      </w:r>
    </w:p>
    <w:p w:rsidR="003028C2" w:rsidRPr="003028C2" w:rsidRDefault="003028C2" w:rsidP="003D3F85">
      <w:pPr>
        <w:rPr>
          <w:rFonts w:ascii="Tahoma" w:hAnsi="Tahoma" w:cs="Tahoma"/>
          <w:u w:val="single"/>
        </w:rPr>
      </w:pPr>
      <w:r w:rsidRPr="003028C2">
        <w:rPr>
          <w:rFonts w:ascii="Tahoma" w:hAnsi="Tahoma" w:cs="Tahoma"/>
          <w:u w:val="single"/>
        </w:rPr>
        <w:t>Styring og kontroll</w:t>
      </w:r>
    </w:p>
    <w:p w:rsidR="003028C2" w:rsidRDefault="003028C2" w:rsidP="003D3F85">
      <w:pPr>
        <w:rPr>
          <w:rFonts w:ascii="Tahoma" w:hAnsi="Tahoma" w:cs="Tahoma"/>
        </w:rPr>
      </w:pPr>
      <w:r>
        <w:rPr>
          <w:rFonts w:ascii="Tahoma" w:hAnsi="Tahoma" w:cs="Tahoma"/>
        </w:rPr>
        <w:t>Det vert inngått ein skriftleg avtale mellom dei aktuelle kommunane og vertskommun</w:t>
      </w:r>
      <w:r w:rsidR="00D826DB">
        <w:rPr>
          <w:rFonts w:ascii="Tahoma" w:hAnsi="Tahoma" w:cs="Tahoma"/>
        </w:rPr>
        <w:t>en</w:t>
      </w:r>
      <w:r>
        <w:rPr>
          <w:rFonts w:ascii="Tahoma" w:hAnsi="Tahoma" w:cs="Tahoma"/>
        </w:rPr>
        <w:t>.  Det er ikkje snakk om ei sjølvstendig organisatorisk eining, men om eit forvaltnings- og tenesteapparat som er underlagt styringsstrukturen i vertskommun</w:t>
      </w:r>
      <w:r w:rsidR="00D826DB">
        <w:rPr>
          <w:rFonts w:ascii="Tahoma" w:hAnsi="Tahoma" w:cs="Tahoma"/>
        </w:rPr>
        <w:t>en</w:t>
      </w:r>
      <w:r>
        <w:rPr>
          <w:rFonts w:ascii="Tahoma" w:hAnsi="Tahoma" w:cs="Tahoma"/>
        </w:rPr>
        <w:t>.</w:t>
      </w:r>
      <w:r w:rsidR="00D826DB">
        <w:rPr>
          <w:rFonts w:ascii="Tahoma" w:hAnsi="Tahoma" w:cs="Tahoma"/>
        </w:rPr>
        <w:t xml:space="preserve"> Vertskommunen har teke på seg eit oppdrag på vegne av den andre kommunen, men oppdragsgjevaren har framleis ansvar for å føre tilsyn med korleis oppdraget vert utført.  Overføring av mynde inneber ikkje at ansvaret vert flytta bort frå kommunen.</w:t>
      </w:r>
    </w:p>
    <w:p w:rsidR="005E0647" w:rsidRDefault="005E0647" w:rsidP="003D3F85">
      <w:pPr>
        <w:rPr>
          <w:rFonts w:ascii="Tahoma" w:hAnsi="Tahoma" w:cs="Tahoma"/>
          <w:b/>
          <w:sz w:val="24"/>
          <w:szCs w:val="24"/>
        </w:rPr>
      </w:pPr>
    </w:p>
    <w:p w:rsidR="00B73EDA" w:rsidRDefault="00B73EDA" w:rsidP="003D3F85">
      <w:pPr>
        <w:rPr>
          <w:rFonts w:ascii="Tahoma" w:hAnsi="Tahoma" w:cs="Tahoma"/>
          <w:b/>
          <w:sz w:val="24"/>
          <w:szCs w:val="24"/>
        </w:rPr>
      </w:pPr>
    </w:p>
    <w:p w:rsidR="00B73EDA" w:rsidRDefault="00B73EDA" w:rsidP="003D3F85">
      <w:pPr>
        <w:rPr>
          <w:rFonts w:ascii="Tahoma" w:hAnsi="Tahoma" w:cs="Tahoma"/>
          <w:b/>
          <w:sz w:val="24"/>
          <w:szCs w:val="24"/>
        </w:rPr>
      </w:pPr>
    </w:p>
    <w:p w:rsidR="006E4D3E" w:rsidRPr="009A7540" w:rsidRDefault="006E4D3E" w:rsidP="003D3F85">
      <w:pPr>
        <w:rPr>
          <w:rFonts w:ascii="Tahoma" w:hAnsi="Tahoma" w:cs="Tahoma"/>
          <w:b/>
          <w:sz w:val="24"/>
          <w:szCs w:val="24"/>
        </w:rPr>
      </w:pPr>
      <w:r w:rsidRPr="009A7540">
        <w:rPr>
          <w:rFonts w:ascii="Tahoma" w:hAnsi="Tahoma" w:cs="Tahoma"/>
          <w:b/>
          <w:sz w:val="24"/>
          <w:szCs w:val="24"/>
        </w:rPr>
        <w:t>INTERKOMMUNALT SAMARBEID (IS KOMMUNELOVA §27)</w:t>
      </w:r>
    </w:p>
    <w:p w:rsidR="006E4D3E" w:rsidRPr="009A7540" w:rsidRDefault="006E4D3E" w:rsidP="003D3F85">
      <w:pPr>
        <w:rPr>
          <w:rFonts w:ascii="Tahoma" w:hAnsi="Tahoma" w:cs="Tahoma"/>
        </w:rPr>
      </w:pPr>
      <w:r w:rsidRPr="009A7540">
        <w:rPr>
          <w:rFonts w:ascii="Tahoma" w:hAnsi="Tahoma" w:cs="Tahoma"/>
        </w:rPr>
        <w:t>Sykkylven kommune er pr. 01.01.13 ikkje deltakar i interkommunalt samarbeid er KL §</w:t>
      </w:r>
      <w:r w:rsidR="00F552CF">
        <w:rPr>
          <w:rFonts w:ascii="Tahoma" w:hAnsi="Tahoma" w:cs="Tahoma"/>
        </w:rPr>
        <w:t xml:space="preserve"> </w:t>
      </w:r>
      <w:r w:rsidRPr="009A7540">
        <w:rPr>
          <w:rFonts w:ascii="Tahoma" w:hAnsi="Tahoma" w:cs="Tahoma"/>
        </w:rPr>
        <w:t>27.</w:t>
      </w:r>
    </w:p>
    <w:p w:rsidR="00361FD2" w:rsidRPr="009A7540" w:rsidRDefault="00361FD2" w:rsidP="003D3F85">
      <w:pPr>
        <w:rPr>
          <w:rFonts w:ascii="Tahoma" w:hAnsi="Tahoma" w:cs="Tahoma"/>
          <w:u w:val="single"/>
        </w:rPr>
      </w:pPr>
      <w:r w:rsidRPr="009A7540">
        <w:rPr>
          <w:rFonts w:ascii="Tahoma" w:hAnsi="Tahoma" w:cs="Tahoma"/>
          <w:u w:val="single"/>
        </w:rPr>
        <w:t>Kva er eit § 27-samarbeid ?</w:t>
      </w:r>
    </w:p>
    <w:p w:rsidR="00361FD2" w:rsidRPr="009A7540" w:rsidRDefault="00122F2C" w:rsidP="003D3F85">
      <w:pPr>
        <w:rPr>
          <w:rFonts w:ascii="Tahoma" w:hAnsi="Tahoma" w:cs="Tahoma"/>
        </w:rPr>
      </w:pPr>
      <w:r w:rsidRPr="009A7540">
        <w:rPr>
          <w:rFonts w:ascii="Tahoma" w:hAnsi="Tahoma" w:cs="Tahoma"/>
        </w:rPr>
        <w:t>Kommunelova (KL) §</w:t>
      </w:r>
      <w:r w:rsidR="00F552CF">
        <w:rPr>
          <w:rFonts w:ascii="Tahoma" w:hAnsi="Tahoma" w:cs="Tahoma"/>
        </w:rPr>
        <w:t xml:space="preserve"> </w:t>
      </w:r>
      <w:r w:rsidRPr="009A7540">
        <w:rPr>
          <w:rFonts w:ascii="Tahoma" w:hAnsi="Tahoma" w:cs="Tahoma"/>
        </w:rPr>
        <w:t xml:space="preserve">27 har reglar om samarbeidsavtalar mellom kommunar og/eller fylkeskommunar når samarbeidet er organisert med eige styre.  Gjennom vedtektene kan </w:t>
      </w:r>
      <w:r w:rsidRPr="009A7540">
        <w:rPr>
          <w:rFonts w:ascii="Tahoma" w:hAnsi="Tahoma" w:cs="Tahoma"/>
        </w:rPr>
        <w:lastRenderedPageBreak/>
        <w:t>det heimlast at eit interkommunalt samarbeid blir gitt ansvar og mynde slik at det er eit eige rettssubjekt.</w:t>
      </w:r>
    </w:p>
    <w:p w:rsidR="00361FD2" w:rsidRPr="009A7540" w:rsidRDefault="00361FD2" w:rsidP="003D3F85">
      <w:pPr>
        <w:rPr>
          <w:rFonts w:ascii="Tahoma" w:hAnsi="Tahoma" w:cs="Tahoma"/>
          <w:u w:val="single"/>
        </w:rPr>
      </w:pPr>
      <w:r w:rsidRPr="009A7540">
        <w:rPr>
          <w:rFonts w:ascii="Tahoma" w:hAnsi="Tahoma" w:cs="Tahoma"/>
          <w:u w:val="single"/>
        </w:rPr>
        <w:t>Når kan denne selskapsforma vere eigna?</w:t>
      </w:r>
    </w:p>
    <w:p w:rsidR="00361FD2" w:rsidRDefault="001B2013" w:rsidP="003D3F85">
      <w:pPr>
        <w:rPr>
          <w:rFonts w:ascii="Tahoma" w:hAnsi="Tahoma" w:cs="Tahoma"/>
        </w:rPr>
      </w:pPr>
      <w:r>
        <w:rPr>
          <w:rFonts w:ascii="Tahoma" w:hAnsi="Tahoma" w:cs="Tahoma"/>
        </w:rPr>
        <w:t xml:space="preserve">Ordninga vert i dag lite nytta. </w:t>
      </w:r>
      <w:r w:rsidR="008538C7">
        <w:rPr>
          <w:rFonts w:ascii="Tahoma" w:hAnsi="Tahoma" w:cs="Tahoma"/>
        </w:rPr>
        <w:t>Men vi har eit samarbeidsprosjekt i vår region som er etablert etter KL § 27, det er eKommune Sunnmøre</w:t>
      </w:r>
      <w:r w:rsidR="00F552CF">
        <w:rPr>
          <w:rFonts w:ascii="Tahoma" w:hAnsi="Tahoma" w:cs="Tahoma"/>
        </w:rPr>
        <w:t>.</w:t>
      </w:r>
      <w:r w:rsidR="00B73EDA">
        <w:rPr>
          <w:rFonts w:ascii="Tahoma" w:hAnsi="Tahoma" w:cs="Tahoma"/>
        </w:rPr>
        <w:t xml:space="preserve">  </w:t>
      </w:r>
    </w:p>
    <w:p w:rsidR="006E4D3E" w:rsidRPr="009A7540" w:rsidRDefault="00361FD2" w:rsidP="003D3F85">
      <w:pPr>
        <w:rPr>
          <w:rFonts w:ascii="Tahoma" w:hAnsi="Tahoma" w:cs="Tahoma"/>
          <w:u w:val="single"/>
        </w:rPr>
      </w:pPr>
      <w:r w:rsidRPr="009A7540">
        <w:rPr>
          <w:rFonts w:ascii="Tahoma" w:hAnsi="Tahoma" w:cs="Tahoma"/>
          <w:u w:val="single"/>
        </w:rPr>
        <w:t>Styring og kontroll</w:t>
      </w:r>
    </w:p>
    <w:p w:rsidR="007F6011" w:rsidRPr="009A7540" w:rsidRDefault="00122F2C" w:rsidP="003D3F85">
      <w:pPr>
        <w:rPr>
          <w:rFonts w:ascii="Tahoma" w:hAnsi="Tahoma" w:cs="Tahoma"/>
        </w:rPr>
      </w:pPr>
      <w:r w:rsidRPr="009A7540">
        <w:rPr>
          <w:rFonts w:ascii="Tahoma" w:hAnsi="Tahoma" w:cs="Tahoma"/>
        </w:rPr>
        <w:t>Styret for eit interkommunalt samarbeid kan tildelast</w:t>
      </w:r>
      <w:r w:rsidR="00F552CF">
        <w:rPr>
          <w:rFonts w:ascii="Tahoma" w:hAnsi="Tahoma" w:cs="Tahoma"/>
        </w:rPr>
        <w:t xml:space="preserve"> </w:t>
      </w:r>
      <w:r w:rsidRPr="009A7540">
        <w:rPr>
          <w:rFonts w:ascii="Tahoma" w:hAnsi="Tahoma" w:cs="Tahoma"/>
        </w:rPr>
        <w:t xml:space="preserve">ei viss sjølvstendig avgjersmynde, men den må </w:t>
      </w:r>
      <w:r w:rsidR="00F552CF">
        <w:rPr>
          <w:rFonts w:ascii="Tahoma" w:hAnsi="Tahoma" w:cs="Tahoma"/>
        </w:rPr>
        <w:t xml:space="preserve">likevel </w:t>
      </w:r>
      <w:r w:rsidRPr="009A7540">
        <w:rPr>
          <w:rFonts w:ascii="Tahoma" w:hAnsi="Tahoma" w:cs="Tahoma"/>
        </w:rPr>
        <w:t>avgrensast til avgjersle som vedkjem drift og organisering av den aktuelle verksemda.  Styret si rolle og forhold til samarbeidskommunane må klargjerast i vedtektene.</w:t>
      </w:r>
      <w:r w:rsidR="00B73EDA">
        <w:rPr>
          <w:rFonts w:ascii="Tahoma" w:hAnsi="Tahoma" w:cs="Tahoma"/>
        </w:rPr>
        <w:t xml:space="preserve">  Gjennom denne ordninga vert det etablert eit eige avgjerslenivå.</w:t>
      </w:r>
      <w:r w:rsidR="009A76C1">
        <w:rPr>
          <w:rFonts w:ascii="Tahoma" w:hAnsi="Tahoma" w:cs="Tahoma"/>
        </w:rPr>
        <w:t xml:space="preserve">   Vedtektene i selskapet avgjer kva kompetanse som vert lagt til styret.  Ein avtale kan seiast opp med eitt års verknad.</w:t>
      </w:r>
      <w:r w:rsidR="00B73EDA">
        <w:rPr>
          <w:rFonts w:ascii="Tahoma" w:hAnsi="Tahoma" w:cs="Tahoma"/>
        </w:rPr>
        <w:t xml:space="preserve"> </w:t>
      </w:r>
    </w:p>
    <w:p w:rsidR="00122F2C" w:rsidRPr="009A7540" w:rsidRDefault="00122F2C" w:rsidP="003D3F85">
      <w:pPr>
        <w:rPr>
          <w:rFonts w:ascii="Tahoma" w:hAnsi="Tahoma" w:cs="Tahoma"/>
        </w:rPr>
      </w:pPr>
    </w:p>
    <w:p w:rsidR="00122F2C" w:rsidRPr="009A7540" w:rsidRDefault="007B09AF" w:rsidP="003D3F85">
      <w:pPr>
        <w:rPr>
          <w:rFonts w:ascii="Tahoma" w:hAnsi="Tahoma" w:cs="Tahoma"/>
          <w:b/>
          <w:sz w:val="24"/>
          <w:szCs w:val="24"/>
        </w:rPr>
      </w:pPr>
      <w:r w:rsidRPr="009A7540">
        <w:rPr>
          <w:rFonts w:ascii="Tahoma" w:hAnsi="Tahoma" w:cs="Tahoma"/>
          <w:b/>
          <w:sz w:val="24"/>
          <w:szCs w:val="24"/>
        </w:rPr>
        <w:t>INTERKOMMUNALE SELSKAP (IKS)</w:t>
      </w:r>
    </w:p>
    <w:p w:rsidR="007B09AF" w:rsidRPr="009A7540" w:rsidRDefault="007B09AF" w:rsidP="003D3F85">
      <w:pPr>
        <w:rPr>
          <w:rFonts w:ascii="Tahoma" w:hAnsi="Tahoma" w:cs="Tahoma"/>
        </w:rPr>
      </w:pPr>
      <w:r w:rsidRPr="009A7540">
        <w:rPr>
          <w:rFonts w:ascii="Tahoma" w:hAnsi="Tahoma" w:cs="Tahoma"/>
        </w:rPr>
        <w:t>Sykkylven kommune er pr. 01.01.13 deltakar i følgjande IKS-samarbeid:</w:t>
      </w:r>
    </w:p>
    <w:p w:rsidR="007B09AF" w:rsidRPr="009A7540" w:rsidRDefault="007B09AF" w:rsidP="007B09AF">
      <w:pPr>
        <w:pStyle w:val="Listeavsnitt"/>
        <w:numPr>
          <w:ilvl w:val="0"/>
          <w:numId w:val="5"/>
        </w:numPr>
        <w:rPr>
          <w:rFonts w:ascii="Tahoma" w:hAnsi="Tahoma" w:cs="Tahoma"/>
        </w:rPr>
      </w:pPr>
      <w:r w:rsidRPr="009A7540">
        <w:rPr>
          <w:rFonts w:ascii="Tahoma" w:hAnsi="Tahoma" w:cs="Tahoma"/>
        </w:rPr>
        <w:t>Kommunerevisjonsdistrikt nr 3 IKS</w:t>
      </w:r>
    </w:p>
    <w:p w:rsidR="007B09AF" w:rsidRPr="009A7540" w:rsidRDefault="007B09AF" w:rsidP="007B09AF">
      <w:pPr>
        <w:pStyle w:val="Listeavsnitt"/>
        <w:numPr>
          <w:ilvl w:val="0"/>
          <w:numId w:val="5"/>
        </w:numPr>
        <w:rPr>
          <w:rFonts w:ascii="Tahoma" w:hAnsi="Tahoma" w:cs="Tahoma"/>
        </w:rPr>
      </w:pPr>
      <w:r w:rsidRPr="009A7540">
        <w:rPr>
          <w:rFonts w:ascii="Tahoma" w:hAnsi="Tahoma" w:cs="Tahoma"/>
        </w:rPr>
        <w:t>Sunnmøre kontrollutvalssekretariat IKS</w:t>
      </w:r>
    </w:p>
    <w:p w:rsidR="007B09AF" w:rsidRPr="009A7540" w:rsidRDefault="007B09AF" w:rsidP="007B09AF">
      <w:pPr>
        <w:pStyle w:val="Listeavsnitt"/>
        <w:numPr>
          <w:ilvl w:val="0"/>
          <w:numId w:val="5"/>
        </w:numPr>
        <w:rPr>
          <w:rFonts w:ascii="Tahoma" w:hAnsi="Tahoma" w:cs="Tahoma"/>
        </w:rPr>
      </w:pPr>
      <w:r w:rsidRPr="009A7540">
        <w:rPr>
          <w:rFonts w:ascii="Tahoma" w:hAnsi="Tahoma" w:cs="Tahoma"/>
        </w:rPr>
        <w:t>IKA – interkommunalt arkiv IKS</w:t>
      </w:r>
    </w:p>
    <w:p w:rsidR="007B09AF" w:rsidRPr="009A7540" w:rsidRDefault="007B09AF" w:rsidP="007B09AF">
      <w:pPr>
        <w:pStyle w:val="Listeavsnitt"/>
        <w:numPr>
          <w:ilvl w:val="0"/>
          <w:numId w:val="5"/>
        </w:numPr>
        <w:rPr>
          <w:rFonts w:ascii="Tahoma" w:hAnsi="Tahoma" w:cs="Tahoma"/>
        </w:rPr>
      </w:pPr>
      <w:r w:rsidRPr="009A7540">
        <w:rPr>
          <w:rFonts w:ascii="Tahoma" w:hAnsi="Tahoma" w:cs="Tahoma"/>
        </w:rPr>
        <w:t>Åknes Tafjord beredskap IKS</w:t>
      </w:r>
    </w:p>
    <w:p w:rsidR="007B09AF" w:rsidRPr="009A7540" w:rsidRDefault="007B09AF" w:rsidP="007B09AF">
      <w:pPr>
        <w:pStyle w:val="Listeavsnitt"/>
        <w:numPr>
          <w:ilvl w:val="0"/>
          <w:numId w:val="5"/>
        </w:numPr>
        <w:rPr>
          <w:rFonts w:ascii="Tahoma" w:hAnsi="Tahoma" w:cs="Tahoma"/>
        </w:rPr>
      </w:pPr>
      <w:r w:rsidRPr="009A7540">
        <w:rPr>
          <w:rFonts w:ascii="Tahoma" w:hAnsi="Tahoma" w:cs="Tahoma"/>
        </w:rPr>
        <w:t>Sunnmøre Regionråd IKS</w:t>
      </w:r>
    </w:p>
    <w:p w:rsidR="007B09AF" w:rsidRPr="009A7540" w:rsidRDefault="007B09AF" w:rsidP="007B09AF">
      <w:pPr>
        <w:pStyle w:val="Listeavsnitt"/>
        <w:numPr>
          <w:ilvl w:val="0"/>
          <w:numId w:val="5"/>
        </w:numPr>
        <w:rPr>
          <w:rFonts w:ascii="Tahoma" w:hAnsi="Tahoma" w:cs="Tahoma"/>
        </w:rPr>
      </w:pPr>
      <w:r w:rsidRPr="009A7540">
        <w:rPr>
          <w:rFonts w:ascii="Tahoma" w:hAnsi="Tahoma" w:cs="Tahoma"/>
        </w:rPr>
        <w:t xml:space="preserve">ÅRIM: Ålesunds Regionens Interkommunale Miljøselskap  IKS </w:t>
      </w:r>
    </w:p>
    <w:p w:rsidR="007B09AF" w:rsidRPr="009A7540" w:rsidRDefault="007B09AF" w:rsidP="003D3F85">
      <w:pPr>
        <w:rPr>
          <w:rFonts w:ascii="Tahoma" w:hAnsi="Tahoma" w:cs="Tahoma"/>
          <w:u w:val="single"/>
        </w:rPr>
      </w:pPr>
      <w:r w:rsidRPr="009A7540">
        <w:rPr>
          <w:rFonts w:ascii="Tahoma" w:hAnsi="Tahoma" w:cs="Tahoma"/>
          <w:u w:val="single"/>
        </w:rPr>
        <w:t xml:space="preserve">Kva er eit </w:t>
      </w:r>
      <w:r w:rsidR="00C81177">
        <w:rPr>
          <w:rFonts w:ascii="Tahoma" w:hAnsi="Tahoma" w:cs="Tahoma"/>
          <w:u w:val="single"/>
        </w:rPr>
        <w:t>IKS-selskap</w:t>
      </w:r>
      <w:r w:rsidRPr="009A7540">
        <w:rPr>
          <w:rFonts w:ascii="Tahoma" w:hAnsi="Tahoma" w:cs="Tahoma"/>
          <w:u w:val="single"/>
        </w:rPr>
        <w:t xml:space="preserve"> ?</w:t>
      </w:r>
    </w:p>
    <w:p w:rsidR="00013640" w:rsidRPr="009A7540" w:rsidRDefault="00013640" w:rsidP="00BD0943">
      <w:pPr>
        <w:rPr>
          <w:rFonts w:ascii="Tahoma" w:hAnsi="Tahoma" w:cs="Tahoma"/>
        </w:rPr>
      </w:pPr>
      <w:r w:rsidRPr="009A7540">
        <w:rPr>
          <w:rFonts w:ascii="Tahoma" w:hAnsi="Tahoma" w:cs="Tahoma"/>
        </w:rPr>
        <w:t>Samarbeid mellom fleire kommunar og/eller fylkeskommunar kan organiserast som interkommunalt selskap etter lov av 29.januar 1999 nr 6.  Lova heimlar at interkommunale selskap er eigne rettssubjekt som både rettslig og økonomisk er skilt frå deltakarkommunane.  Selskapet har si eiga formue og sine eigne inntekter, og svarer sjølv for sine forpliktelser.</w:t>
      </w:r>
    </w:p>
    <w:p w:rsidR="00E75D20" w:rsidRPr="009A7540" w:rsidRDefault="007B09AF" w:rsidP="00BD0943">
      <w:pPr>
        <w:rPr>
          <w:rFonts w:ascii="Tahoma" w:hAnsi="Tahoma" w:cs="Tahoma"/>
          <w:u w:val="single"/>
        </w:rPr>
      </w:pPr>
      <w:r w:rsidRPr="009A7540">
        <w:rPr>
          <w:rFonts w:ascii="Tahoma" w:hAnsi="Tahoma" w:cs="Tahoma"/>
          <w:u w:val="single"/>
        </w:rPr>
        <w:t>Når kan denne selskapsforma vere eigna?</w:t>
      </w:r>
    </w:p>
    <w:p w:rsidR="00013640" w:rsidRPr="009A7540" w:rsidRDefault="003F5652" w:rsidP="00BD0943">
      <w:pPr>
        <w:rPr>
          <w:rFonts w:ascii="Tahoma" w:hAnsi="Tahoma" w:cs="Tahoma"/>
        </w:rPr>
      </w:pPr>
      <w:r w:rsidRPr="009A7540">
        <w:rPr>
          <w:rFonts w:ascii="Tahoma" w:hAnsi="Tahoma" w:cs="Tahoma"/>
        </w:rPr>
        <w:t>I eit interkommunalt selskap kan berre kommunar og fylkeskommunar vere deltakarar. Lovpålagde oppgåver, samt tenester der det kan vere rekningssvarande og strategisk å løyse oppgåvene felles, er døme på verksemder som egner seg for denne selskapsforma. Tilsvarande gjeld regionale utviklingsoppgåver, prosjekt og anlegg.</w:t>
      </w:r>
    </w:p>
    <w:p w:rsidR="00E75D20" w:rsidRPr="009A7540" w:rsidRDefault="007B09AF" w:rsidP="00BD0943">
      <w:pPr>
        <w:rPr>
          <w:rFonts w:ascii="Tahoma" w:hAnsi="Tahoma" w:cs="Tahoma"/>
          <w:u w:val="single"/>
        </w:rPr>
      </w:pPr>
      <w:r w:rsidRPr="009A7540">
        <w:rPr>
          <w:rFonts w:ascii="Tahoma" w:hAnsi="Tahoma" w:cs="Tahoma"/>
          <w:u w:val="single"/>
        </w:rPr>
        <w:t>Styring og kontroll</w:t>
      </w:r>
    </w:p>
    <w:p w:rsidR="003F5652" w:rsidRPr="009A7540" w:rsidRDefault="00924E34" w:rsidP="00BD0943">
      <w:pPr>
        <w:rPr>
          <w:rFonts w:ascii="Tahoma" w:hAnsi="Tahoma" w:cs="Tahoma"/>
        </w:rPr>
      </w:pPr>
      <w:r w:rsidRPr="009A7540">
        <w:rPr>
          <w:rFonts w:ascii="Tahoma" w:hAnsi="Tahoma" w:cs="Tahoma"/>
        </w:rPr>
        <w:t xml:space="preserve">Selskapet sitt øvste mynde ligg hos representantskapet.  Representantskapet er eigarane sitt organ der eigarmynde vert utøvd.   Eit særtrekk ved interkommunale selskap er at kvar av deltakarane har eit ubegrensa ansvar for ein viss prosent eller ein brøkdel av selskapet sine </w:t>
      </w:r>
      <w:r w:rsidRPr="009A7540">
        <w:rPr>
          <w:rFonts w:ascii="Tahoma" w:hAnsi="Tahoma" w:cs="Tahoma"/>
        </w:rPr>
        <w:lastRenderedPageBreak/>
        <w:t xml:space="preserve">samla forpliktelser.  Gjennom selskapsavtalen kan ansvaret </w:t>
      </w:r>
      <w:r w:rsidR="00C81177">
        <w:rPr>
          <w:rFonts w:ascii="Tahoma" w:hAnsi="Tahoma" w:cs="Tahoma"/>
        </w:rPr>
        <w:t>av</w:t>
      </w:r>
      <w:r w:rsidRPr="009A7540">
        <w:rPr>
          <w:rFonts w:ascii="Tahoma" w:hAnsi="Tahoma" w:cs="Tahoma"/>
        </w:rPr>
        <w:t>grensast, men samla skal deltakarane sine ansvarsdeler utgjere selskapet sine samla forpliktelser.  Av lov om interkommunale selskap §</w:t>
      </w:r>
      <w:r w:rsidR="00C81177">
        <w:rPr>
          <w:rFonts w:ascii="Tahoma" w:hAnsi="Tahoma" w:cs="Tahoma"/>
        </w:rPr>
        <w:t xml:space="preserve"> </w:t>
      </w:r>
      <w:r w:rsidRPr="009A7540">
        <w:rPr>
          <w:rFonts w:ascii="Tahoma" w:hAnsi="Tahoma" w:cs="Tahoma"/>
        </w:rPr>
        <w:t>18 følgjer det at selskap der deltakande kommunar betaler tilskot, er selskapet sitt budsjett ikkje endeleg før deltakarkommunane sine budsjett er behandla.</w:t>
      </w:r>
    </w:p>
    <w:p w:rsidR="001E6196" w:rsidRPr="009A7540" w:rsidRDefault="001E6196" w:rsidP="00BD0943">
      <w:pPr>
        <w:rPr>
          <w:rFonts w:ascii="Tahoma" w:hAnsi="Tahoma" w:cs="Tahoma"/>
        </w:rPr>
      </w:pPr>
    </w:p>
    <w:p w:rsidR="001E6196" w:rsidRPr="009A7540" w:rsidRDefault="001E6196" w:rsidP="00BD0943">
      <w:pPr>
        <w:rPr>
          <w:rFonts w:ascii="Tahoma" w:hAnsi="Tahoma" w:cs="Tahoma"/>
          <w:b/>
          <w:sz w:val="24"/>
          <w:szCs w:val="24"/>
        </w:rPr>
      </w:pPr>
      <w:r w:rsidRPr="009A7540">
        <w:rPr>
          <w:rFonts w:ascii="Tahoma" w:hAnsi="Tahoma" w:cs="Tahoma"/>
          <w:b/>
          <w:sz w:val="24"/>
          <w:szCs w:val="24"/>
        </w:rPr>
        <w:t>STIFTINGAR</w:t>
      </w:r>
    </w:p>
    <w:p w:rsidR="001E6196" w:rsidRPr="009A7540" w:rsidRDefault="001E6196" w:rsidP="001E6196">
      <w:pPr>
        <w:rPr>
          <w:rFonts w:ascii="Tahoma" w:hAnsi="Tahoma" w:cs="Tahoma"/>
        </w:rPr>
      </w:pPr>
      <w:r w:rsidRPr="009A7540">
        <w:rPr>
          <w:rFonts w:ascii="Tahoma" w:hAnsi="Tahoma" w:cs="Tahoma"/>
        </w:rPr>
        <w:t>Sykkylven kommune er pr. 01.01.13 ikkje deltakar i selskapsformer kalla stiftingar.</w:t>
      </w:r>
    </w:p>
    <w:p w:rsidR="001E6196" w:rsidRPr="009A7540" w:rsidRDefault="001E6196" w:rsidP="001E6196">
      <w:pPr>
        <w:rPr>
          <w:rFonts w:ascii="Tahoma" w:hAnsi="Tahoma" w:cs="Tahoma"/>
        </w:rPr>
      </w:pPr>
      <w:r w:rsidRPr="009A7540">
        <w:rPr>
          <w:rFonts w:ascii="Tahoma" w:hAnsi="Tahoma" w:cs="Tahoma"/>
        </w:rPr>
        <w:t>Stiftingar vert ikkje omtala nærare i meldinga.</w:t>
      </w:r>
    </w:p>
    <w:p w:rsidR="001E6196" w:rsidRPr="009A7540" w:rsidRDefault="001E6196" w:rsidP="001E6196">
      <w:pPr>
        <w:rPr>
          <w:rFonts w:ascii="Tahoma" w:hAnsi="Tahoma" w:cs="Tahoma"/>
        </w:rPr>
      </w:pPr>
    </w:p>
    <w:p w:rsidR="001E6196" w:rsidRPr="009A7540" w:rsidRDefault="001E6196" w:rsidP="001E6196">
      <w:pPr>
        <w:rPr>
          <w:rFonts w:ascii="Tahoma" w:hAnsi="Tahoma" w:cs="Tahoma"/>
          <w:b/>
          <w:sz w:val="24"/>
          <w:szCs w:val="24"/>
        </w:rPr>
      </w:pPr>
      <w:r w:rsidRPr="009A7540">
        <w:rPr>
          <w:rFonts w:ascii="Tahoma" w:hAnsi="Tahoma" w:cs="Tahoma"/>
          <w:b/>
          <w:sz w:val="24"/>
          <w:szCs w:val="24"/>
        </w:rPr>
        <w:t>AKSJELAG (AL) – LUTLAG (LL)</w:t>
      </w:r>
    </w:p>
    <w:p w:rsidR="001E6196" w:rsidRPr="009A7540" w:rsidRDefault="001E6196" w:rsidP="001E6196">
      <w:pPr>
        <w:rPr>
          <w:rFonts w:ascii="Tahoma" w:hAnsi="Tahoma" w:cs="Tahoma"/>
        </w:rPr>
      </w:pPr>
      <w:r w:rsidRPr="009A7540">
        <w:rPr>
          <w:rFonts w:ascii="Tahoma" w:hAnsi="Tahoma" w:cs="Tahoma"/>
        </w:rPr>
        <w:t>Sykkylven kommune e</w:t>
      </w:r>
      <w:r w:rsidR="00233041">
        <w:rPr>
          <w:rFonts w:ascii="Tahoma" w:hAnsi="Tahoma" w:cs="Tahoma"/>
        </w:rPr>
        <w:t xml:space="preserve">r pr. 01.01.13 ikkje større eigarinteresser i </w:t>
      </w:r>
      <w:r w:rsidRPr="009A7540">
        <w:rPr>
          <w:rFonts w:ascii="Tahoma" w:hAnsi="Tahoma" w:cs="Tahoma"/>
        </w:rPr>
        <w:t>aksjelag (AL) eller lutlag (LL).</w:t>
      </w:r>
    </w:p>
    <w:p w:rsidR="001E6196" w:rsidRDefault="001E6196" w:rsidP="001E6196">
      <w:pPr>
        <w:rPr>
          <w:rFonts w:ascii="Tahoma" w:hAnsi="Tahoma" w:cs="Tahoma"/>
        </w:rPr>
      </w:pPr>
      <w:r w:rsidRPr="00E8195F">
        <w:rPr>
          <w:rFonts w:ascii="Tahoma" w:hAnsi="Tahoma" w:cs="Tahoma"/>
        </w:rPr>
        <w:t>Aksjelag og/eller lutlag vert ikkje omtala nærare i meldinga.</w:t>
      </w:r>
    </w:p>
    <w:p w:rsidR="00E8195F" w:rsidRDefault="00E8195F" w:rsidP="001E6196">
      <w:pPr>
        <w:rPr>
          <w:rFonts w:ascii="Tahoma" w:hAnsi="Tahoma" w:cs="Tahoma"/>
        </w:rPr>
      </w:pPr>
    </w:p>
    <w:p w:rsidR="00FE4444" w:rsidRDefault="00FE4444" w:rsidP="001E6196">
      <w:pPr>
        <w:rPr>
          <w:rFonts w:ascii="Tahoma" w:hAnsi="Tahoma" w:cs="Tahoma"/>
        </w:rPr>
      </w:pPr>
    </w:p>
    <w:p w:rsidR="00FE4444" w:rsidRDefault="00FE4444" w:rsidP="001E6196">
      <w:pPr>
        <w:rPr>
          <w:rFonts w:ascii="Tahoma" w:hAnsi="Tahoma" w:cs="Tahoma"/>
        </w:rPr>
      </w:pPr>
    </w:p>
    <w:p w:rsidR="00FE4444" w:rsidRDefault="00FE4444" w:rsidP="001E6196">
      <w:pPr>
        <w:rPr>
          <w:rFonts w:ascii="Tahoma" w:hAnsi="Tahoma" w:cs="Tahoma"/>
        </w:rPr>
      </w:pPr>
    </w:p>
    <w:p w:rsidR="00FE4444" w:rsidRDefault="00FE4444" w:rsidP="001E6196">
      <w:pPr>
        <w:rPr>
          <w:rFonts w:ascii="Tahoma" w:hAnsi="Tahoma" w:cs="Tahoma"/>
        </w:rPr>
      </w:pPr>
    </w:p>
    <w:p w:rsidR="00FE4444" w:rsidRDefault="00FE4444" w:rsidP="001E6196">
      <w:pPr>
        <w:rPr>
          <w:rFonts w:ascii="Tahoma" w:hAnsi="Tahoma" w:cs="Tahoma"/>
        </w:rPr>
      </w:pPr>
    </w:p>
    <w:p w:rsidR="003262B8" w:rsidRDefault="003262B8" w:rsidP="001E6196">
      <w:pPr>
        <w:rPr>
          <w:rFonts w:ascii="Tahoma" w:hAnsi="Tahoma" w:cs="Tahoma"/>
        </w:rPr>
      </w:pPr>
    </w:p>
    <w:p w:rsidR="003262B8" w:rsidRDefault="003262B8" w:rsidP="001E6196">
      <w:pPr>
        <w:rPr>
          <w:rFonts w:ascii="Tahoma" w:hAnsi="Tahoma" w:cs="Tahoma"/>
        </w:rPr>
      </w:pPr>
    </w:p>
    <w:p w:rsidR="003262B8" w:rsidRDefault="003262B8" w:rsidP="001E6196">
      <w:pPr>
        <w:rPr>
          <w:rFonts w:ascii="Tahoma" w:hAnsi="Tahoma" w:cs="Tahoma"/>
        </w:rPr>
      </w:pPr>
    </w:p>
    <w:p w:rsidR="003262B8" w:rsidRDefault="003262B8" w:rsidP="001E6196">
      <w:pPr>
        <w:rPr>
          <w:rFonts w:ascii="Tahoma" w:hAnsi="Tahoma" w:cs="Tahoma"/>
        </w:rPr>
      </w:pPr>
    </w:p>
    <w:p w:rsidR="003262B8" w:rsidRDefault="003262B8" w:rsidP="001E6196">
      <w:pPr>
        <w:rPr>
          <w:rFonts w:ascii="Tahoma" w:hAnsi="Tahoma" w:cs="Tahoma"/>
        </w:rPr>
      </w:pPr>
    </w:p>
    <w:p w:rsidR="003262B8" w:rsidRDefault="003262B8" w:rsidP="001E6196">
      <w:pPr>
        <w:rPr>
          <w:rFonts w:ascii="Tahoma" w:hAnsi="Tahoma" w:cs="Tahoma"/>
        </w:rPr>
      </w:pPr>
    </w:p>
    <w:p w:rsidR="003262B8" w:rsidRDefault="003262B8" w:rsidP="001E6196">
      <w:pPr>
        <w:rPr>
          <w:rFonts w:ascii="Tahoma" w:hAnsi="Tahoma" w:cs="Tahoma"/>
        </w:rPr>
      </w:pPr>
    </w:p>
    <w:p w:rsidR="003262B8" w:rsidRDefault="003262B8" w:rsidP="001E6196">
      <w:pPr>
        <w:rPr>
          <w:rFonts w:ascii="Tahoma" w:hAnsi="Tahoma" w:cs="Tahoma"/>
        </w:rPr>
      </w:pPr>
    </w:p>
    <w:p w:rsidR="00FE4444" w:rsidRDefault="00FE4444" w:rsidP="001E6196">
      <w:pPr>
        <w:rPr>
          <w:rFonts w:ascii="Tahoma" w:hAnsi="Tahoma" w:cs="Tahoma"/>
        </w:rPr>
      </w:pPr>
    </w:p>
    <w:p w:rsidR="00E646E0" w:rsidRDefault="00E646E0" w:rsidP="001E6196">
      <w:pPr>
        <w:rPr>
          <w:rFonts w:ascii="Tahoma" w:hAnsi="Tahoma" w:cs="Tahoma"/>
        </w:rPr>
      </w:pPr>
    </w:p>
    <w:p w:rsidR="00E646E0" w:rsidRDefault="00E646E0" w:rsidP="001E6196">
      <w:pPr>
        <w:rPr>
          <w:rFonts w:ascii="Tahoma" w:hAnsi="Tahoma" w:cs="Tahoma"/>
        </w:rPr>
      </w:pPr>
    </w:p>
    <w:p w:rsidR="00FE4444" w:rsidRPr="00FE4444" w:rsidRDefault="00FE4444" w:rsidP="001E6196">
      <w:pPr>
        <w:rPr>
          <w:rFonts w:ascii="Tahoma" w:hAnsi="Tahoma" w:cs="Tahoma"/>
          <w:b/>
          <w:sz w:val="24"/>
          <w:szCs w:val="24"/>
        </w:rPr>
      </w:pPr>
      <w:r w:rsidRPr="00FE4444">
        <w:rPr>
          <w:rFonts w:ascii="Tahoma" w:hAnsi="Tahoma" w:cs="Tahoma"/>
          <w:b/>
          <w:sz w:val="24"/>
          <w:szCs w:val="24"/>
        </w:rPr>
        <w:t xml:space="preserve">OVERSIKT SELSKAP SYKKYLVEN KOMMUNE HAR </w:t>
      </w:r>
      <w:r w:rsidR="00B327C3">
        <w:rPr>
          <w:rFonts w:ascii="Tahoma" w:hAnsi="Tahoma" w:cs="Tahoma"/>
          <w:b/>
          <w:sz w:val="24"/>
          <w:szCs w:val="24"/>
        </w:rPr>
        <w:t>EIGAR</w:t>
      </w:r>
      <w:r w:rsidRPr="00FE4444">
        <w:rPr>
          <w:rFonts w:ascii="Tahoma" w:hAnsi="Tahoma" w:cs="Tahoma"/>
          <w:b/>
          <w:sz w:val="24"/>
          <w:szCs w:val="24"/>
        </w:rPr>
        <w:t>INTERESSER I</w:t>
      </w:r>
    </w:p>
    <w:p w:rsidR="00B30EAD" w:rsidRDefault="00B30EAD" w:rsidP="00B30EAD">
      <w:pPr>
        <w:jc w:val="center"/>
      </w:pPr>
      <w:r>
        <w:t>STATUS PR. 01.</w:t>
      </w:r>
      <w:r w:rsidR="001E2734">
        <w:t>0</w:t>
      </w:r>
      <w:r>
        <w:t>1.1</w:t>
      </w:r>
      <w:r w:rsidR="001E2734">
        <w:t>3</w:t>
      </w:r>
    </w:p>
    <w:tbl>
      <w:tblPr>
        <w:tblStyle w:val="Tabellrutenett"/>
        <w:tblW w:w="0" w:type="auto"/>
        <w:tblLook w:val="04A0" w:firstRow="1" w:lastRow="0" w:firstColumn="1" w:lastColumn="0" w:noHBand="0" w:noVBand="1"/>
      </w:tblPr>
      <w:tblGrid>
        <w:gridCol w:w="3909"/>
        <w:gridCol w:w="877"/>
        <w:gridCol w:w="1276"/>
        <w:gridCol w:w="1307"/>
        <w:gridCol w:w="1843"/>
      </w:tblGrid>
      <w:tr w:rsidR="00B30EAD" w:rsidRPr="00126E38" w:rsidTr="00AD07AD">
        <w:tc>
          <w:tcPr>
            <w:tcW w:w="3909" w:type="dxa"/>
          </w:tcPr>
          <w:p w:rsidR="00B30EAD" w:rsidRPr="00126E38" w:rsidRDefault="00B30EAD" w:rsidP="00AD07AD">
            <w:pPr>
              <w:rPr>
                <w:b/>
                <w:sz w:val="20"/>
                <w:szCs w:val="20"/>
              </w:rPr>
            </w:pPr>
            <w:r w:rsidRPr="00126E38">
              <w:rPr>
                <w:b/>
                <w:sz w:val="20"/>
                <w:szCs w:val="20"/>
              </w:rPr>
              <w:t>SELSKAP</w:t>
            </w:r>
          </w:p>
        </w:tc>
        <w:tc>
          <w:tcPr>
            <w:tcW w:w="877" w:type="dxa"/>
          </w:tcPr>
          <w:p w:rsidR="00B30EAD" w:rsidRPr="00126E38" w:rsidRDefault="00B30EAD" w:rsidP="00AD07AD">
            <w:pPr>
              <w:rPr>
                <w:b/>
                <w:sz w:val="20"/>
                <w:szCs w:val="20"/>
              </w:rPr>
            </w:pPr>
            <w:r w:rsidRPr="00126E38">
              <w:rPr>
                <w:b/>
                <w:sz w:val="20"/>
                <w:szCs w:val="20"/>
              </w:rPr>
              <w:t>FORM</w:t>
            </w:r>
          </w:p>
        </w:tc>
        <w:tc>
          <w:tcPr>
            <w:tcW w:w="1276" w:type="dxa"/>
          </w:tcPr>
          <w:p w:rsidR="00B30EAD" w:rsidRPr="00126E38" w:rsidRDefault="00B30EAD" w:rsidP="00AD07AD">
            <w:pPr>
              <w:jc w:val="center"/>
              <w:rPr>
                <w:b/>
                <w:sz w:val="20"/>
                <w:szCs w:val="20"/>
              </w:rPr>
            </w:pPr>
            <w:r w:rsidRPr="00126E38">
              <w:rPr>
                <w:b/>
                <w:sz w:val="20"/>
                <w:szCs w:val="20"/>
              </w:rPr>
              <w:t>TAL STYREMED</w:t>
            </w:r>
          </w:p>
        </w:tc>
        <w:tc>
          <w:tcPr>
            <w:tcW w:w="1307" w:type="dxa"/>
          </w:tcPr>
          <w:p w:rsidR="00B30EAD" w:rsidRDefault="00B30EAD" w:rsidP="00AD07AD">
            <w:pPr>
              <w:jc w:val="center"/>
              <w:rPr>
                <w:b/>
                <w:sz w:val="20"/>
                <w:szCs w:val="20"/>
              </w:rPr>
            </w:pPr>
            <w:r w:rsidRPr="00126E38">
              <w:rPr>
                <w:b/>
                <w:sz w:val="20"/>
                <w:szCs w:val="20"/>
              </w:rPr>
              <w:t xml:space="preserve">TAL </w:t>
            </w:r>
            <w:r>
              <w:rPr>
                <w:b/>
                <w:sz w:val="20"/>
                <w:szCs w:val="20"/>
              </w:rPr>
              <w:t xml:space="preserve">FRÅ </w:t>
            </w:r>
          </w:p>
          <w:p w:rsidR="00B30EAD" w:rsidRPr="00126E38" w:rsidRDefault="00B30EAD" w:rsidP="00AD07AD">
            <w:pPr>
              <w:jc w:val="center"/>
              <w:rPr>
                <w:b/>
                <w:sz w:val="20"/>
                <w:szCs w:val="20"/>
              </w:rPr>
            </w:pPr>
            <w:r>
              <w:rPr>
                <w:b/>
                <w:sz w:val="20"/>
                <w:szCs w:val="20"/>
              </w:rPr>
              <w:t>SYK-KOM</w:t>
            </w:r>
          </w:p>
        </w:tc>
        <w:tc>
          <w:tcPr>
            <w:tcW w:w="1843" w:type="dxa"/>
          </w:tcPr>
          <w:p w:rsidR="00B30EAD" w:rsidRPr="00126E38" w:rsidRDefault="00B30EAD" w:rsidP="00AD07AD">
            <w:pPr>
              <w:rPr>
                <w:b/>
                <w:sz w:val="20"/>
                <w:szCs w:val="20"/>
              </w:rPr>
            </w:pPr>
            <w:r>
              <w:rPr>
                <w:b/>
                <w:sz w:val="20"/>
                <w:szCs w:val="20"/>
              </w:rPr>
              <w:t>MERKNAD</w:t>
            </w:r>
          </w:p>
        </w:tc>
      </w:tr>
      <w:tr w:rsidR="00B30EAD" w:rsidRPr="0054743E" w:rsidTr="00AD07AD">
        <w:tc>
          <w:tcPr>
            <w:tcW w:w="3909" w:type="dxa"/>
          </w:tcPr>
          <w:p w:rsidR="00B30EAD" w:rsidRPr="0054743E" w:rsidRDefault="00B30EAD" w:rsidP="00AD07AD">
            <w:pPr>
              <w:rPr>
                <w:sz w:val="20"/>
                <w:szCs w:val="20"/>
              </w:rPr>
            </w:pPr>
            <w:r w:rsidRPr="0054743E">
              <w:rPr>
                <w:sz w:val="20"/>
                <w:szCs w:val="20"/>
              </w:rPr>
              <w:t>Sykkylven Energi AS</w:t>
            </w:r>
          </w:p>
        </w:tc>
        <w:tc>
          <w:tcPr>
            <w:tcW w:w="877" w:type="dxa"/>
          </w:tcPr>
          <w:p w:rsidR="00B30EAD" w:rsidRPr="0054743E" w:rsidRDefault="00B30EAD" w:rsidP="00AD07AD">
            <w:pPr>
              <w:rPr>
                <w:sz w:val="20"/>
                <w:szCs w:val="20"/>
              </w:rPr>
            </w:pPr>
            <w:r w:rsidRPr="0054743E">
              <w:rPr>
                <w:sz w:val="20"/>
                <w:szCs w:val="20"/>
              </w:rPr>
              <w:t>Heileigd</w:t>
            </w:r>
          </w:p>
        </w:tc>
        <w:tc>
          <w:tcPr>
            <w:tcW w:w="1276" w:type="dxa"/>
          </w:tcPr>
          <w:p w:rsidR="00B30EAD" w:rsidRPr="0054743E" w:rsidRDefault="00B30EAD" w:rsidP="00AD07AD">
            <w:pPr>
              <w:jc w:val="center"/>
              <w:rPr>
                <w:sz w:val="20"/>
                <w:szCs w:val="20"/>
              </w:rPr>
            </w:pPr>
            <w:r>
              <w:rPr>
                <w:sz w:val="20"/>
                <w:szCs w:val="20"/>
              </w:rPr>
              <w:t>7</w:t>
            </w:r>
          </w:p>
        </w:tc>
        <w:tc>
          <w:tcPr>
            <w:tcW w:w="1307" w:type="dxa"/>
          </w:tcPr>
          <w:p w:rsidR="00B30EAD" w:rsidRPr="0054743E" w:rsidRDefault="00B30EAD" w:rsidP="00AD07AD">
            <w:pPr>
              <w:jc w:val="center"/>
              <w:rPr>
                <w:sz w:val="20"/>
                <w:szCs w:val="20"/>
              </w:rPr>
            </w:pPr>
            <w:r>
              <w:rPr>
                <w:sz w:val="20"/>
                <w:szCs w:val="20"/>
              </w:rPr>
              <w:t>5*</w:t>
            </w: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Sykkylven Bustadselskap AS</w:t>
            </w:r>
          </w:p>
        </w:tc>
        <w:tc>
          <w:tcPr>
            <w:tcW w:w="877" w:type="dxa"/>
          </w:tcPr>
          <w:p w:rsidR="00B30EAD" w:rsidRPr="0054743E" w:rsidRDefault="00B30EAD" w:rsidP="00AD07AD">
            <w:pPr>
              <w:rPr>
                <w:sz w:val="20"/>
                <w:szCs w:val="20"/>
              </w:rPr>
            </w:pPr>
            <w:r>
              <w:rPr>
                <w:sz w:val="20"/>
                <w:szCs w:val="20"/>
              </w:rPr>
              <w:t>Heileigd</w:t>
            </w:r>
          </w:p>
        </w:tc>
        <w:tc>
          <w:tcPr>
            <w:tcW w:w="1276" w:type="dxa"/>
          </w:tcPr>
          <w:p w:rsidR="00B30EAD" w:rsidRPr="0054743E" w:rsidRDefault="00B30EAD" w:rsidP="00AD07AD">
            <w:pPr>
              <w:jc w:val="center"/>
              <w:rPr>
                <w:sz w:val="20"/>
                <w:szCs w:val="20"/>
              </w:rPr>
            </w:pPr>
            <w:r>
              <w:rPr>
                <w:sz w:val="20"/>
                <w:szCs w:val="20"/>
              </w:rPr>
              <w:t>5</w:t>
            </w:r>
          </w:p>
        </w:tc>
        <w:tc>
          <w:tcPr>
            <w:tcW w:w="1307" w:type="dxa"/>
          </w:tcPr>
          <w:p w:rsidR="00B30EAD" w:rsidRPr="0054743E" w:rsidRDefault="00B30EAD" w:rsidP="00AD07AD">
            <w:pPr>
              <w:jc w:val="center"/>
              <w:rPr>
                <w:sz w:val="20"/>
                <w:szCs w:val="20"/>
              </w:rPr>
            </w:pPr>
            <w:r>
              <w:rPr>
                <w:sz w:val="20"/>
                <w:szCs w:val="20"/>
              </w:rPr>
              <w:t>5*</w:t>
            </w: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Pr>
                <w:sz w:val="20"/>
                <w:szCs w:val="20"/>
              </w:rPr>
              <w:t>Aure Omsorgsbustader  AS</w:t>
            </w:r>
          </w:p>
        </w:tc>
        <w:tc>
          <w:tcPr>
            <w:tcW w:w="877" w:type="dxa"/>
          </w:tcPr>
          <w:p w:rsidR="00B30EAD" w:rsidRPr="0054743E" w:rsidRDefault="00B30EAD" w:rsidP="00AD07AD">
            <w:pPr>
              <w:rPr>
                <w:sz w:val="20"/>
                <w:szCs w:val="20"/>
              </w:rPr>
            </w:pPr>
            <w:r>
              <w:rPr>
                <w:sz w:val="20"/>
                <w:szCs w:val="20"/>
              </w:rPr>
              <w:t>AS</w:t>
            </w:r>
          </w:p>
        </w:tc>
        <w:tc>
          <w:tcPr>
            <w:tcW w:w="1276" w:type="dxa"/>
          </w:tcPr>
          <w:p w:rsidR="00B30EAD" w:rsidRPr="0054743E" w:rsidRDefault="00B30EAD" w:rsidP="00AD07AD">
            <w:pPr>
              <w:jc w:val="center"/>
              <w:rPr>
                <w:sz w:val="20"/>
                <w:szCs w:val="20"/>
              </w:rPr>
            </w:pPr>
            <w:r>
              <w:rPr>
                <w:sz w:val="20"/>
                <w:szCs w:val="20"/>
              </w:rPr>
              <w:t>5</w:t>
            </w: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r>
              <w:rPr>
                <w:sz w:val="20"/>
                <w:szCs w:val="20"/>
              </w:rPr>
              <w:t>Felles styre med Syk. Bustads.</w:t>
            </w:r>
          </w:p>
        </w:tc>
      </w:tr>
      <w:tr w:rsidR="00B30EAD" w:rsidRPr="0054743E" w:rsidTr="00AD07AD">
        <w:tc>
          <w:tcPr>
            <w:tcW w:w="3909" w:type="dxa"/>
          </w:tcPr>
          <w:p w:rsidR="00B30EAD" w:rsidRPr="0054743E" w:rsidRDefault="00B30EAD" w:rsidP="00AD07AD">
            <w:pPr>
              <w:rPr>
                <w:sz w:val="20"/>
                <w:szCs w:val="20"/>
              </w:rPr>
            </w:pPr>
            <w:r w:rsidRPr="0054743E">
              <w:rPr>
                <w:sz w:val="20"/>
                <w:szCs w:val="20"/>
              </w:rPr>
              <w:t>Sykkylvsbrua AS</w:t>
            </w:r>
          </w:p>
        </w:tc>
        <w:tc>
          <w:tcPr>
            <w:tcW w:w="877" w:type="dxa"/>
          </w:tcPr>
          <w:p w:rsidR="00B30EAD" w:rsidRPr="0054743E" w:rsidRDefault="00B30EAD" w:rsidP="00AD07AD">
            <w:pPr>
              <w:rPr>
                <w:sz w:val="20"/>
                <w:szCs w:val="20"/>
              </w:rPr>
            </w:pPr>
            <w:r w:rsidRPr="0054743E">
              <w:rPr>
                <w:sz w:val="20"/>
                <w:szCs w:val="20"/>
              </w:rPr>
              <w:t>AS</w:t>
            </w:r>
          </w:p>
        </w:tc>
        <w:tc>
          <w:tcPr>
            <w:tcW w:w="1276" w:type="dxa"/>
          </w:tcPr>
          <w:p w:rsidR="00B30EAD" w:rsidRPr="0054743E" w:rsidRDefault="00B30EAD" w:rsidP="00AD07AD">
            <w:pPr>
              <w:jc w:val="center"/>
              <w:rPr>
                <w:sz w:val="20"/>
                <w:szCs w:val="20"/>
              </w:rPr>
            </w:pPr>
            <w:r>
              <w:rPr>
                <w:sz w:val="20"/>
                <w:szCs w:val="20"/>
              </w:rPr>
              <w:t>5</w:t>
            </w:r>
          </w:p>
        </w:tc>
        <w:tc>
          <w:tcPr>
            <w:tcW w:w="1307" w:type="dxa"/>
          </w:tcPr>
          <w:p w:rsidR="00B30EAD" w:rsidRPr="0054743E" w:rsidRDefault="00B30EAD" w:rsidP="00AD07AD">
            <w:pPr>
              <w:jc w:val="center"/>
              <w:rPr>
                <w:sz w:val="20"/>
                <w:szCs w:val="20"/>
              </w:rPr>
            </w:pPr>
            <w:r>
              <w:rPr>
                <w:sz w:val="20"/>
                <w:szCs w:val="20"/>
              </w:rPr>
              <w:t>3*</w:t>
            </w: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Sykkylven Eigedomsutvikling AS</w:t>
            </w:r>
          </w:p>
        </w:tc>
        <w:tc>
          <w:tcPr>
            <w:tcW w:w="877" w:type="dxa"/>
          </w:tcPr>
          <w:p w:rsidR="00B30EAD" w:rsidRPr="0054743E" w:rsidRDefault="00B30EAD" w:rsidP="00AD07AD">
            <w:pPr>
              <w:rPr>
                <w:sz w:val="20"/>
                <w:szCs w:val="20"/>
              </w:rPr>
            </w:pPr>
            <w:r>
              <w:rPr>
                <w:sz w:val="20"/>
                <w:szCs w:val="20"/>
              </w:rPr>
              <w:t>Heileigd</w:t>
            </w:r>
          </w:p>
        </w:tc>
        <w:tc>
          <w:tcPr>
            <w:tcW w:w="1276" w:type="dxa"/>
          </w:tcPr>
          <w:p w:rsidR="00B30EAD" w:rsidRPr="0054743E" w:rsidRDefault="00B30EAD" w:rsidP="00AD07AD">
            <w:pPr>
              <w:jc w:val="center"/>
              <w:rPr>
                <w:sz w:val="20"/>
                <w:szCs w:val="20"/>
              </w:rPr>
            </w:pPr>
            <w:r>
              <w:rPr>
                <w:sz w:val="20"/>
                <w:szCs w:val="20"/>
              </w:rPr>
              <w:t>3</w:t>
            </w:r>
          </w:p>
        </w:tc>
        <w:tc>
          <w:tcPr>
            <w:tcW w:w="1307" w:type="dxa"/>
          </w:tcPr>
          <w:p w:rsidR="00B30EAD" w:rsidRPr="0054743E" w:rsidRDefault="00B30EAD" w:rsidP="00AD07AD">
            <w:pPr>
              <w:jc w:val="center"/>
              <w:rPr>
                <w:sz w:val="20"/>
                <w:szCs w:val="20"/>
              </w:rPr>
            </w:pPr>
            <w:r>
              <w:rPr>
                <w:sz w:val="20"/>
                <w:szCs w:val="20"/>
              </w:rPr>
              <w:t>3*</w:t>
            </w: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Storfjordterminalen AS</w:t>
            </w:r>
          </w:p>
        </w:tc>
        <w:tc>
          <w:tcPr>
            <w:tcW w:w="877" w:type="dxa"/>
          </w:tcPr>
          <w:p w:rsidR="00B30EAD" w:rsidRPr="0054743E" w:rsidRDefault="00B30EAD" w:rsidP="00AD07AD">
            <w:pPr>
              <w:rPr>
                <w:sz w:val="20"/>
                <w:szCs w:val="20"/>
              </w:rPr>
            </w:pPr>
            <w:r w:rsidRPr="0054743E">
              <w:rPr>
                <w:sz w:val="20"/>
                <w:szCs w:val="20"/>
              </w:rPr>
              <w:t>Heileigd</w:t>
            </w:r>
          </w:p>
        </w:tc>
        <w:tc>
          <w:tcPr>
            <w:tcW w:w="1276" w:type="dxa"/>
          </w:tcPr>
          <w:p w:rsidR="00B30EAD" w:rsidRPr="0054743E" w:rsidRDefault="00B30EAD" w:rsidP="00AD07AD">
            <w:pPr>
              <w:jc w:val="center"/>
              <w:rPr>
                <w:sz w:val="20"/>
                <w:szCs w:val="20"/>
              </w:rPr>
            </w:pPr>
            <w:r>
              <w:rPr>
                <w:sz w:val="20"/>
                <w:szCs w:val="20"/>
              </w:rPr>
              <w:t>3</w:t>
            </w:r>
          </w:p>
        </w:tc>
        <w:tc>
          <w:tcPr>
            <w:tcW w:w="1307" w:type="dxa"/>
          </w:tcPr>
          <w:p w:rsidR="00B30EAD" w:rsidRPr="0054743E" w:rsidRDefault="00B30EAD" w:rsidP="00AD07AD">
            <w:pPr>
              <w:jc w:val="center"/>
              <w:rPr>
                <w:sz w:val="20"/>
                <w:szCs w:val="20"/>
              </w:rPr>
            </w:pPr>
            <w:r>
              <w:rPr>
                <w:sz w:val="20"/>
                <w:szCs w:val="20"/>
              </w:rPr>
              <w:t>3*</w:t>
            </w: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Godsterminalen AS</w:t>
            </w:r>
          </w:p>
        </w:tc>
        <w:tc>
          <w:tcPr>
            <w:tcW w:w="877" w:type="dxa"/>
          </w:tcPr>
          <w:p w:rsidR="00B30EAD" w:rsidRPr="0054743E" w:rsidRDefault="00B30EAD" w:rsidP="00AD07AD">
            <w:pPr>
              <w:rPr>
                <w:sz w:val="20"/>
                <w:szCs w:val="20"/>
              </w:rPr>
            </w:pPr>
            <w:r w:rsidRPr="0054743E">
              <w:rPr>
                <w:sz w:val="20"/>
                <w:szCs w:val="20"/>
              </w:rPr>
              <w:t>Heileigd</w:t>
            </w:r>
          </w:p>
        </w:tc>
        <w:tc>
          <w:tcPr>
            <w:tcW w:w="1276" w:type="dxa"/>
          </w:tcPr>
          <w:p w:rsidR="00B30EAD" w:rsidRPr="0054743E" w:rsidRDefault="00B30EAD" w:rsidP="00AD07AD">
            <w:pPr>
              <w:jc w:val="center"/>
              <w:rPr>
                <w:sz w:val="20"/>
                <w:szCs w:val="20"/>
              </w:rPr>
            </w:pPr>
            <w:r>
              <w:rPr>
                <w:sz w:val="20"/>
                <w:szCs w:val="20"/>
              </w:rPr>
              <w:t>5</w:t>
            </w:r>
          </w:p>
        </w:tc>
        <w:tc>
          <w:tcPr>
            <w:tcW w:w="1307" w:type="dxa"/>
          </w:tcPr>
          <w:p w:rsidR="00B30EAD" w:rsidRPr="0054743E" w:rsidRDefault="00B30EAD" w:rsidP="00AD07AD">
            <w:pPr>
              <w:jc w:val="center"/>
              <w:rPr>
                <w:sz w:val="20"/>
                <w:szCs w:val="20"/>
              </w:rPr>
            </w:pPr>
            <w:r>
              <w:rPr>
                <w:sz w:val="20"/>
                <w:szCs w:val="20"/>
              </w:rPr>
              <w:t>3*</w:t>
            </w:r>
          </w:p>
        </w:tc>
        <w:tc>
          <w:tcPr>
            <w:tcW w:w="1843" w:type="dxa"/>
          </w:tcPr>
          <w:p w:rsidR="00B30EAD" w:rsidRPr="0054743E" w:rsidRDefault="00B30EAD" w:rsidP="00AD07AD">
            <w:pPr>
              <w:rPr>
                <w:sz w:val="20"/>
                <w:szCs w:val="20"/>
              </w:rPr>
            </w:pPr>
            <w:r>
              <w:rPr>
                <w:sz w:val="20"/>
                <w:szCs w:val="20"/>
              </w:rPr>
              <w:t>Felles styre med Storfjordterminalen</w:t>
            </w:r>
          </w:p>
        </w:tc>
      </w:tr>
      <w:tr w:rsidR="00B30EAD" w:rsidRPr="0054743E" w:rsidTr="00AD07AD">
        <w:tc>
          <w:tcPr>
            <w:tcW w:w="3909" w:type="dxa"/>
          </w:tcPr>
          <w:p w:rsidR="00B30EAD" w:rsidRPr="0054743E" w:rsidRDefault="00B30EAD" w:rsidP="00AD07AD">
            <w:pPr>
              <w:rPr>
                <w:sz w:val="20"/>
                <w:szCs w:val="20"/>
              </w:rPr>
            </w:pPr>
            <w:r w:rsidRPr="0054743E">
              <w:rPr>
                <w:sz w:val="20"/>
                <w:szCs w:val="20"/>
              </w:rPr>
              <w:t>Sykkylven Næringsutvikling AS</w:t>
            </w:r>
          </w:p>
        </w:tc>
        <w:tc>
          <w:tcPr>
            <w:tcW w:w="877" w:type="dxa"/>
          </w:tcPr>
          <w:p w:rsidR="00B30EAD" w:rsidRPr="0054743E" w:rsidRDefault="00B30EAD" w:rsidP="00AD07AD">
            <w:pPr>
              <w:rPr>
                <w:sz w:val="20"/>
                <w:szCs w:val="20"/>
              </w:rPr>
            </w:pPr>
            <w:r w:rsidRPr="0054743E">
              <w:rPr>
                <w:sz w:val="20"/>
                <w:szCs w:val="20"/>
              </w:rPr>
              <w:t>AS</w:t>
            </w:r>
          </w:p>
        </w:tc>
        <w:tc>
          <w:tcPr>
            <w:tcW w:w="1276" w:type="dxa"/>
          </w:tcPr>
          <w:p w:rsidR="00B30EAD" w:rsidRPr="0054743E" w:rsidRDefault="00B30EAD" w:rsidP="00AD07AD">
            <w:pPr>
              <w:jc w:val="center"/>
              <w:rPr>
                <w:sz w:val="20"/>
                <w:szCs w:val="20"/>
              </w:rPr>
            </w:pPr>
            <w:r>
              <w:rPr>
                <w:sz w:val="20"/>
                <w:szCs w:val="20"/>
              </w:rPr>
              <w:t>5</w:t>
            </w:r>
          </w:p>
        </w:tc>
        <w:tc>
          <w:tcPr>
            <w:tcW w:w="1307" w:type="dxa"/>
          </w:tcPr>
          <w:p w:rsidR="00B30EAD" w:rsidRPr="0054743E" w:rsidRDefault="00B30EAD" w:rsidP="00AD07AD">
            <w:pPr>
              <w:jc w:val="center"/>
              <w:rPr>
                <w:sz w:val="20"/>
                <w:szCs w:val="20"/>
              </w:rPr>
            </w:pPr>
            <w:r>
              <w:rPr>
                <w:sz w:val="20"/>
                <w:szCs w:val="20"/>
              </w:rPr>
              <w:t>3*</w:t>
            </w: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Pr>
                <w:sz w:val="20"/>
                <w:szCs w:val="20"/>
              </w:rPr>
              <w:t>Storfjordsambandet AS</w:t>
            </w:r>
            <w:r w:rsidR="005A6934">
              <w:rPr>
                <w:sz w:val="20"/>
                <w:szCs w:val="20"/>
              </w:rPr>
              <w:t>A</w:t>
            </w:r>
          </w:p>
        </w:tc>
        <w:tc>
          <w:tcPr>
            <w:tcW w:w="877" w:type="dxa"/>
          </w:tcPr>
          <w:p w:rsidR="00B30EAD" w:rsidRPr="0054743E" w:rsidRDefault="00B30EAD" w:rsidP="00AD07AD">
            <w:pPr>
              <w:rPr>
                <w:sz w:val="20"/>
                <w:szCs w:val="20"/>
              </w:rPr>
            </w:pPr>
            <w:r>
              <w:rPr>
                <w:sz w:val="20"/>
                <w:szCs w:val="20"/>
              </w:rPr>
              <w:t>AS</w:t>
            </w:r>
            <w:r w:rsidR="005A6934">
              <w:rPr>
                <w:sz w:val="20"/>
                <w:szCs w:val="20"/>
              </w:rPr>
              <w:t>A</w:t>
            </w:r>
          </w:p>
        </w:tc>
        <w:tc>
          <w:tcPr>
            <w:tcW w:w="1276" w:type="dxa"/>
          </w:tcPr>
          <w:p w:rsidR="00B30EAD" w:rsidRDefault="00B30EAD" w:rsidP="00AD07AD">
            <w:pPr>
              <w:jc w:val="center"/>
              <w:rPr>
                <w:sz w:val="20"/>
                <w:szCs w:val="20"/>
              </w:rPr>
            </w:pPr>
            <w:r>
              <w:rPr>
                <w:sz w:val="20"/>
                <w:szCs w:val="20"/>
              </w:rPr>
              <w:t>5</w:t>
            </w: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 xml:space="preserve">Kommunerevisjonsdistrikt </w:t>
            </w:r>
            <w:r>
              <w:rPr>
                <w:sz w:val="20"/>
                <w:szCs w:val="20"/>
              </w:rPr>
              <w:t xml:space="preserve">nr </w:t>
            </w:r>
            <w:r w:rsidRPr="0054743E">
              <w:rPr>
                <w:sz w:val="20"/>
                <w:szCs w:val="20"/>
              </w:rPr>
              <w:t>3 IKS</w:t>
            </w:r>
          </w:p>
        </w:tc>
        <w:tc>
          <w:tcPr>
            <w:tcW w:w="877" w:type="dxa"/>
          </w:tcPr>
          <w:p w:rsidR="00B30EAD" w:rsidRPr="0054743E" w:rsidRDefault="00B30EAD" w:rsidP="00AD07AD">
            <w:pPr>
              <w:rPr>
                <w:sz w:val="20"/>
                <w:szCs w:val="20"/>
              </w:rPr>
            </w:pPr>
            <w:r w:rsidRPr="0054743E">
              <w:rPr>
                <w:sz w:val="20"/>
                <w:szCs w:val="20"/>
              </w:rPr>
              <w:t>IKS</w:t>
            </w:r>
          </w:p>
        </w:tc>
        <w:tc>
          <w:tcPr>
            <w:tcW w:w="1276" w:type="dxa"/>
          </w:tcPr>
          <w:p w:rsidR="00B30EAD" w:rsidRPr="0054743E" w:rsidRDefault="00B30EAD" w:rsidP="00AD07AD">
            <w:pPr>
              <w:jc w:val="center"/>
              <w:rPr>
                <w:sz w:val="20"/>
                <w:szCs w:val="20"/>
              </w:rPr>
            </w:pPr>
            <w:r>
              <w:rPr>
                <w:sz w:val="20"/>
                <w:szCs w:val="20"/>
              </w:rPr>
              <w:t>5</w:t>
            </w: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Sunnmøre Kontrollutvalssekretariat IKS</w:t>
            </w:r>
          </w:p>
        </w:tc>
        <w:tc>
          <w:tcPr>
            <w:tcW w:w="877" w:type="dxa"/>
          </w:tcPr>
          <w:p w:rsidR="00B30EAD" w:rsidRPr="0054743E" w:rsidRDefault="00B30EAD" w:rsidP="00AD07AD">
            <w:pPr>
              <w:rPr>
                <w:sz w:val="20"/>
                <w:szCs w:val="20"/>
              </w:rPr>
            </w:pPr>
            <w:r w:rsidRPr="0054743E">
              <w:rPr>
                <w:sz w:val="20"/>
                <w:szCs w:val="20"/>
              </w:rPr>
              <w:t>IKS</w:t>
            </w:r>
          </w:p>
        </w:tc>
        <w:tc>
          <w:tcPr>
            <w:tcW w:w="1276" w:type="dxa"/>
          </w:tcPr>
          <w:p w:rsidR="00B30EAD" w:rsidRPr="0054743E" w:rsidRDefault="00B30EAD" w:rsidP="00AD07AD">
            <w:pPr>
              <w:jc w:val="center"/>
              <w:rPr>
                <w:sz w:val="20"/>
                <w:szCs w:val="20"/>
              </w:rPr>
            </w:pPr>
            <w:r>
              <w:rPr>
                <w:sz w:val="20"/>
                <w:szCs w:val="20"/>
              </w:rPr>
              <w:t>3</w:t>
            </w: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IKA – Interkommunalt arkiv</w:t>
            </w:r>
          </w:p>
        </w:tc>
        <w:tc>
          <w:tcPr>
            <w:tcW w:w="877" w:type="dxa"/>
          </w:tcPr>
          <w:p w:rsidR="00B30EAD" w:rsidRPr="0054743E" w:rsidRDefault="00B30EAD" w:rsidP="00AD07AD">
            <w:pPr>
              <w:rPr>
                <w:sz w:val="20"/>
                <w:szCs w:val="20"/>
              </w:rPr>
            </w:pPr>
            <w:r w:rsidRPr="0054743E">
              <w:rPr>
                <w:sz w:val="20"/>
                <w:szCs w:val="20"/>
              </w:rPr>
              <w:t>IKS</w:t>
            </w:r>
          </w:p>
        </w:tc>
        <w:tc>
          <w:tcPr>
            <w:tcW w:w="1276" w:type="dxa"/>
          </w:tcPr>
          <w:p w:rsidR="00B30EAD" w:rsidRPr="0054743E" w:rsidRDefault="00B30EAD" w:rsidP="00AD07AD">
            <w:pPr>
              <w:jc w:val="center"/>
              <w:rPr>
                <w:sz w:val="20"/>
                <w:szCs w:val="20"/>
              </w:rPr>
            </w:pP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Åknes Tafjord Beredskap IKS</w:t>
            </w:r>
            <w:r w:rsidR="00F72F1E">
              <w:rPr>
                <w:sz w:val="20"/>
                <w:szCs w:val="20"/>
              </w:rPr>
              <w:t xml:space="preserve"> </w:t>
            </w:r>
          </w:p>
        </w:tc>
        <w:tc>
          <w:tcPr>
            <w:tcW w:w="877" w:type="dxa"/>
          </w:tcPr>
          <w:p w:rsidR="00B30EAD" w:rsidRPr="0054743E" w:rsidRDefault="00B30EAD" w:rsidP="00AD07AD">
            <w:pPr>
              <w:rPr>
                <w:sz w:val="20"/>
                <w:szCs w:val="20"/>
              </w:rPr>
            </w:pPr>
            <w:r w:rsidRPr="0054743E">
              <w:rPr>
                <w:sz w:val="20"/>
                <w:szCs w:val="20"/>
              </w:rPr>
              <w:t>IKS</w:t>
            </w:r>
          </w:p>
        </w:tc>
        <w:tc>
          <w:tcPr>
            <w:tcW w:w="1276" w:type="dxa"/>
          </w:tcPr>
          <w:p w:rsidR="00B30EAD" w:rsidRPr="0054743E" w:rsidRDefault="00B30EAD" w:rsidP="00AD07AD">
            <w:pPr>
              <w:jc w:val="center"/>
              <w:rPr>
                <w:sz w:val="20"/>
                <w:szCs w:val="20"/>
              </w:rPr>
            </w:pPr>
            <w:r>
              <w:rPr>
                <w:sz w:val="20"/>
                <w:szCs w:val="20"/>
              </w:rPr>
              <w:t>7</w:t>
            </w:r>
          </w:p>
        </w:tc>
        <w:tc>
          <w:tcPr>
            <w:tcW w:w="1307" w:type="dxa"/>
          </w:tcPr>
          <w:p w:rsidR="00B30EAD" w:rsidRPr="0054743E" w:rsidRDefault="00B30EAD" w:rsidP="00AD07AD">
            <w:pPr>
              <w:jc w:val="center"/>
              <w:rPr>
                <w:sz w:val="20"/>
                <w:szCs w:val="20"/>
              </w:rPr>
            </w:pPr>
            <w:r>
              <w:rPr>
                <w:sz w:val="20"/>
                <w:szCs w:val="20"/>
              </w:rPr>
              <w:t>1*</w:t>
            </w:r>
          </w:p>
        </w:tc>
        <w:tc>
          <w:tcPr>
            <w:tcW w:w="1843" w:type="dxa"/>
          </w:tcPr>
          <w:p w:rsidR="00B30EAD" w:rsidRPr="0054743E" w:rsidRDefault="00B30EAD" w:rsidP="00AD07AD">
            <w:pPr>
              <w:rPr>
                <w:sz w:val="20"/>
                <w:szCs w:val="20"/>
              </w:rPr>
            </w:pPr>
            <w:r>
              <w:rPr>
                <w:sz w:val="20"/>
                <w:szCs w:val="20"/>
              </w:rPr>
              <w:t>Ordførar</w:t>
            </w:r>
          </w:p>
        </w:tc>
      </w:tr>
      <w:tr w:rsidR="00B30EAD" w:rsidRPr="0054743E" w:rsidTr="00AD07AD">
        <w:tc>
          <w:tcPr>
            <w:tcW w:w="3909" w:type="dxa"/>
          </w:tcPr>
          <w:p w:rsidR="00B30EAD" w:rsidRPr="0054743E" w:rsidRDefault="00B30EAD" w:rsidP="00AD07AD">
            <w:pPr>
              <w:rPr>
                <w:sz w:val="20"/>
                <w:szCs w:val="20"/>
              </w:rPr>
            </w:pPr>
            <w:r w:rsidRPr="0054743E">
              <w:rPr>
                <w:sz w:val="20"/>
                <w:szCs w:val="20"/>
              </w:rPr>
              <w:t>Sunnmøre Regionråd IKS</w:t>
            </w:r>
            <w:r w:rsidR="00BC2F4B">
              <w:rPr>
                <w:sz w:val="20"/>
                <w:szCs w:val="20"/>
              </w:rPr>
              <w:t xml:space="preserve"> </w:t>
            </w:r>
          </w:p>
        </w:tc>
        <w:tc>
          <w:tcPr>
            <w:tcW w:w="877" w:type="dxa"/>
          </w:tcPr>
          <w:p w:rsidR="00B30EAD" w:rsidRPr="0054743E" w:rsidRDefault="00B30EAD" w:rsidP="00AD07AD">
            <w:pPr>
              <w:rPr>
                <w:sz w:val="20"/>
                <w:szCs w:val="20"/>
              </w:rPr>
            </w:pPr>
            <w:r w:rsidRPr="0054743E">
              <w:rPr>
                <w:sz w:val="20"/>
                <w:szCs w:val="20"/>
              </w:rPr>
              <w:t>IKS</w:t>
            </w:r>
          </w:p>
        </w:tc>
        <w:tc>
          <w:tcPr>
            <w:tcW w:w="1276" w:type="dxa"/>
          </w:tcPr>
          <w:p w:rsidR="00B30EAD" w:rsidRPr="0054743E" w:rsidRDefault="00B30EAD" w:rsidP="00AD07AD">
            <w:pPr>
              <w:jc w:val="center"/>
              <w:rPr>
                <w:sz w:val="20"/>
                <w:szCs w:val="20"/>
              </w:rPr>
            </w:pPr>
            <w:r>
              <w:rPr>
                <w:sz w:val="20"/>
                <w:szCs w:val="20"/>
              </w:rPr>
              <w:t>7</w:t>
            </w: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Destinasjon Sunnmøre og Ålesund</w:t>
            </w:r>
          </w:p>
        </w:tc>
        <w:tc>
          <w:tcPr>
            <w:tcW w:w="877" w:type="dxa"/>
          </w:tcPr>
          <w:p w:rsidR="00B30EAD" w:rsidRPr="0054743E" w:rsidRDefault="00B30EAD" w:rsidP="00AD07AD">
            <w:pPr>
              <w:rPr>
                <w:sz w:val="20"/>
                <w:szCs w:val="20"/>
              </w:rPr>
            </w:pPr>
            <w:r w:rsidRPr="0054743E">
              <w:rPr>
                <w:sz w:val="20"/>
                <w:szCs w:val="20"/>
              </w:rPr>
              <w:t>AS</w:t>
            </w:r>
          </w:p>
        </w:tc>
        <w:tc>
          <w:tcPr>
            <w:tcW w:w="1276" w:type="dxa"/>
          </w:tcPr>
          <w:p w:rsidR="00B30EAD" w:rsidRPr="0054743E" w:rsidRDefault="00B30EAD" w:rsidP="00AD07AD">
            <w:pPr>
              <w:jc w:val="center"/>
              <w:rPr>
                <w:sz w:val="20"/>
                <w:szCs w:val="20"/>
              </w:rPr>
            </w:pP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F72F1E" w:rsidP="00AD07AD">
            <w:pPr>
              <w:rPr>
                <w:sz w:val="20"/>
                <w:szCs w:val="20"/>
              </w:rPr>
            </w:pPr>
            <w:r>
              <w:rPr>
                <w:sz w:val="20"/>
                <w:szCs w:val="20"/>
              </w:rPr>
              <w:t>Sykkylven Friluftssenter SA</w:t>
            </w:r>
          </w:p>
        </w:tc>
        <w:tc>
          <w:tcPr>
            <w:tcW w:w="877" w:type="dxa"/>
          </w:tcPr>
          <w:p w:rsidR="00B30EAD" w:rsidRPr="0054743E" w:rsidRDefault="00B30EAD" w:rsidP="00AD07AD">
            <w:pPr>
              <w:rPr>
                <w:sz w:val="20"/>
                <w:szCs w:val="20"/>
              </w:rPr>
            </w:pPr>
            <w:r w:rsidRPr="0054743E">
              <w:rPr>
                <w:sz w:val="20"/>
                <w:szCs w:val="20"/>
              </w:rPr>
              <w:t>LL</w:t>
            </w:r>
          </w:p>
        </w:tc>
        <w:tc>
          <w:tcPr>
            <w:tcW w:w="1276" w:type="dxa"/>
          </w:tcPr>
          <w:p w:rsidR="00B30EAD" w:rsidRPr="0054743E" w:rsidRDefault="00B30EAD" w:rsidP="00AD07AD">
            <w:pPr>
              <w:jc w:val="center"/>
              <w:rPr>
                <w:sz w:val="20"/>
                <w:szCs w:val="20"/>
              </w:rPr>
            </w:pPr>
            <w:r>
              <w:rPr>
                <w:sz w:val="20"/>
                <w:szCs w:val="20"/>
              </w:rPr>
              <w:t>5</w:t>
            </w: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r w:rsidRPr="0054743E">
              <w:rPr>
                <w:sz w:val="20"/>
                <w:szCs w:val="20"/>
              </w:rPr>
              <w:t>Sunnmøre Krisesenter AS</w:t>
            </w:r>
          </w:p>
        </w:tc>
        <w:tc>
          <w:tcPr>
            <w:tcW w:w="877" w:type="dxa"/>
          </w:tcPr>
          <w:p w:rsidR="00B30EAD" w:rsidRPr="0054743E" w:rsidRDefault="00B30EAD" w:rsidP="00AD07AD">
            <w:pPr>
              <w:rPr>
                <w:sz w:val="20"/>
                <w:szCs w:val="20"/>
              </w:rPr>
            </w:pPr>
            <w:r w:rsidRPr="0054743E">
              <w:rPr>
                <w:sz w:val="20"/>
                <w:szCs w:val="20"/>
              </w:rPr>
              <w:t>AS</w:t>
            </w:r>
          </w:p>
        </w:tc>
        <w:tc>
          <w:tcPr>
            <w:tcW w:w="1276" w:type="dxa"/>
          </w:tcPr>
          <w:p w:rsidR="00B30EAD" w:rsidRPr="0054743E" w:rsidRDefault="00B30EAD" w:rsidP="00AD07AD">
            <w:pPr>
              <w:jc w:val="center"/>
              <w:rPr>
                <w:sz w:val="20"/>
                <w:szCs w:val="20"/>
              </w:rPr>
            </w:pP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r>
              <w:rPr>
                <w:sz w:val="20"/>
                <w:szCs w:val="20"/>
              </w:rPr>
              <w:t>Birgitte S. Bonesmo</w:t>
            </w:r>
          </w:p>
        </w:tc>
      </w:tr>
      <w:tr w:rsidR="00B30EAD" w:rsidRPr="0054743E" w:rsidTr="00AD07AD">
        <w:tc>
          <w:tcPr>
            <w:tcW w:w="3909" w:type="dxa"/>
          </w:tcPr>
          <w:p w:rsidR="00B30EAD" w:rsidRPr="0054743E" w:rsidRDefault="00B30EAD" w:rsidP="00AD07AD">
            <w:pPr>
              <w:rPr>
                <w:sz w:val="20"/>
                <w:szCs w:val="20"/>
              </w:rPr>
            </w:pPr>
            <w:r>
              <w:rPr>
                <w:sz w:val="20"/>
                <w:szCs w:val="20"/>
              </w:rPr>
              <w:t>Sykkylven bedriftshelseteneste</w:t>
            </w:r>
          </w:p>
        </w:tc>
        <w:tc>
          <w:tcPr>
            <w:tcW w:w="877" w:type="dxa"/>
          </w:tcPr>
          <w:p w:rsidR="00B30EAD" w:rsidRPr="0054743E" w:rsidRDefault="00B30EAD" w:rsidP="00AD07AD">
            <w:pPr>
              <w:rPr>
                <w:sz w:val="20"/>
                <w:szCs w:val="20"/>
              </w:rPr>
            </w:pPr>
          </w:p>
        </w:tc>
        <w:tc>
          <w:tcPr>
            <w:tcW w:w="1276" w:type="dxa"/>
          </w:tcPr>
          <w:p w:rsidR="00B30EAD" w:rsidRPr="0054743E" w:rsidRDefault="00B30EAD" w:rsidP="00AD07AD">
            <w:pPr>
              <w:jc w:val="center"/>
              <w:rPr>
                <w:sz w:val="20"/>
                <w:szCs w:val="20"/>
              </w:rPr>
            </w:pPr>
            <w:r>
              <w:rPr>
                <w:sz w:val="20"/>
                <w:szCs w:val="20"/>
              </w:rPr>
              <w:t>3</w:t>
            </w: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AD07AD" w:rsidP="00AD07AD">
            <w:pPr>
              <w:rPr>
                <w:sz w:val="20"/>
                <w:szCs w:val="20"/>
              </w:rPr>
            </w:pPr>
            <w:r>
              <w:rPr>
                <w:sz w:val="20"/>
                <w:szCs w:val="20"/>
              </w:rPr>
              <w:t xml:space="preserve">ÅRIM IKS </w:t>
            </w:r>
          </w:p>
        </w:tc>
        <w:tc>
          <w:tcPr>
            <w:tcW w:w="877" w:type="dxa"/>
          </w:tcPr>
          <w:p w:rsidR="00B30EAD" w:rsidRPr="0054743E" w:rsidRDefault="00B30EAD" w:rsidP="00AD07AD">
            <w:pPr>
              <w:rPr>
                <w:sz w:val="20"/>
                <w:szCs w:val="20"/>
              </w:rPr>
            </w:pPr>
            <w:r>
              <w:rPr>
                <w:sz w:val="20"/>
                <w:szCs w:val="20"/>
              </w:rPr>
              <w:t>IKS</w:t>
            </w:r>
          </w:p>
        </w:tc>
        <w:tc>
          <w:tcPr>
            <w:tcW w:w="1276" w:type="dxa"/>
          </w:tcPr>
          <w:p w:rsidR="00B30EAD" w:rsidRPr="0054743E" w:rsidRDefault="00B30EAD" w:rsidP="00AD07AD">
            <w:pPr>
              <w:jc w:val="center"/>
              <w:rPr>
                <w:sz w:val="20"/>
                <w:szCs w:val="20"/>
              </w:rPr>
            </w:pPr>
            <w:r>
              <w:rPr>
                <w:sz w:val="20"/>
                <w:szCs w:val="20"/>
              </w:rPr>
              <w:t>7</w:t>
            </w:r>
          </w:p>
        </w:tc>
        <w:tc>
          <w:tcPr>
            <w:tcW w:w="1307" w:type="dxa"/>
          </w:tcPr>
          <w:p w:rsidR="00B30EAD" w:rsidRPr="0054743E" w:rsidRDefault="00B30EAD" w:rsidP="00AD07AD">
            <w:pPr>
              <w:jc w:val="center"/>
              <w:rPr>
                <w:sz w:val="20"/>
                <w:szCs w:val="20"/>
              </w:rPr>
            </w:pPr>
            <w:r>
              <w:rPr>
                <w:sz w:val="20"/>
                <w:szCs w:val="20"/>
              </w:rPr>
              <w:t>1</w:t>
            </w:r>
          </w:p>
        </w:tc>
        <w:tc>
          <w:tcPr>
            <w:tcW w:w="1843" w:type="dxa"/>
          </w:tcPr>
          <w:p w:rsidR="00B30EAD" w:rsidRPr="0054743E" w:rsidRDefault="00B30EAD" w:rsidP="00AD07AD">
            <w:pPr>
              <w:rPr>
                <w:sz w:val="20"/>
                <w:szCs w:val="20"/>
              </w:rPr>
            </w:pPr>
            <w:r>
              <w:rPr>
                <w:sz w:val="20"/>
                <w:szCs w:val="20"/>
              </w:rPr>
              <w:t>Vald av repr.skapet</w:t>
            </w:r>
          </w:p>
        </w:tc>
      </w:tr>
      <w:tr w:rsidR="00B30EAD" w:rsidRPr="00AD07AD" w:rsidTr="00AD07AD">
        <w:tc>
          <w:tcPr>
            <w:tcW w:w="3909" w:type="dxa"/>
          </w:tcPr>
          <w:p w:rsidR="00B30EAD" w:rsidRPr="00AD07AD" w:rsidRDefault="00B30EAD" w:rsidP="00AD07AD">
            <w:pPr>
              <w:rPr>
                <w:sz w:val="20"/>
                <w:szCs w:val="20"/>
              </w:rPr>
            </w:pPr>
            <w:r w:rsidRPr="00AD07AD">
              <w:rPr>
                <w:sz w:val="20"/>
                <w:szCs w:val="20"/>
              </w:rPr>
              <w:t>AV-sentralen Volda</w:t>
            </w:r>
          </w:p>
        </w:tc>
        <w:tc>
          <w:tcPr>
            <w:tcW w:w="877" w:type="dxa"/>
          </w:tcPr>
          <w:p w:rsidR="00B30EAD" w:rsidRPr="00AD07AD" w:rsidRDefault="00B30EAD" w:rsidP="00AD07AD">
            <w:pPr>
              <w:rPr>
                <w:sz w:val="20"/>
                <w:szCs w:val="20"/>
              </w:rPr>
            </w:pPr>
          </w:p>
        </w:tc>
        <w:tc>
          <w:tcPr>
            <w:tcW w:w="1276" w:type="dxa"/>
          </w:tcPr>
          <w:p w:rsidR="00B30EAD" w:rsidRPr="00AD07AD" w:rsidRDefault="00B30EAD" w:rsidP="00AD07AD">
            <w:pPr>
              <w:jc w:val="center"/>
              <w:rPr>
                <w:sz w:val="20"/>
                <w:szCs w:val="20"/>
              </w:rPr>
            </w:pPr>
            <w:r w:rsidRPr="00AD07AD">
              <w:rPr>
                <w:sz w:val="20"/>
                <w:szCs w:val="20"/>
              </w:rPr>
              <w:t>4</w:t>
            </w:r>
          </w:p>
        </w:tc>
        <w:tc>
          <w:tcPr>
            <w:tcW w:w="1307" w:type="dxa"/>
          </w:tcPr>
          <w:p w:rsidR="00B30EAD" w:rsidRPr="00AD07AD" w:rsidRDefault="00B30EAD" w:rsidP="00AD07AD">
            <w:pPr>
              <w:jc w:val="center"/>
              <w:rPr>
                <w:sz w:val="20"/>
                <w:szCs w:val="20"/>
              </w:rPr>
            </w:pPr>
            <w:r w:rsidRPr="00AD07AD">
              <w:rPr>
                <w:sz w:val="20"/>
                <w:szCs w:val="20"/>
              </w:rPr>
              <w:t>1*</w:t>
            </w:r>
          </w:p>
        </w:tc>
        <w:tc>
          <w:tcPr>
            <w:tcW w:w="1843" w:type="dxa"/>
          </w:tcPr>
          <w:p w:rsidR="00B30EAD" w:rsidRPr="00AD07AD" w:rsidRDefault="00B30EAD" w:rsidP="00AD07AD">
            <w:pPr>
              <w:rPr>
                <w:sz w:val="20"/>
                <w:szCs w:val="20"/>
              </w:rPr>
            </w:pPr>
            <w:r w:rsidRPr="00AD07AD">
              <w:rPr>
                <w:sz w:val="20"/>
                <w:szCs w:val="20"/>
              </w:rPr>
              <w:t>Steinar Nordmo</w:t>
            </w:r>
          </w:p>
        </w:tc>
      </w:tr>
      <w:tr w:rsidR="00B30EAD" w:rsidRPr="0054743E" w:rsidTr="00AD07AD">
        <w:tc>
          <w:tcPr>
            <w:tcW w:w="3909" w:type="dxa"/>
          </w:tcPr>
          <w:p w:rsidR="00B30EAD" w:rsidRPr="0054743E" w:rsidRDefault="00B30EAD" w:rsidP="00AD07AD">
            <w:pPr>
              <w:rPr>
                <w:sz w:val="20"/>
                <w:szCs w:val="20"/>
              </w:rPr>
            </w:pPr>
          </w:p>
        </w:tc>
        <w:tc>
          <w:tcPr>
            <w:tcW w:w="877" w:type="dxa"/>
          </w:tcPr>
          <w:p w:rsidR="00B30EAD" w:rsidRPr="0054743E" w:rsidRDefault="00B30EAD" w:rsidP="00AD07AD">
            <w:pPr>
              <w:rPr>
                <w:sz w:val="20"/>
                <w:szCs w:val="20"/>
              </w:rPr>
            </w:pPr>
          </w:p>
        </w:tc>
        <w:tc>
          <w:tcPr>
            <w:tcW w:w="1276" w:type="dxa"/>
          </w:tcPr>
          <w:p w:rsidR="00B30EAD" w:rsidRPr="0054743E" w:rsidRDefault="00B30EAD" w:rsidP="00AD07AD">
            <w:pPr>
              <w:jc w:val="center"/>
              <w:rPr>
                <w:sz w:val="20"/>
                <w:szCs w:val="20"/>
              </w:rPr>
            </w:pP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p>
        </w:tc>
        <w:tc>
          <w:tcPr>
            <w:tcW w:w="877" w:type="dxa"/>
          </w:tcPr>
          <w:p w:rsidR="00B30EAD" w:rsidRPr="0054743E" w:rsidRDefault="00B30EAD" w:rsidP="00AD07AD">
            <w:pPr>
              <w:rPr>
                <w:sz w:val="20"/>
                <w:szCs w:val="20"/>
              </w:rPr>
            </w:pPr>
          </w:p>
        </w:tc>
        <w:tc>
          <w:tcPr>
            <w:tcW w:w="1276" w:type="dxa"/>
          </w:tcPr>
          <w:p w:rsidR="00B30EAD" w:rsidRPr="0054743E" w:rsidRDefault="00B30EAD" w:rsidP="00AD07AD">
            <w:pPr>
              <w:jc w:val="center"/>
              <w:rPr>
                <w:sz w:val="20"/>
                <w:szCs w:val="20"/>
              </w:rPr>
            </w:pP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r w:rsidR="00B30EAD" w:rsidRPr="0054743E" w:rsidTr="00AD07AD">
        <w:tc>
          <w:tcPr>
            <w:tcW w:w="3909" w:type="dxa"/>
          </w:tcPr>
          <w:p w:rsidR="00B30EAD" w:rsidRPr="0054743E" w:rsidRDefault="00B30EAD" w:rsidP="00AD07AD">
            <w:pPr>
              <w:rPr>
                <w:sz w:val="20"/>
                <w:szCs w:val="20"/>
              </w:rPr>
            </w:pPr>
          </w:p>
        </w:tc>
        <w:tc>
          <w:tcPr>
            <w:tcW w:w="877" w:type="dxa"/>
          </w:tcPr>
          <w:p w:rsidR="00B30EAD" w:rsidRPr="0054743E" w:rsidRDefault="00B30EAD" w:rsidP="00AD07AD">
            <w:pPr>
              <w:rPr>
                <w:sz w:val="20"/>
                <w:szCs w:val="20"/>
              </w:rPr>
            </w:pPr>
          </w:p>
        </w:tc>
        <w:tc>
          <w:tcPr>
            <w:tcW w:w="1276" w:type="dxa"/>
          </w:tcPr>
          <w:p w:rsidR="00B30EAD" w:rsidRPr="0054743E" w:rsidRDefault="00B30EAD" w:rsidP="00AD07AD">
            <w:pPr>
              <w:jc w:val="center"/>
              <w:rPr>
                <w:sz w:val="20"/>
                <w:szCs w:val="20"/>
              </w:rPr>
            </w:pPr>
          </w:p>
        </w:tc>
        <w:tc>
          <w:tcPr>
            <w:tcW w:w="1307" w:type="dxa"/>
          </w:tcPr>
          <w:p w:rsidR="00B30EAD" w:rsidRPr="0054743E" w:rsidRDefault="00B30EAD" w:rsidP="00AD07AD">
            <w:pPr>
              <w:jc w:val="center"/>
              <w:rPr>
                <w:sz w:val="20"/>
                <w:szCs w:val="20"/>
              </w:rPr>
            </w:pPr>
          </w:p>
        </w:tc>
        <w:tc>
          <w:tcPr>
            <w:tcW w:w="1843" w:type="dxa"/>
          </w:tcPr>
          <w:p w:rsidR="00B30EAD" w:rsidRPr="0054743E" w:rsidRDefault="00B30EAD" w:rsidP="00AD07AD">
            <w:pPr>
              <w:rPr>
                <w:sz w:val="20"/>
                <w:szCs w:val="20"/>
              </w:rPr>
            </w:pPr>
          </w:p>
        </w:tc>
      </w:tr>
    </w:tbl>
    <w:p w:rsidR="00B30EAD" w:rsidRDefault="00B30EAD" w:rsidP="00B30EAD"/>
    <w:p w:rsidR="00B30EAD" w:rsidRDefault="00B30EAD" w:rsidP="00B30EAD">
      <w:r>
        <w:t>HEILEIGD: Dette betyr heileigd kommunalt  selskap</w:t>
      </w:r>
    </w:p>
    <w:p w:rsidR="00B30EAD" w:rsidRDefault="00B30EAD" w:rsidP="00B30EAD">
      <w:r>
        <w:t>IKS: Dette betyr at det berre er kommunar som er med (off.)</w:t>
      </w:r>
    </w:p>
    <w:p w:rsidR="00B30EAD" w:rsidRDefault="00B30EAD" w:rsidP="00B30EAD">
      <w:r>
        <w:t>AS: Dette betyr at det er både off. og private eigarar</w:t>
      </w:r>
    </w:p>
    <w:p w:rsidR="00B30EAD" w:rsidRDefault="00B30EAD" w:rsidP="00B30EAD">
      <w:r>
        <w:t>*: Betyr at det skal oppnemnast  dette talet på styremedlemmar frå kommunen</w:t>
      </w:r>
    </w:p>
    <w:p w:rsidR="00E646E0" w:rsidRDefault="00E646E0" w:rsidP="001E6196">
      <w:pPr>
        <w:rPr>
          <w:rFonts w:ascii="Tahoma" w:hAnsi="Tahoma" w:cs="Tahoma"/>
          <w:b/>
        </w:rPr>
      </w:pPr>
    </w:p>
    <w:p w:rsidR="00E646E0" w:rsidRDefault="00E646E0" w:rsidP="001E6196">
      <w:pPr>
        <w:rPr>
          <w:rFonts w:ascii="Tahoma" w:hAnsi="Tahoma" w:cs="Tahoma"/>
          <w:b/>
        </w:rPr>
      </w:pPr>
    </w:p>
    <w:p w:rsidR="004D1E6D" w:rsidRDefault="004D1E6D" w:rsidP="001E6196">
      <w:pPr>
        <w:rPr>
          <w:rFonts w:ascii="Tahoma" w:hAnsi="Tahoma" w:cs="Tahoma"/>
          <w:b/>
        </w:rPr>
      </w:pPr>
    </w:p>
    <w:p w:rsidR="004D1E6D" w:rsidRDefault="004D1E6D" w:rsidP="001E6196">
      <w:pPr>
        <w:rPr>
          <w:rFonts w:ascii="Tahoma" w:hAnsi="Tahoma" w:cs="Tahoma"/>
          <w:b/>
        </w:rPr>
      </w:pPr>
    </w:p>
    <w:p w:rsidR="004D1E6D" w:rsidRDefault="004D1E6D" w:rsidP="001E6196">
      <w:pPr>
        <w:rPr>
          <w:rFonts w:ascii="Tahoma" w:hAnsi="Tahoma" w:cs="Tahoma"/>
          <w:b/>
        </w:rPr>
      </w:pPr>
    </w:p>
    <w:p w:rsidR="004D1E6D" w:rsidRDefault="004D1E6D" w:rsidP="001E6196">
      <w:pPr>
        <w:rPr>
          <w:rFonts w:ascii="Tahoma" w:hAnsi="Tahoma" w:cs="Tahoma"/>
          <w:b/>
        </w:rPr>
      </w:pPr>
    </w:p>
    <w:p w:rsidR="00F72F1E" w:rsidRPr="00FE4444" w:rsidRDefault="00F72F1E" w:rsidP="001E6196">
      <w:pPr>
        <w:rPr>
          <w:rFonts w:ascii="Tahoma" w:hAnsi="Tahoma" w:cs="Tahoma"/>
          <w:b/>
        </w:rPr>
      </w:pPr>
    </w:p>
    <w:p w:rsidR="00AD07AD" w:rsidRPr="00AD07AD" w:rsidRDefault="00AD07AD" w:rsidP="003219F9">
      <w:pPr>
        <w:rPr>
          <w:rFonts w:ascii="Tahoma" w:hAnsi="Tahoma" w:cs="Tahoma"/>
          <w:b/>
        </w:rPr>
      </w:pPr>
      <w:r w:rsidRPr="00AD07AD">
        <w:rPr>
          <w:rFonts w:ascii="Tahoma" w:hAnsi="Tahoma" w:cs="Tahoma"/>
          <w:b/>
        </w:rPr>
        <w:t>OVERSIKT OVER AKSJAR OG LUTAR EIGD AV SYKKYLVEN KOMMUNE PR. 31.12.12</w:t>
      </w:r>
    </w:p>
    <w:p w:rsidR="00AD07AD" w:rsidRDefault="00634E26" w:rsidP="003219F9">
      <w:pPr>
        <w:rPr>
          <w:rFonts w:ascii="Tahoma" w:hAnsi="Tahoma" w:cs="Tahoma"/>
        </w:rPr>
      </w:pPr>
      <w:r>
        <w:rPr>
          <w:rFonts w:ascii="Tahoma" w:hAnsi="Tahoma" w:cs="Tahoma"/>
        </w:rPr>
        <w:t>Note nr. 9 i rekneskapen for 2012</w:t>
      </w:r>
    </w:p>
    <w:tbl>
      <w:tblPr>
        <w:tblW w:w="4994"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6194"/>
        <w:gridCol w:w="1527"/>
        <w:gridCol w:w="1556"/>
      </w:tblGrid>
      <w:tr w:rsidR="007B2607" w:rsidRPr="00AD07AD" w:rsidTr="00AD07AD">
        <w:trPr>
          <w:trHeight w:hRule="exact" w:val="340"/>
        </w:trPr>
        <w:tc>
          <w:tcPr>
            <w:tcW w:w="3344" w:type="pct"/>
            <w:shd w:val="clear" w:color="auto" w:fill="auto"/>
            <w:noWrap/>
          </w:tcPr>
          <w:p w:rsidR="007B2607" w:rsidRPr="00AD07AD" w:rsidRDefault="007B2607" w:rsidP="00AD07AD">
            <w:pPr>
              <w:rPr>
                <w:rFonts w:ascii="Arial" w:hAnsi="Arial" w:cs="Arial"/>
                <w:b/>
                <w:caps/>
                <w:sz w:val="20"/>
                <w:szCs w:val="20"/>
              </w:rPr>
            </w:pPr>
            <w:r w:rsidRPr="00AD07AD">
              <w:rPr>
                <w:rFonts w:ascii="Arial" w:hAnsi="Arial" w:cs="Arial"/>
                <w:b/>
                <w:caps/>
                <w:sz w:val="20"/>
                <w:szCs w:val="20"/>
              </w:rPr>
              <w:t>AKSJAR OG LUTAR</w:t>
            </w:r>
          </w:p>
        </w:tc>
        <w:tc>
          <w:tcPr>
            <w:tcW w:w="828" w:type="pct"/>
          </w:tcPr>
          <w:p w:rsidR="007B2607" w:rsidRPr="00AD07AD" w:rsidRDefault="007B2607" w:rsidP="00AD07AD">
            <w:pPr>
              <w:jc w:val="right"/>
              <w:rPr>
                <w:rFonts w:ascii="Arial" w:hAnsi="Arial" w:cs="Arial"/>
                <w:b/>
                <w:caps/>
                <w:sz w:val="20"/>
                <w:szCs w:val="20"/>
              </w:rPr>
            </w:pPr>
            <w:r w:rsidRPr="00AD07AD">
              <w:rPr>
                <w:rFonts w:ascii="Arial" w:hAnsi="Arial" w:cs="Arial"/>
                <w:b/>
                <w:caps/>
                <w:sz w:val="20"/>
                <w:szCs w:val="20"/>
              </w:rPr>
              <w:t>r 2012</w:t>
            </w:r>
          </w:p>
        </w:tc>
        <w:tc>
          <w:tcPr>
            <w:tcW w:w="828" w:type="pct"/>
            <w:shd w:val="clear" w:color="auto" w:fill="auto"/>
            <w:noWrap/>
          </w:tcPr>
          <w:p w:rsidR="007B2607" w:rsidRPr="00AD07AD" w:rsidRDefault="007B2607" w:rsidP="00AD07AD">
            <w:pPr>
              <w:jc w:val="right"/>
              <w:rPr>
                <w:rFonts w:ascii="Arial" w:hAnsi="Arial" w:cs="Arial"/>
                <w:b/>
                <w:caps/>
                <w:sz w:val="20"/>
                <w:szCs w:val="20"/>
              </w:rPr>
            </w:pPr>
            <w:r w:rsidRPr="00AD07AD">
              <w:rPr>
                <w:rFonts w:ascii="Arial" w:hAnsi="Arial" w:cs="Arial"/>
                <w:b/>
                <w:caps/>
                <w:sz w:val="20"/>
                <w:szCs w:val="20"/>
              </w:rPr>
              <w:t>R 2011</w:t>
            </w:r>
          </w:p>
        </w:tc>
      </w:tr>
      <w:tr w:rsidR="007B2607" w:rsidRPr="00F428BE" w:rsidTr="00AD07AD">
        <w:trPr>
          <w:trHeight w:hRule="exact" w:val="340"/>
        </w:trPr>
        <w:tc>
          <w:tcPr>
            <w:tcW w:w="3344" w:type="pct"/>
            <w:shd w:val="clear" w:color="auto" w:fill="auto"/>
            <w:noWrap/>
          </w:tcPr>
          <w:p w:rsidR="007B2607" w:rsidRPr="00F428BE" w:rsidRDefault="007B2607" w:rsidP="00AD07AD">
            <w:pPr>
              <w:rPr>
                <w:rFonts w:ascii="Arial" w:hAnsi="Arial" w:cs="Arial"/>
                <w:sz w:val="20"/>
                <w:szCs w:val="20"/>
              </w:rPr>
            </w:pPr>
            <w:r>
              <w:rPr>
                <w:rFonts w:ascii="Arial" w:hAnsi="Arial" w:cs="Arial"/>
                <w:sz w:val="20"/>
                <w:szCs w:val="20"/>
              </w:rPr>
              <w:t>Eigarinnskot Åknes Tafjord beredskap IKS</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297 500</w:t>
            </w:r>
          </w:p>
        </w:tc>
        <w:tc>
          <w:tcPr>
            <w:tcW w:w="828" w:type="pct"/>
            <w:shd w:val="clear" w:color="auto" w:fill="auto"/>
            <w:noWrap/>
          </w:tcPr>
          <w:p w:rsidR="007B2607" w:rsidRPr="00F428BE" w:rsidRDefault="007B2607" w:rsidP="00AD07AD">
            <w:pPr>
              <w:jc w:val="right"/>
              <w:rPr>
                <w:rFonts w:ascii="Arial" w:hAnsi="Arial" w:cs="Arial"/>
                <w:sz w:val="20"/>
                <w:szCs w:val="20"/>
              </w:rPr>
            </w:pPr>
          </w:p>
        </w:tc>
      </w:tr>
      <w:tr w:rsidR="007B2607" w:rsidRPr="00F428BE" w:rsidTr="00AD07AD">
        <w:trPr>
          <w:trHeight w:hRule="exact" w:val="340"/>
        </w:trPr>
        <w:tc>
          <w:tcPr>
            <w:tcW w:w="3344" w:type="pct"/>
            <w:shd w:val="clear" w:color="auto" w:fill="auto"/>
            <w:noWrap/>
          </w:tcPr>
          <w:p w:rsidR="007B2607" w:rsidRPr="00F428BE" w:rsidRDefault="007B2607" w:rsidP="00AD07AD">
            <w:pPr>
              <w:rPr>
                <w:rFonts w:ascii="Arial" w:hAnsi="Arial" w:cs="Arial"/>
                <w:sz w:val="20"/>
                <w:szCs w:val="20"/>
              </w:rPr>
            </w:pPr>
            <w:r>
              <w:rPr>
                <w:rFonts w:ascii="Arial" w:hAnsi="Arial" w:cs="Arial"/>
                <w:sz w:val="20"/>
                <w:szCs w:val="20"/>
              </w:rPr>
              <w:t>ÅRIM IKS (8%)</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40 000</w:t>
            </w:r>
          </w:p>
        </w:tc>
        <w:tc>
          <w:tcPr>
            <w:tcW w:w="828" w:type="pct"/>
            <w:shd w:val="clear" w:color="auto" w:fill="auto"/>
            <w:noWrap/>
          </w:tcPr>
          <w:p w:rsidR="007B2607" w:rsidRPr="00F428BE" w:rsidRDefault="007B2607" w:rsidP="00AD07AD">
            <w:pPr>
              <w:jc w:val="right"/>
              <w:rPr>
                <w:rFonts w:ascii="Arial" w:hAnsi="Arial" w:cs="Arial"/>
                <w:sz w:val="20"/>
                <w:szCs w:val="20"/>
              </w:rPr>
            </w:pPr>
          </w:p>
        </w:tc>
      </w:tr>
      <w:tr w:rsidR="007B2607" w:rsidRPr="00F428BE" w:rsidTr="00AD07AD">
        <w:trPr>
          <w:trHeight w:hRule="exact" w:val="340"/>
        </w:trPr>
        <w:tc>
          <w:tcPr>
            <w:tcW w:w="3344" w:type="pct"/>
            <w:shd w:val="clear" w:color="auto" w:fill="auto"/>
            <w:noWrap/>
          </w:tcPr>
          <w:p w:rsidR="007B2607" w:rsidRPr="00F428BE" w:rsidRDefault="007B2607" w:rsidP="00AD07AD">
            <w:pPr>
              <w:rPr>
                <w:rFonts w:ascii="Arial" w:hAnsi="Arial" w:cs="Arial"/>
                <w:sz w:val="20"/>
                <w:szCs w:val="20"/>
              </w:rPr>
            </w:pPr>
            <w:r>
              <w:rPr>
                <w:rFonts w:ascii="Arial" w:hAnsi="Arial" w:cs="Arial"/>
                <w:sz w:val="20"/>
                <w:szCs w:val="20"/>
              </w:rPr>
              <w:t>Eigenkapitalinnskot Kommunal landpensjonskasse</w:t>
            </w:r>
          </w:p>
        </w:tc>
        <w:tc>
          <w:tcPr>
            <w:tcW w:w="828" w:type="pct"/>
          </w:tcPr>
          <w:p w:rsidR="007B2607" w:rsidRDefault="007B2607" w:rsidP="00AD07AD">
            <w:pPr>
              <w:jc w:val="right"/>
              <w:rPr>
                <w:rFonts w:ascii="Arial" w:hAnsi="Arial" w:cs="Arial"/>
                <w:sz w:val="20"/>
                <w:szCs w:val="20"/>
              </w:rPr>
            </w:pPr>
            <w:r>
              <w:rPr>
                <w:rFonts w:ascii="Arial" w:hAnsi="Arial" w:cs="Arial"/>
                <w:sz w:val="20"/>
                <w:szCs w:val="20"/>
              </w:rPr>
              <w:t>1 578 566</w:t>
            </w:r>
          </w:p>
        </w:tc>
        <w:tc>
          <w:tcPr>
            <w:tcW w:w="828" w:type="pct"/>
            <w:shd w:val="clear" w:color="auto" w:fill="auto"/>
            <w:noWrap/>
          </w:tcPr>
          <w:p w:rsidR="007B2607" w:rsidRPr="00F428BE" w:rsidRDefault="007B2607" w:rsidP="00AD07AD">
            <w:pPr>
              <w:jc w:val="right"/>
              <w:rPr>
                <w:rFonts w:ascii="Arial" w:hAnsi="Arial" w:cs="Arial"/>
                <w:sz w:val="20"/>
                <w:szCs w:val="20"/>
              </w:rPr>
            </w:pP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Sykkylvsbrua AS</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8 340 000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8 340 000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Storfjordsambandet</w:t>
            </w:r>
            <w:r w:rsidR="005A6934" w:rsidRPr="00F428BE">
              <w:rPr>
                <w:rFonts w:ascii="Arial" w:hAnsi="Arial" w:cs="Arial"/>
                <w:sz w:val="20"/>
                <w:szCs w:val="20"/>
              </w:rPr>
              <w:t xml:space="preserve"> AS</w:t>
            </w:r>
            <w:r w:rsidR="005A6934">
              <w:rPr>
                <w:rFonts w:ascii="Arial" w:hAnsi="Arial" w:cs="Arial"/>
                <w:sz w:val="20"/>
                <w:szCs w:val="20"/>
              </w:rPr>
              <w:t>A</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4</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4</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Ålesund og Giske bruselskap AS</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1</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Sykkylven ressurssenter AS</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50 000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50 000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Velledalen i Balanse AS, 5 aksjar a kr 1000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5 000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5 000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Muritunet AS</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70 000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70 000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Sykkylven næringsutvikling AS, 26 aksjar a 1000,-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26 000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26 000</w:t>
            </w:r>
          </w:p>
        </w:tc>
      </w:tr>
      <w:tr w:rsidR="007B2607" w:rsidRPr="00F428BE" w:rsidTr="00AD07AD">
        <w:trPr>
          <w:trHeight w:hRule="exact" w:val="340"/>
        </w:trPr>
        <w:tc>
          <w:tcPr>
            <w:tcW w:w="3344" w:type="pct"/>
            <w:shd w:val="clear" w:color="auto" w:fill="auto"/>
            <w:noWrap/>
            <w:hideMark/>
          </w:tcPr>
          <w:p w:rsidR="007B2607" w:rsidRPr="00F428BE" w:rsidRDefault="007B2607" w:rsidP="0088641B">
            <w:pPr>
              <w:rPr>
                <w:rFonts w:ascii="Arial" w:hAnsi="Arial" w:cs="Arial"/>
                <w:sz w:val="20"/>
                <w:szCs w:val="20"/>
              </w:rPr>
            </w:pPr>
            <w:r w:rsidRPr="00F428BE">
              <w:rPr>
                <w:rFonts w:ascii="Arial" w:hAnsi="Arial" w:cs="Arial"/>
                <w:sz w:val="20"/>
                <w:szCs w:val="20"/>
              </w:rPr>
              <w:t xml:space="preserve">Sykk. godsterminal AS, 130 </w:t>
            </w:r>
            <w:r w:rsidR="0088641B">
              <w:rPr>
                <w:rFonts w:ascii="Arial" w:hAnsi="Arial" w:cs="Arial"/>
                <w:sz w:val="20"/>
                <w:szCs w:val="20"/>
              </w:rPr>
              <w:t>aksjar a</w:t>
            </w:r>
            <w:r w:rsidRPr="00F428BE">
              <w:rPr>
                <w:rFonts w:ascii="Arial" w:hAnsi="Arial" w:cs="Arial"/>
                <w:sz w:val="20"/>
                <w:szCs w:val="20"/>
              </w:rPr>
              <w:t xml:space="preserve"> 1000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60 492</w:t>
            </w:r>
          </w:p>
        </w:tc>
      </w:tr>
      <w:tr w:rsidR="007B2607" w:rsidRPr="00F428BE" w:rsidTr="00AD07AD">
        <w:trPr>
          <w:trHeight w:hRule="exact" w:val="340"/>
        </w:trPr>
        <w:tc>
          <w:tcPr>
            <w:tcW w:w="3344" w:type="pct"/>
            <w:shd w:val="clear" w:color="auto" w:fill="auto"/>
            <w:noWrap/>
            <w:hideMark/>
          </w:tcPr>
          <w:p w:rsidR="007B2607" w:rsidRPr="00F428BE" w:rsidRDefault="007B2607" w:rsidP="0088641B">
            <w:pPr>
              <w:rPr>
                <w:rFonts w:ascii="Arial" w:hAnsi="Arial" w:cs="Arial"/>
                <w:sz w:val="20"/>
                <w:szCs w:val="20"/>
              </w:rPr>
            </w:pPr>
            <w:r w:rsidRPr="00F428BE">
              <w:rPr>
                <w:rFonts w:ascii="Arial" w:hAnsi="Arial" w:cs="Arial"/>
                <w:sz w:val="20"/>
                <w:szCs w:val="20"/>
              </w:rPr>
              <w:t xml:space="preserve">Aure omsorgsbustader AS, 400 </w:t>
            </w:r>
            <w:r w:rsidR="0088641B">
              <w:rPr>
                <w:rFonts w:ascii="Arial" w:hAnsi="Arial" w:cs="Arial"/>
                <w:sz w:val="20"/>
                <w:szCs w:val="20"/>
              </w:rPr>
              <w:t>a</w:t>
            </w:r>
            <w:r w:rsidRPr="00F428BE">
              <w:rPr>
                <w:rFonts w:ascii="Arial" w:hAnsi="Arial" w:cs="Arial"/>
                <w:sz w:val="20"/>
                <w:szCs w:val="20"/>
              </w:rPr>
              <w:t xml:space="preserve"> KR 500,-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200 000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200 000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Sykkylven bustadselskap AS</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4 600 000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4 600 000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Sykkylven Energi AS, 33 a kr 300.000,-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21 670 516</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21 670 516</w:t>
            </w:r>
          </w:p>
        </w:tc>
      </w:tr>
      <w:tr w:rsidR="007B2607" w:rsidRPr="00F428BE" w:rsidTr="00AD07AD">
        <w:trPr>
          <w:trHeight w:hRule="exact" w:val="340"/>
        </w:trPr>
        <w:tc>
          <w:tcPr>
            <w:tcW w:w="3344" w:type="pct"/>
            <w:shd w:val="clear" w:color="auto" w:fill="auto"/>
            <w:noWrap/>
            <w:hideMark/>
          </w:tcPr>
          <w:p w:rsidR="007B2607" w:rsidRPr="00F428BE" w:rsidRDefault="007B2607" w:rsidP="0088641B">
            <w:pPr>
              <w:rPr>
                <w:rFonts w:ascii="Arial" w:hAnsi="Arial" w:cs="Arial"/>
                <w:sz w:val="20"/>
                <w:szCs w:val="20"/>
              </w:rPr>
            </w:pPr>
            <w:r w:rsidRPr="00F428BE">
              <w:rPr>
                <w:rFonts w:ascii="Arial" w:hAnsi="Arial" w:cs="Arial"/>
                <w:sz w:val="20"/>
                <w:szCs w:val="20"/>
              </w:rPr>
              <w:t xml:space="preserve">Radio Storfjord AS, 500 </w:t>
            </w:r>
            <w:r w:rsidR="0088641B">
              <w:rPr>
                <w:rFonts w:ascii="Arial" w:hAnsi="Arial" w:cs="Arial"/>
                <w:sz w:val="20"/>
                <w:szCs w:val="20"/>
              </w:rPr>
              <w:t>a</w:t>
            </w:r>
            <w:r w:rsidRPr="00F428BE">
              <w:rPr>
                <w:rFonts w:ascii="Arial" w:hAnsi="Arial" w:cs="Arial"/>
                <w:sz w:val="20"/>
                <w:szCs w:val="20"/>
              </w:rPr>
              <w:t xml:space="preserve"> KR 100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1</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1</w:t>
            </w:r>
          </w:p>
        </w:tc>
      </w:tr>
      <w:tr w:rsidR="007B2607" w:rsidRPr="00616A3A" w:rsidTr="00AD07AD">
        <w:trPr>
          <w:trHeight w:hRule="exact" w:val="340"/>
        </w:trPr>
        <w:tc>
          <w:tcPr>
            <w:tcW w:w="3344" w:type="pct"/>
            <w:shd w:val="clear" w:color="auto" w:fill="auto"/>
            <w:noWrap/>
            <w:hideMark/>
          </w:tcPr>
          <w:p w:rsidR="007B2607" w:rsidRPr="00616A3A" w:rsidRDefault="007B2607" w:rsidP="0088641B">
            <w:pPr>
              <w:rPr>
                <w:rFonts w:ascii="Tahoma" w:hAnsi="Tahoma" w:cs="Tahoma"/>
              </w:rPr>
            </w:pPr>
            <w:r w:rsidRPr="00616A3A">
              <w:rPr>
                <w:rFonts w:ascii="Tahoma" w:hAnsi="Tahoma" w:cs="Tahoma"/>
              </w:rPr>
              <w:t xml:space="preserve">Møre Biovarme AS, 10 </w:t>
            </w:r>
            <w:r w:rsidR="0088641B" w:rsidRPr="00616A3A">
              <w:rPr>
                <w:rFonts w:ascii="Tahoma" w:hAnsi="Tahoma" w:cs="Tahoma"/>
              </w:rPr>
              <w:t>a</w:t>
            </w:r>
            <w:r w:rsidRPr="00616A3A">
              <w:rPr>
                <w:rFonts w:ascii="Tahoma" w:hAnsi="Tahoma" w:cs="Tahoma"/>
              </w:rPr>
              <w:t xml:space="preserve"> KR 10 110</w:t>
            </w:r>
          </w:p>
        </w:tc>
        <w:tc>
          <w:tcPr>
            <w:tcW w:w="828" w:type="pct"/>
          </w:tcPr>
          <w:p w:rsidR="007B2607" w:rsidRPr="00616A3A" w:rsidRDefault="007B2607" w:rsidP="00C648AA">
            <w:pPr>
              <w:jc w:val="right"/>
              <w:rPr>
                <w:rFonts w:ascii="Tahoma" w:hAnsi="Tahoma" w:cs="Tahoma"/>
              </w:rPr>
            </w:pPr>
            <w:r w:rsidRPr="00616A3A">
              <w:rPr>
                <w:rFonts w:ascii="Tahoma" w:hAnsi="Tahoma" w:cs="Tahoma"/>
              </w:rPr>
              <w:t>0</w:t>
            </w:r>
          </w:p>
        </w:tc>
        <w:tc>
          <w:tcPr>
            <w:tcW w:w="828" w:type="pct"/>
            <w:shd w:val="clear" w:color="auto" w:fill="auto"/>
            <w:noWrap/>
            <w:hideMark/>
          </w:tcPr>
          <w:p w:rsidR="007B2607" w:rsidRPr="00616A3A" w:rsidRDefault="004F2927" w:rsidP="00616A3A">
            <w:pPr>
              <w:rPr>
                <w:rFonts w:ascii="Tahoma" w:hAnsi="Tahoma" w:cs="Tahoma"/>
              </w:rPr>
            </w:pPr>
            <w:r>
              <w:rPr>
                <w:rFonts w:ascii="Tahoma" w:hAnsi="Tahoma" w:cs="Tahoma"/>
              </w:rPr>
              <w:t xml:space="preserve">        101 100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Sykkylven eigedomsutvikling AS</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3 800 000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3 800 000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Sunnmøre Veginvest AS 29 a kr 1000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29 000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Storfjordterminalen AS</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8 100 000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5 500 000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HAFAST AS 10 a kr 1 000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10 000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10 000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Straumgjerde vassverk, 10 a kr 500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5 000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5 000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AV-sentralen Volda</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36 000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36 000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Biblioteksentralen AL, 3 A KR 500,-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1 500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1 500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Det norske teateret LL</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3</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3</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Norsk Møbelfaglig Senter</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17 000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17 000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Sykkylven friluftsenter LL 300 a kr 100</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30 000</w:t>
            </w:r>
          </w:p>
        </w:tc>
        <w:tc>
          <w:tcPr>
            <w:tcW w:w="828" w:type="pct"/>
            <w:shd w:val="clear" w:color="auto" w:fill="auto"/>
            <w:noWrap/>
            <w:hideMark/>
          </w:tcPr>
          <w:p w:rsidR="007B2607" w:rsidRPr="00F428BE" w:rsidRDefault="007B2607" w:rsidP="00AD07AD">
            <w:pPr>
              <w:jc w:val="right"/>
              <w:rPr>
                <w:rFonts w:ascii="Arial" w:hAnsi="Arial" w:cs="Arial"/>
                <w:sz w:val="20"/>
                <w:szCs w:val="20"/>
              </w:rPr>
            </w:pPr>
            <w:r w:rsidRPr="00F428BE">
              <w:rPr>
                <w:rFonts w:ascii="Arial" w:hAnsi="Arial" w:cs="Arial"/>
                <w:sz w:val="20"/>
                <w:szCs w:val="20"/>
              </w:rPr>
              <w:t xml:space="preserve">30 </w:t>
            </w:r>
            <w:r w:rsidR="004F2927">
              <w:rPr>
                <w:rFonts w:ascii="Arial" w:hAnsi="Arial" w:cs="Arial"/>
                <w:sz w:val="20"/>
                <w:szCs w:val="20"/>
              </w:rPr>
              <w:t>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Hunde</w:t>
            </w:r>
            <w:r w:rsidR="00AD07AD">
              <w:rPr>
                <w:rFonts w:ascii="Arial" w:hAnsi="Arial" w:cs="Arial"/>
                <w:sz w:val="20"/>
                <w:szCs w:val="20"/>
              </w:rPr>
              <w:t>i</w:t>
            </w:r>
            <w:r w:rsidRPr="00F428BE">
              <w:rPr>
                <w:rFonts w:ascii="Arial" w:hAnsi="Arial" w:cs="Arial"/>
                <w:sz w:val="20"/>
                <w:szCs w:val="20"/>
              </w:rPr>
              <w:t>dvik vassverk</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5 000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5 000</w:t>
            </w:r>
          </w:p>
        </w:tc>
      </w:tr>
      <w:tr w:rsidR="007B2607" w:rsidRPr="00F428BE" w:rsidTr="00AD07AD">
        <w:trPr>
          <w:trHeight w:hRule="exact" w:val="340"/>
        </w:trPr>
        <w:tc>
          <w:tcPr>
            <w:tcW w:w="3344" w:type="pct"/>
            <w:shd w:val="clear" w:color="auto" w:fill="auto"/>
            <w:noWrap/>
            <w:hideMark/>
          </w:tcPr>
          <w:p w:rsidR="007B2607" w:rsidRPr="00F428BE" w:rsidRDefault="007B2607" w:rsidP="00AD07AD">
            <w:pPr>
              <w:rPr>
                <w:rFonts w:ascii="Arial" w:hAnsi="Arial" w:cs="Arial"/>
                <w:sz w:val="20"/>
                <w:szCs w:val="20"/>
              </w:rPr>
            </w:pPr>
            <w:r w:rsidRPr="00F428BE">
              <w:rPr>
                <w:rFonts w:ascii="Arial" w:hAnsi="Arial" w:cs="Arial"/>
                <w:sz w:val="20"/>
                <w:szCs w:val="20"/>
              </w:rPr>
              <w:t>Øvre Velledalen vassverk</w:t>
            </w:r>
          </w:p>
        </w:tc>
        <w:tc>
          <w:tcPr>
            <w:tcW w:w="828" w:type="pct"/>
          </w:tcPr>
          <w:p w:rsidR="007B2607" w:rsidRPr="00F428BE" w:rsidRDefault="007B2607" w:rsidP="00AD07AD">
            <w:pPr>
              <w:jc w:val="right"/>
              <w:rPr>
                <w:rFonts w:ascii="Arial" w:hAnsi="Arial" w:cs="Arial"/>
                <w:sz w:val="20"/>
                <w:szCs w:val="20"/>
              </w:rPr>
            </w:pPr>
            <w:r>
              <w:rPr>
                <w:rFonts w:ascii="Arial" w:hAnsi="Arial" w:cs="Arial"/>
                <w:sz w:val="20"/>
                <w:szCs w:val="20"/>
              </w:rPr>
              <w:t>5 000</w:t>
            </w:r>
          </w:p>
        </w:tc>
        <w:tc>
          <w:tcPr>
            <w:tcW w:w="828" w:type="pct"/>
            <w:shd w:val="clear" w:color="auto" w:fill="auto"/>
            <w:noWrap/>
            <w:hideMark/>
          </w:tcPr>
          <w:p w:rsidR="007B2607" w:rsidRPr="00F428BE" w:rsidRDefault="004F2927" w:rsidP="00AD07AD">
            <w:pPr>
              <w:jc w:val="right"/>
              <w:rPr>
                <w:rFonts w:ascii="Arial" w:hAnsi="Arial" w:cs="Arial"/>
                <w:sz w:val="20"/>
                <w:szCs w:val="20"/>
              </w:rPr>
            </w:pPr>
            <w:r>
              <w:rPr>
                <w:rFonts w:ascii="Arial" w:hAnsi="Arial" w:cs="Arial"/>
                <w:sz w:val="20"/>
                <w:szCs w:val="20"/>
              </w:rPr>
              <w:t>5 000</w:t>
            </w:r>
          </w:p>
        </w:tc>
      </w:tr>
      <w:tr w:rsidR="007B2607" w:rsidRPr="00AD07AD" w:rsidTr="00AD07AD">
        <w:trPr>
          <w:trHeight w:hRule="exact" w:val="340"/>
        </w:trPr>
        <w:tc>
          <w:tcPr>
            <w:tcW w:w="3344" w:type="pct"/>
            <w:shd w:val="clear" w:color="auto" w:fill="auto"/>
            <w:noWrap/>
            <w:hideMark/>
          </w:tcPr>
          <w:p w:rsidR="007B2607" w:rsidRPr="00AD07AD" w:rsidRDefault="007B2607" w:rsidP="00AD07AD">
            <w:pPr>
              <w:rPr>
                <w:rFonts w:ascii="Arial" w:hAnsi="Arial" w:cs="Arial"/>
                <w:b/>
                <w:i/>
                <w:iCs/>
                <w:sz w:val="20"/>
                <w:szCs w:val="20"/>
              </w:rPr>
            </w:pPr>
            <w:r w:rsidRPr="00AD07AD">
              <w:rPr>
                <w:rFonts w:ascii="Arial" w:hAnsi="Arial" w:cs="Arial"/>
                <w:b/>
                <w:i/>
                <w:iCs/>
                <w:sz w:val="20"/>
                <w:szCs w:val="20"/>
              </w:rPr>
              <w:t>SUM SEKTOR</w:t>
            </w:r>
          </w:p>
        </w:tc>
        <w:tc>
          <w:tcPr>
            <w:tcW w:w="828" w:type="pct"/>
          </w:tcPr>
          <w:p w:rsidR="007B2607" w:rsidRPr="00AD07AD" w:rsidRDefault="007B2607" w:rsidP="00AD07AD">
            <w:pPr>
              <w:jc w:val="right"/>
              <w:rPr>
                <w:rFonts w:ascii="Arial" w:hAnsi="Arial" w:cs="Arial"/>
                <w:b/>
                <w:sz w:val="20"/>
                <w:szCs w:val="20"/>
              </w:rPr>
            </w:pPr>
            <w:r w:rsidRPr="00AD07AD">
              <w:rPr>
                <w:rFonts w:ascii="Arial" w:hAnsi="Arial" w:cs="Arial"/>
                <w:b/>
                <w:sz w:val="20"/>
                <w:szCs w:val="20"/>
              </w:rPr>
              <w:t>48 887 090</w:t>
            </w:r>
          </w:p>
        </w:tc>
        <w:tc>
          <w:tcPr>
            <w:tcW w:w="828" w:type="pct"/>
            <w:shd w:val="clear" w:color="auto" w:fill="auto"/>
            <w:noWrap/>
            <w:hideMark/>
          </w:tcPr>
          <w:p w:rsidR="007B2607" w:rsidRPr="00AD07AD" w:rsidRDefault="004F2927" w:rsidP="00AD07AD">
            <w:pPr>
              <w:jc w:val="right"/>
              <w:rPr>
                <w:rFonts w:ascii="Arial" w:hAnsi="Arial" w:cs="Arial"/>
                <w:b/>
                <w:sz w:val="20"/>
                <w:szCs w:val="20"/>
              </w:rPr>
            </w:pPr>
            <w:r>
              <w:rPr>
                <w:rFonts w:ascii="Arial" w:hAnsi="Arial" w:cs="Arial"/>
                <w:b/>
                <w:sz w:val="20"/>
                <w:szCs w:val="20"/>
              </w:rPr>
              <w:t>44 561 617</w:t>
            </w:r>
          </w:p>
        </w:tc>
      </w:tr>
    </w:tbl>
    <w:p w:rsidR="007B2607" w:rsidRDefault="007B2607" w:rsidP="003219F9">
      <w:pPr>
        <w:rPr>
          <w:rFonts w:ascii="Tahoma" w:hAnsi="Tahoma" w:cs="Tahoma"/>
        </w:rPr>
      </w:pPr>
    </w:p>
    <w:p w:rsidR="007F525D" w:rsidRDefault="007F525D" w:rsidP="003219F9">
      <w:pPr>
        <w:rPr>
          <w:rFonts w:ascii="Tahoma" w:hAnsi="Tahoma" w:cs="Tahoma"/>
        </w:rPr>
      </w:pPr>
    </w:p>
    <w:p w:rsidR="007F525D" w:rsidRDefault="007F525D" w:rsidP="003219F9">
      <w:pPr>
        <w:rPr>
          <w:rFonts w:ascii="Tahoma" w:hAnsi="Tahoma" w:cs="Tahoma"/>
        </w:rPr>
      </w:pPr>
    </w:p>
    <w:p w:rsidR="00616A3A" w:rsidRDefault="00616A3A" w:rsidP="003219F9">
      <w:pPr>
        <w:rPr>
          <w:rFonts w:ascii="Tahoma" w:hAnsi="Tahoma" w:cs="Tahoma"/>
        </w:rPr>
      </w:pPr>
    </w:p>
    <w:p w:rsidR="007F525D" w:rsidRDefault="007F525D" w:rsidP="007F525D">
      <w:pPr>
        <w:jc w:val="center"/>
        <w:rPr>
          <w:rFonts w:ascii="Tahoma" w:hAnsi="Tahoma" w:cs="Tahoma"/>
          <w:b/>
          <w:sz w:val="28"/>
          <w:szCs w:val="28"/>
        </w:rPr>
      </w:pPr>
      <w:r w:rsidRPr="007F525D">
        <w:rPr>
          <w:rFonts w:ascii="Tahoma" w:hAnsi="Tahoma" w:cs="Tahoma"/>
          <w:b/>
          <w:sz w:val="28"/>
          <w:szCs w:val="28"/>
        </w:rPr>
        <w:lastRenderedPageBreak/>
        <w:t xml:space="preserve">Vurdering av selskap med stor </w:t>
      </w:r>
      <w:r>
        <w:rPr>
          <w:rFonts w:ascii="Tahoma" w:hAnsi="Tahoma" w:cs="Tahoma"/>
          <w:b/>
          <w:sz w:val="28"/>
          <w:szCs w:val="28"/>
        </w:rPr>
        <w:t xml:space="preserve">kommunal </w:t>
      </w:r>
      <w:r w:rsidRPr="007F525D">
        <w:rPr>
          <w:rFonts w:ascii="Tahoma" w:hAnsi="Tahoma" w:cs="Tahoma"/>
          <w:b/>
          <w:sz w:val="28"/>
          <w:szCs w:val="28"/>
        </w:rPr>
        <w:t xml:space="preserve">eigarinteresse   </w:t>
      </w:r>
    </w:p>
    <w:p w:rsidR="00616A3A" w:rsidRPr="007F525D" w:rsidRDefault="007F525D" w:rsidP="007F525D">
      <w:pPr>
        <w:jc w:val="center"/>
        <w:rPr>
          <w:rFonts w:ascii="Tahoma" w:hAnsi="Tahoma" w:cs="Tahoma"/>
          <w:b/>
          <w:sz w:val="28"/>
          <w:szCs w:val="28"/>
        </w:rPr>
      </w:pPr>
      <w:r w:rsidRPr="007F525D">
        <w:rPr>
          <w:rFonts w:ascii="Tahoma" w:hAnsi="Tahoma" w:cs="Tahoma"/>
          <w:b/>
          <w:sz w:val="28"/>
          <w:szCs w:val="28"/>
        </w:rPr>
        <w:t xml:space="preserve"> Sykkylven kommune sin eigarstrategi</w:t>
      </w:r>
    </w:p>
    <w:p w:rsidR="00616A3A" w:rsidRDefault="00616A3A" w:rsidP="003219F9">
      <w:pPr>
        <w:rPr>
          <w:rFonts w:ascii="Tahoma" w:hAnsi="Tahoma" w:cs="Tahoma"/>
        </w:rPr>
      </w:pPr>
    </w:p>
    <w:p w:rsidR="00C400F0" w:rsidRPr="00DB4B27" w:rsidRDefault="007F525D" w:rsidP="003219F9">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t>Sykkylven Energi AS</w:t>
      </w:r>
    </w:p>
    <w:p w:rsidR="007F525D" w:rsidRDefault="007F525D" w:rsidP="00E74558">
      <w:pPr>
        <w:ind w:left="1410" w:hanging="1410"/>
        <w:rPr>
          <w:rFonts w:ascii="Tahoma" w:hAnsi="Tahoma" w:cs="Tahoma"/>
        </w:rPr>
      </w:pPr>
      <w:r>
        <w:rPr>
          <w:rFonts w:ascii="Tahoma" w:hAnsi="Tahoma" w:cs="Tahoma"/>
        </w:rPr>
        <w:t>VURDERING</w:t>
      </w:r>
      <w:r w:rsidR="00CE77DF">
        <w:rPr>
          <w:rFonts w:ascii="Tahoma" w:hAnsi="Tahoma" w:cs="Tahoma"/>
        </w:rPr>
        <w:t>:</w:t>
      </w:r>
      <w:r>
        <w:rPr>
          <w:rFonts w:ascii="Tahoma" w:hAnsi="Tahoma" w:cs="Tahoma"/>
        </w:rPr>
        <w:tab/>
      </w:r>
      <w:r w:rsidR="00E74558">
        <w:rPr>
          <w:rFonts w:ascii="Tahoma" w:hAnsi="Tahoma" w:cs="Tahoma"/>
        </w:rPr>
        <w:t xml:space="preserve">Selskapet sine eigne </w:t>
      </w:r>
      <w:r w:rsidR="00B26494">
        <w:rPr>
          <w:rFonts w:ascii="Tahoma" w:hAnsi="Tahoma" w:cs="Tahoma"/>
        </w:rPr>
        <w:t>vurderingar</w:t>
      </w:r>
      <w:r w:rsidR="00E74558">
        <w:rPr>
          <w:rFonts w:ascii="Tahoma" w:hAnsi="Tahoma" w:cs="Tahoma"/>
        </w:rPr>
        <w:t xml:space="preserve"> er at ein har eit solid selskap med god økonomi, men som har utfordringar framover i forhold til </w:t>
      </w:r>
      <w:r w:rsidR="00E052CD">
        <w:rPr>
          <w:rFonts w:ascii="Tahoma" w:hAnsi="Tahoma" w:cs="Tahoma"/>
        </w:rPr>
        <w:t xml:space="preserve">utviklinga i </w:t>
      </w:r>
      <w:r w:rsidR="00E74558">
        <w:rPr>
          <w:rFonts w:ascii="Tahoma" w:hAnsi="Tahoma" w:cs="Tahoma"/>
        </w:rPr>
        <w:t>kraftprisane, samt dei store investeringane som selskapet er i f</w:t>
      </w:r>
      <w:r w:rsidR="00B26494">
        <w:rPr>
          <w:rFonts w:ascii="Tahoma" w:hAnsi="Tahoma" w:cs="Tahoma"/>
        </w:rPr>
        <w:t>e</w:t>
      </w:r>
      <w:r w:rsidR="00E74558">
        <w:rPr>
          <w:rFonts w:ascii="Tahoma" w:hAnsi="Tahoma" w:cs="Tahoma"/>
        </w:rPr>
        <w:t>rd med å gjere i samband med utbygging av nye kraftverk i kommunen.  Dette kan føre til ei strammare drift dei komande åra før ein ser inntektene frå dei nye kraftverka.</w:t>
      </w:r>
      <w:r w:rsidR="00D075F3">
        <w:rPr>
          <w:rFonts w:ascii="Tahoma" w:hAnsi="Tahoma" w:cs="Tahoma"/>
        </w:rPr>
        <w:t xml:space="preserve">  Selskapet har høg eigenkapitaldel.</w:t>
      </w:r>
    </w:p>
    <w:p w:rsidR="00B26494" w:rsidRDefault="00B26494" w:rsidP="00E74558">
      <w:pPr>
        <w:ind w:left="1410" w:hanging="1410"/>
        <w:rPr>
          <w:rFonts w:ascii="Tahoma" w:hAnsi="Tahoma" w:cs="Tahoma"/>
        </w:rPr>
      </w:pPr>
      <w:r>
        <w:rPr>
          <w:rFonts w:ascii="Tahoma" w:hAnsi="Tahoma" w:cs="Tahoma"/>
        </w:rPr>
        <w:t>EIGARSTRATEGI:</w:t>
      </w:r>
    </w:p>
    <w:p w:rsidR="00AC1EEB" w:rsidRDefault="00B26494" w:rsidP="00E74558">
      <w:pPr>
        <w:ind w:left="1410" w:hanging="1410"/>
        <w:rPr>
          <w:rFonts w:ascii="Tahoma" w:hAnsi="Tahoma" w:cs="Tahoma"/>
        </w:rPr>
      </w:pPr>
      <w:r>
        <w:rPr>
          <w:rFonts w:ascii="Tahoma" w:hAnsi="Tahoma" w:cs="Tahoma"/>
        </w:rPr>
        <w:tab/>
        <w:t xml:space="preserve">Sykkylven Energi AS er eit heileigd selskap som har vore med </w:t>
      </w:r>
      <w:r w:rsidR="00CE77DF">
        <w:rPr>
          <w:rFonts w:ascii="Tahoma" w:hAnsi="Tahoma" w:cs="Tahoma"/>
        </w:rPr>
        <w:t xml:space="preserve">gjennom utbytte frå selskapet </w:t>
      </w:r>
      <w:r>
        <w:rPr>
          <w:rFonts w:ascii="Tahoma" w:hAnsi="Tahoma" w:cs="Tahoma"/>
        </w:rPr>
        <w:t xml:space="preserve">å bidrege til den øvrige kommunale drifta.  Men dette har også vore ein del av planen og strategien når omdanninga til eit heileigd kommunalt AS vart gjort.  </w:t>
      </w:r>
    </w:p>
    <w:p w:rsidR="00AC1EEB" w:rsidRDefault="00AC1EEB" w:rsidP="00AC1EEB">
      <w:pPr>
        <w:ind w:left="1416" w:hanging="6"/>
        <w:rPr>
          <w:rFonts w:ascii="Tahoma" w:hAnsi="Tahoma" w:cs="Tahoma"/>
        </w:rPr>
      </w:pPr>
      <w:r>
        <w:rPr>
          <w:rFonts w:ascii="Tahoma" w:hAnsi="Tahoma" w:cs="Tahoma"/>
        </w:rPr>
        <w:t>Sykkylven Energi skal ha eit økonomisk godt fundament til å gjennomføre viktige og naudsynte investeringar, samt å gje god avkasting på kapitalen.  Det økonomiske resultatet for verksemda skal vere slik at det gir grunnlag for utbytte til eigaren på minimum 4 mill kr og for vidareutvikling av verksemda.  Det ligg føre eigen utbytteavtale mellom eigar og selskap vedteken i generalforsamlinga våren 2013.</w:t>
      </w:r>
    </w:p>
    <w:p w:rsidR="00D075F3" w:rsidRDefault="00D075F3" w:rsidP="00CE77DF">
      <w:pPr>
        <w:rPr>
          <w:rFonts w:ascii="Tahoma" w:hAnsi="Tahoma" w:cs="Tahoma"/>
          <w:b/>
          <w:u w:val="single"/>
        </w:rPr>
      </w:pPr>
    </w:p>
    <w:p w:rsidR="00CE77DF" w:rsidRPr="00DB4B27" w:rsidRDefault="00CE77DF" w:rsidP="00CE77DF">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r>
      <w:r>
        <w:rPr>
          <w:rFonts w:ascii="Tahoma" w:hAnsi="Tahoma" w:cs="Tahoma"/>
          <w:b/>
          <w:u w:val="single"/>
        </w:rPr>
        <w:t>Storfjordterminalen</w:t>
      </w:r>
      <w:r w:rsidRPr="00DB4B27">
        <w:rPr>
          <w:rFonts w:ascii="Tahoma" w:hAnsi="Tahoma" w:cs="Tahoma"/>
          <w:b/>
          <w:u w:val="single"/>
        </w:rPr>
        <w:t xml:space="preserve"> AS</w:t>
      </w:r>
    </w:p>
    <w:p w:rsidR="00CE77DF" w:rsidRDefault="00CE77DF" w:rsidP="00CE77DF">
      <w:pPr>
        <w:ind w:left="1410" w:hanging="1410"/>
        <w:rPr>
          <w:rFonts w:ascii="Tahoma" w:hAnsi="Tahoma" w:cs="Tahoma"/>
        </w:rPr>
      </w:pPr>
      <w:r>
        <w:rPr>
          <w:rFonts w:ascii="Tahoma" w:hAnsi="Tahoma" w:cs="Tahoma"/>
        </w:rPr>
        <w:t>VURDERING:</w:t>
      </w:r>
      <w:r>
        <w:rPr>
          <w:rFonts w:ascii="Tahoma" w:hAnsi="Tahoma" w:cs="Tahoma"/>
        </w:rPr>
        <w:tab/>
        <w:t>Selskapet har vore gjennom store endringar dei seinare åra.  No er selskapet eit heileigd AS og dei tidlegare aksjeeigarane er kjøpt ut.  Dette fører til at drifta av selskapet vil bli lettare.  Men selskapet må tydlegare få definert sitt virkeområde.  Særleg gjeld dette i forhold til utbygging av kai på Aursneset, kaia i sentrum, djupvasskai</w:t>
      </w:r>
      <w:r w:rsidR="009F0A87">
        <w:rPr>
          <w:rFonts w:ascii="Tahoma" w:hAnsi="Tahoma" w:cs="Tahoma"/>
        </w:rPr>
        <w:t>, vurdere etablering av hamnedistrikt.</w:t>
      </w:r>
    </w:p>
    <w:p w:rsidR="00721A67" w:rsidRDefault="00721A67" w:rsidP="00CE77DF">
      <w:pPr>
        <w:ind w:left="1410" w:hanging="1410"/>
        <w:rPr>
          <w:rFonts w:ascii="Tahoma" w:hAnsi="Tahoma" w:cs="Tahoma"/>
        </w:rPr>
      </w:pPr>
      <w:r>
        <w:rPr>
          <w:rFonts w:ascii="Tahoma" w:hAnsi="Tahoma" w:cs="Tahoma"/>
        </w:rPr>
        <w:t>EIGARSTRATEGI:</w:t>
      </w:r>
    </w:p>
    <w:p w:rsidR="00721A67" w:rsidRDefault="00721A67" w:rsidP="000A56F8">
      <w:pPr>
        <w:ind w:left="1410" w:hanging="1410"/>
        <w:rPr>
          <w:rFonts w:ascii="Tahoma" w:hAnsi="Tahoma" w:cs="Tahoma"/>
        </w:rPr>
      </w:pPr>
      <w:r>
        <w:rPr>
          <w:rFonts w:ascii="Tahoma" w:hAnsi="Tahoma" w:cs="Tahoma"/>
        </w:rPr>
        <w:tab/>
        <w:t xml:space="preserve">Storfjordterminalen AS </w:t>
      </w:r>
      <w:r w:rsidR="009E4746">
        <w:rPr>
          <w:rFonts w:ascii="Tahoma" w:hAnsi="Tahoma" w:cs="Tahoma"/>
        </w:rPr>
        <w:t>skal ha</w:t>
      </w:r>
      <w:r>
        <w:rPr>
          <w:rFonts w:ascii="Tahoma" w:hAnsi="Tahoma" w:cs="Tahoma"/>
        </w:rPr>
        <w:t xml:space="preserve"> ansvaret for alle hamneutbygging i kommunal regi i Sykkylven, samt drift av kaiene.  Kommunen ynskjer at selskapet gjer vurderingar av om ein skal opprette eit eige hamnedistrikt og event. omdanne selskapet til også å omfatte dette arbeidet.  Selskapet må få fortgang i avklaring av kva for kai som skal byggjast ut i kommunen, </w:t>
      </w:r>
      <w:r w:rsidR="008705C2">
        <w:rPr>
          <w:rFonts w:ascii="Tahoma" w:hAnsi="Tahoma" w:cs="Tahoma"/>
        </w:rPr>
        <w:t>samt vurdere</w:t>
      </w:r>
      <w:r>
        <w:rPr>
          <w:rFonts w:ascii="Tahoma" w:hAnsi="Tahoma" w:cs="Tahoma"/>
        </w:rPr>
        <w:t xml:space="preserve"> om det skal vere fleire kaier</w:t>
      </w:r>
      <w:r w:rsidR="000A56F8">
        <w:rPr>
          <w:rFonts w:ascii="Tahoma" w:hAnsi="Tahoma" w:cs="Tahoma"/>
        </w:rPr>
        <w:t>/event. djupvasskai</w:t>
      </w:r>
      <w:r>
        <w:rPr>
          <w:rFonts w:ascii="Tahoma" w:hAnsi="Tahoma" w:cs="Tahoma"/>
        </w:rPr>
        <w:t>.</w:t>
      </w:r>
      <w:r w:rsidR="000A56F8">
        <w:rPr>
          <w:rFonts w:ascii="Tahoma" w:hAnsi="Tahoma" w:cs="Tahoma"/>
        </w:rPr>
        <w:t xml:space="preserve"> </w:t>
      </w:r>
      <w:r>
        <w:rPr>
          <w:rFonts w:ascii="Tahoma" w:hAnsi="Tahoma" w:cs="Tahoma"/>
        </w:rPr>
        <w:t xml:space="preserve">Vurdere oppretting av </w:t>
      </w:r>
      <w:r w:rsidR="000A56F8">
        <w:rPr>
          <w:rFonts w:ascii="Tahoma" w:hAnsi="Tahoma" w:cs="Tahoma"/>
        </w:rPr>
        <w:t xml:space="preserve">eige </w:t>
      </w:r>
      <w:r>
        <w:rPr>
          <w:rFonts w:ascii="Tahoma" w:hAnsi="Tahoma" w:cs="Tahoma"/>
        </w:rPr>
        <w:t>hamnedistrikt</w:t>
      </w:r>
      <w:r w:rsidR="000A56F8">
        <w:rPr>
          <w:rFonts w:ascii="Tahoma" w:hAnsi="Tahoma" w:cs="Tahoma"/>
        </w:rPr>
        <w:t>.</w:t>
      </w:r>
    </w:p>
    <w:p w:rsidR="00284528" w:rsidRPr="00DB4B27" w:rsidRDefault="00284528" w:rsidP="00284528">
      <w:pPr>
        <w:rPr>
          <w:rFonts w:ascii="Tahoma" w:hAnsi="Tahoma" w:cs="Tahoma"/>
          <w:b/>
          <w:u w:val="single"/>
        </w:rPr>
      </w:pPr>
      <w:r w:rsidRPr="00DB4B27">
        <w:rPr>
          <w:rFonts w:ascii="Tahoma" w:hAnsi="Tahoma" w:cs="Tahoma"/>
          <w:b/>
          <w:u w:val="single"/>
        </w:rPr>
        <w:lastRenderedPageBreak/>
        <w:t>SELSKAP:</w:t>
      </w:r>
      <w:r w:rsidRPr="00DB4B27">
        <w:rPr>
          <w:rFonts w:ascii="Tahoma" w:hAnsi="Tahoma" w:cs="Tahoma"/>
          <w:b/>
          <w:u w:val="single"/>
        </w:rPr>
        <w:tab/>
      </w:r>
      <w:r>
        <w:rPr>
          <w:rFonts w:ascii="Tahoma" w:hAnsi="Tahoma" w:cs="Tahoma"/>
          <w:b/>
          <w:u w:val="single"/>
        </w:rPr>
        <w:t>ÅRIM IKS – Ålesundsregionens interkommunale miljøselskap</w:t>
      </w:r>
    </w:p>
    <w:p w:rsidR="00284528" w:rsidRDefault="00284528" w:rsidP="004A14A8">
      <w:pPr>
        <w:ind w:left="1410" w:hanging="1410"/>
        <w:rPr>
          <w:rFonts w:ascii="Tahoma" w:hAnsi="Tahoma" w:cs="Tahoma"/>
        </w:rPr>
      </w:pPr>
      <w:r>
        <w:rPr>
          <w:rFonts w:ascii="Tahoma" w:hAnsi="Tahoma" w:cs="Tahoma"/>
        </w:rPr>
        <w:t>VURDERING:</w:t>
      </w:r>
      <w:r>
        <w:rPr>
          <w:rFonts w:ascii="Tahoma" w:hAnsi="Tahoma" w:cs="Tahoma"/>
        </w:rPr>
        <w:tab/>
      </w:r>
      <w:r w:rsidR="004A14A8">
        <w:rPr>
          <w:rFonts w:ascii="Tahoma" w:hAnsi="Tahoma" w:cs="Tahoma"/>
        </w:rPr>
        <w:t>ÅRIM vart etablert som nytt interkommunalt selskap i 2010.  Naturleg nok har ein måtte bruke noko tid for å få etablert ein organisasjon som er tilpassa den planlagde aktiviteten.  Det har i 2012 vore ein del støy i selskapet i samband med kostnadsnivået og avgiftsnivået for tenestene som er lagt til selskapet.  Det kan sjå ut som det politiske engasjementet som har vore i 2012 har gjort at ein har greidd å «stake ut» kursen betre.  Men det vil vere viktig for kommunen at ein får ein gevinst på å etablere eit så stort selskap.  Dersom dette ikkje skjer må kommunen vurdere om ein skal drifte tenestene i eigen regi.  Men ein må gje selskapet meir tid før ein konkluderer med dette.</w:t>
      </w:r>
      <w:r w:rsidR="004A14A8">
        <w:rPr>
          <w:rFonts w:ascii="Tahoma" w:hAnsi="Tahoma" w:cs="Tahoma"/>
        </w:rPr>
        <w:tab/>
      </w:r>
      <w:r w:rsidR="004A14A8">
        <w:rPr>
          <w:rFonts w:ascii="Tahoma" w:hAnsi="Tahoma" w:cs="Tahoma"/>
        </w:rPr>
        <w:tab/>
      </w:r>
    </w:p>
    <w:p w:rsidR="00284528" w:rsidRDefault="00284528" w:rsidP="00284528">
      <w:pPr>
        <w:rPr>
          <w:rFonts w:ascii="Tahoma" w:hAnsi="Tahoma" w:cs="Tahoma"/>
        </w:rPr>
      </w:pPr>
    </w:p>
    <w:p w:rsidR="00284528" w:rsidRDefault="00284528" w:rsidP="00284528">
      <w:pPr>
        <w:rPr>
          <w:rFonts w:ascii="Tahoma" w:hAnsi="Tahoma" w:cs="Tahoma"/>
        </w:rPr>
      </w:pPr>
      <w:r>
        <w:rPr>
          <w:rFonts w:ascii="Tahoma" w:hAnsi="Tahoma" w:cs="Tahoma"/>
        </w:rPr>
        <w:t>EIGARSTRATEGI:</w:t>
      </w:r>
      <w:r w:rsidR="00930DCF">
        <w:rPr>
          <w:rFonts w:ascii="Tahoma" w:hAnsi="Tahoma" w:cs="Tahoma"/>
        </w:rPr>
        <w:t xml:space="preserve"> </w:t>
      </w:r>
    </w:p>
    <w:p w:rsidR="00930DCF" w:rsidRDefault="00BA5C6F" w:rsidP="00F416C6">
      <w:pPr>
        <w:ind w:left="1416"/>
        <w:rPr>
          <w:rFonts w:ascii="Tahoma" w:hAnsi="Tahoma" w:cs="Tahoma"/>
        </w:rPr>
      </w:pPr>
      <w:r>
        <w:rPr>
          <w:rFonts w:ascii="Tahoma" w:hAnsi="Tahoma" w:cs="Tahoma"/>
        </w:rPr>
        <w:t xml:space="preserve">Tett oppfølging av drifta i selskapet gjennom god kontakt med styret, samt engasjere seg i samband med møta i representantskapet.  Sette klare krav til drifta slik at innbyggjarane i Sykkylven opplever at det er eit rett og fornuftig grep å delta i dette samarbeidet.  </w:t>
      </w:r>
      <w:r w:rsidR="00F416C6">
        <w:rPr>
          <w:rFonts w:ascii="Tahoma" w:hAnsi="Tahoma" w:cs="Tahoma"/>
        </w:rPr>
        <w:t>ÅRIM skal drive kostnadseffektivt samtidig som ein tek miljøomsyn.</w:t>
      </w:r>
      <w:r>
        <w:rPr>
          <w:rFonts w:ascii="Tahoma" w:hAnsi="Tahoma" w:cs="Tahoma"/>
        </w:rPr>
        <w:t>.</w:t>
      </w:r>
      <w:r w:rsidR="00F416C6">
        <w:rPr>
          <w:rFonts w:ascii="Tahoma" w:hAnsi="Tahoma" w:cs="Tahoma"/>
        </w:rPr>
        <w:t xml:space="preserve">  </w:t>
      </w:r>
    </w:p>
    <w:p w:rsidR="0010014F" w:rsidRDefault="0010014F" w:rsidP="00284528">
      <w:pPr>
        <w:rPr>
          <w:rFonts w:ascii="Tahoma" w:hAnsi="Tahoma" w:cs="Tahoma"/>
        </w:rPr>
      </w:pPr>
    </w:p>
    <w:p w:rsidR="0010014F" w:rsidRPr="00DB4B27" w:rsidRDefault="0010014F" w:rsidP="0010014F">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t xml:space="preserve">Sykkylven </w:t>
      </w:r>
      <w:r>
        <w:rPr>
          <w:rFonts w:ascii="Tahoma" w:hAnsi="Tahoma" w:cs="Tahoma"/>
          <w:b/>
          <w:u w:val="single"/>
        </w:rPr>
        <w:t>Bustadselskap</w:t>
      </w:r>
      <w:r w:rsidRPr="00DB4B27">
        <w:rPr>
          <w:rFonts w:ascii="Tahoma" w:hAnsi="Tahoma" w:cs="Tahoma"/>
          <w:b/>
          <w:u w:val="single"/>
        </w:rPr>
        <w:t xml:space="preserve"> AS</w:t>
      </w:r>
    </w:p>
    <w:p w:rsidR="0010014F" w:rsidRDefault="00A87CA9" w:rsidP="004A14A8">
      <w:pPr>
        <w:ind w:left="1410" w:hanging="1410"/>
        <w:rPr>
          <w:rFonts w:ascii="Tahoma" w:hAnsi="Tahoma" w:cs="Tahoma"/>
        </w:rPr>
      </w:pPr>
      <w:r>
        <w:rPr>
          <w:rFonts w:ascii="Tahoma" w:hAnsi="Tahoma" w:cs="Tahoma"/>
        </w:rPr>
        <w:t>VURDERING:</w:t>
      </w:r>
      <w:r w:rsidR="004A14A8">
        <w:rPr>
          <w:rFonts w:ascii="Tahoma" w:hAnsi="Tahoma" w:cs="Tahoma"/>
        </w:rPr>
        <w:tab/>
        <w:t xml:space="preserve">Selskapet er eit heileigd </w:t>
      </w:r>
      <w:r w:rsidR="000847F1">
        <w:rPr>
          <w:rFonts w:ascii="Tahoma" w:hAnsi="Tahoma" w:cs="Tahoma"/>
        </w:rPr>
        <w:t xml:space="preserve">kommunalt </w:t>
      </w:r>
      <w:r w:rsidR="004A14A8">
        <w:rPr>
          <w:rFonts w:ascii="Tahoma" w:hAnsi="Tahoma" w:cs="Tahoma"/>
        </w:rPr>
        <w:t xml:space="preserve">selskap som har </w:t>
      </w:r>
      <w:r w:rsidR="000847F1">
        <w:rPr>
          <w:rFonts w:ascii="Tahoma" w:hAnsi="Tahoma" w:cs="Tahoma"/>
        </w:rPr>
        <w:t>til</w:t>
      </w:r>
      <w:r w:rsidR="004A14A8">
        <w:rPr>
          <w:rFonts w:ascii="Tahoma" w:hAnsi="Tahoma" w:cs="Tahoma"/>
        </w:rPr>
        <w:t xml:space="preserve"> formål å forvalte , drive og utvikle den bustad</w:t>
      </w:r>
      <w:r w:rsidR="009E4746">
        <w:rPr>
          <w:rFonts w:ascii="Tahoma" w:hAnsi="Tahoma" w:cs="Tahoma"/>
        </w:rPr>
        <w:t>s</w:t>
      </w:r>
      <w:r w:rsidR="004A14A8">
        <w:rPr>
          <w:rFonts w:ascii="Tahoma" w:hAnsi="Tahoma" w:cs="Tahoma"/>
        </w:rPr>
        <w:t xml:space="preserve">massa som dei disponerer.  </w:t>
      </w:r>
      <w:r w:rsidR="00E06A3D">
        <w:rPr>
          <w:rFonts w:ascii="Tahoma" w:hAnsi="Tahoma" w:cs="Tahoma"/>
        </w:rPr>
        <w:t xml:space="preserve">For SK er dette eit viktig selskap då det har ansvaret for utleige av bustader som vert nytta av Butenesta, personar som har særskilde behov for tilrettelagde bustader som funksjonshemma, rus, psykiatri og psykiske utviklingshemma.  I tillegg også bustader for eldre.  </w:t>
      </w:r>
    </w:p>
    <w:p w:rsidR="00E06A3D" w:rsidRDefault="00E06A3D" w:rsidP="004A14A8">
      <w:pPr>
        <w:ind w:left="1410" w:hanging="1410"/>
        <w:rPr>
          <w:rFonts w:ascii="Tahoma" w:hAnsi="Tahoma" w:cs="Tahoma"/>
        </w:rPr>
      </w:pPr>
      <w:r>
        <w:rPr>
          <w:rFonts w:ascii="Tahoma" w:hAnsi="Tahoma" w:cs="Tahoma"/>
        </w:rPr>
        <w:tab/>
        <w:t>Selskapet driv i dag godt og har ei stor bustadmasse å ha ansvaret for.  Mange av bygningane er i god stand og det ligg store verdiar i selskapet.  Selskapet vil vere ein viktig aktør for SK i åra frametter.</w:t>
      </w:r>
    </w:p>
    <w:p w:rsidR="00A87CA9" w:rsidRDefault="00A87CA9" w:rsidP="00284528">
      <w:pPr>
        <w:rPr>
          <w:rFonts w:ascii="Tahoma" w:hAnsi="Tahoma" w:cs="Tahoma"/>
        </w:rPr>
      </w:pPr>
    </w:p>
    <w:p w:rsidR="00930DCF" w:rsidRDefault="00930DCF" w:rsidP="00284528">
      <w:pPr>
        <w:rPr>
          <w:rFonts w:ascii="Tahoma" w:hAnsi="Tahoma" w:cs="Tahoma"/>
        </w:rPr>
      </w:pPr>
    </w:p>
    <w:p w:rsidR="00930DCF" w:rsidRDefault="00A87CA9" w:rsidP="00930DCF">
      <w:pPr>
        <w:rPr>
          <w:rFonts w:ascii="Tahoma" w:hAnsi="Tahoma" w:cs="Tahoma"/>
        </w:rPr>
      </w:pPr>
      <w:r>
        <w:rPr>
          <w:rFonts w:ascii="Tahoma" w:hAnsi="Tahoma" w:cs="Tahoma"/>
        </w:rPr>
        <w:t>EIGARSTRATEGI:</w:t>
      </w:r>
      <w:r w:rsidR="00930DCF">
        <w:rPr>
          <w:rFonts w:ascii="Tahoma" w:hAnsi="Tahoma" w:cs="Tahoma"/>
        </w:rPr>
        <w:t xml:space="preserve">  </w:t>
      </w:r>
    </w:p>
    <w:p w:rsidR="00A87CA9" w:rsidRDefault="00930DCF" w:rsidP="009D0328">
      <w:pPr>
        <w:ind w:left="1416"/>
        <w:rPr>
          <w:rFonts w:ascii="Tahoma" w:hAnsi="Tahoma" w:cs="Tahoma"/>
        </w:rPr>
      </w:pPr>
      <w:r>
        <w:rPr>
          <w:rFonts w:ascii="Tahoma" w:hAnsi="Tahoma" w:cs="Tahoma"/>
        </w:rPr>
        <w:t>Selskapet skal vere den reiskapen som kommunen skal bruke for å skaffe</w:t>
      </w:r>
      <w:r w:rsidR="00CC7175">
        <w:rPr>
          <w:rFonts w:ascii="Tahoma" w:hAnsi="Tahoma" w:cs="Tahoma"/>
        </w:rPr>
        <w:t>/leggje tilrett</w:t>
      </w:r>
      <w:r w:rsidR="009E4746">
        <w:rPr>
          <w:rFonts w:ascii="Tahoma" w:hAnsi="Tahoma" w:cs="Tahoma"/>
        </w:rPr>
        <w:t>e</w:t>
      </w:r>
      <w:r>
        <w:rPr>
          <w:rFonts w:ascii="Tahoma" w:hAnsi="Tahoma" w:cs="Tahoma"/>
        </w:rPr>
        <w:t xml:space="preserve"> bustadar, </w:t>
      </w:r>
      <w:r w:rsidR="009E4746">
        <w:rPr>
          <w:rFonts w:ascii="Tahoma" w:hAnsi="Tahoma" w:cs="Tahoma"/>
        </w:rPr>
        <w:t>leilegheiter</w:t>
      </w:r>
      <w:r>
        <w:rPr>
          <w:rFonts w:ascii="Tahoma" w:hAnsi="Tahoma" w:cs="Tahoma"/>
        </w:rPr>
        <w:t xml:space="preserve"> m.m. til personar som har særskilde behov.</w:t>
      </w:r>
      <w:r w:rsidR="00CC7175">
        <w:rPr>
          <w:rFonts w:ascii="Tahoma" w:hAnsi="Tahoma" w:cs="Tahoma"/>
        </w:rPr>
        <w:t xml:space="preserve"> </w:t>
      </w:r>
      <w:r w:rsidR="009D0328">
        <w:rPr>
          <w:rFonts w:ascii="Tahoma" w:hAnsi="Tahoma" w:cs="Tahoma"/>
        </w:rPr>
        <w:t xml:space="preserve"> Bustadselskapet bør sørge for at prosessen med å slutte saman Sykkylven Bustadselskap med Aure Omsorgsbustader vert fullført.</w:t>
      </w:r>
    </w:p>
    <w:p w:rsidR="00A87CA9" w:rsidRDefault="00A87CA9" w:rsidP="00284528">
      <w:pPr>
        <w:rPr>
          <w:rFonts w:ascii="Tahoma" w:hAnsi="Tahoma" w:cs="Tahoma"/>
        </w:rPr>
      </w:pPr>
    </w:p>
    <w:p w:rsidR="00A87CA9" w:rsidRPr="00DB4B27" w:rsidRDefault="00A87CA9" w:rsidP="00A87CA9">
      <w:pPr>
        <w:rPr>
          <w:rFonts w:ascii="Tahoma" w:hAnsi="Tahoma" w:cs="Tahoma"/>
          <w:b/>
          <w:u w:val="single"/>
        </w:rPr>
      </w:pPr>
      <w:r w:rsidRPr="00DB4B27">
        <w:rPr>
          <w:rFonts w:ascii="Tahoma" w:hAnsi="Tahoma" w:cs="Tahoma"/>
          <w:b/>
          <w:u w:val="single"/>
        </w:rPr>
        <w:lastRenderedPageBreak/>
        <w:t>SELSKAP:</w:t>
      </w:r>
      <w:r w:rsidRPr="00DB4B27">
        <w:rPr>
          <w:rFonts w:ascii="Tahoma" w:hAnsi="Tahoma" w:cs="Tahoma"/>
          <w:b/>
          <w:u w:val="single"/>
        </w:rPr>
        <w:tab/>
        <w:t xml:space="preserve">Sykkylven </w:t>
      </w:r>
      <w:r>
        <w:rPr>
          <w:rFonts w:ascii="Tahoma" w:hAnsi="Tahoma" w:cs="Tahoma"/>
          <w:b/>
          <w:u w:val="single"/>
        </w:rPr>
        <w:t>Næringsutvikling</w:t>
      </w:r>
      <w:r w:rsidRPr="00DB4B27">
        <w:rPr>
          <w:rFonts w:ascii="Tahoma" w:hAnsi="Tahoma" w:cs="Tahoma"/>
          <w:b/>
          <w:u w:val="single"/>
        </w:rPr>
        <w:t xml:space="preserve"> AS</w:t>
      </w:r>
      <w:r w:rsidR="000847F1">
        <w:rPr>
          <w:rFonts w:ascii="Tahoma" w:hAnsi="Tahoma" w:cs="Tahoma"/>
          <w:b/>
          <w:u w:val="single"/>
        </w:rPr>
        <w:t xml:space="preserve"> (Tidlegare: SNU)</w:t>
      </w:r>
    </w:p>
    <w:p w:rsidR="00A87CA9" w:rsidRDefault="00A87CA9" w:rsidP="00475A11">
      <w:pPr>
        <w:ind w:left="1410" w:hanging="1410"/>
        <w:rPr>
          <w:rFonts w:ascii="Tahoma" w:hAnsi="Tahoma" w:cs="Tahoma"/>
        </w:rPr>
      </w:pPr>
      <w:r>
        <w:rPr>
          <w:rFonts w:ascii="Tahoma" w:hAnsi="Tahoma" w:cs="Tahoma"/>
        </w:rPr>
        <w:t>VURDERING:</w:t>
      </w:r>
      <w:r w:rsidR="00475A11">
        <w:rPr>
          <w:rFonts w:ascii="Tahoma" w:hAnsi="Tahoma" w:cs="Tahoma"/>
        </w:rPr>
        <w:tab/>
        <w:t>Selskapet vart reorganisert i 2010 i samband med at det periodevis hadde lege i «dvale» dei seinare åra.  Sykkylven industrilag og SK gjekk inn med nye midlar i ein 5 års periode for å selskapet i gang att.  Dette ser ut til å fungere godt.  Gjennom «10 prosjekt for SKAPARGLEDE» har ein greidd å setje eit positivt fokus på kommunen og fått i gang gode prosjekt.</w:t>
      </w:r>
      <w:r w:rsidR="00475A11" w:rsidRPr="00475A11">
        <w:rPr>
          <w:rFonts w:ascii="Tahoma" w:hAnsi="Tahoma" w:cs="Tahoma"/>
        </w:rPr>
        <w:t xml:space="preserve"> </w:t>
      </w:r>
      <w:r w:rsidR="00475A11">
        <w:rPr>
          <w:rFonts w:ascii="Tahoma" w:hAnsi="Tahoma" w:cs="Tahoma"/>
        </w:rPr>
        <w:t>Selskapet har stor aktivitet og mange prosjekt på gang.  Utfordringa vert å sette alle prosjekta som er «liv laga» i gang.</w:t>
      </w:r>
    </w:p>
    <w:p w:rsidR="009D0328" w:rsidRDefault="00A87CA9" w:rsidP="009D0328">
      <w:pPr>
        <w:rPr>
          <w:rFonts w:ascii="Tahoma" w:hAnsi="Tahoma" w:cs="Tahoma"/>
        </w:rPr>
      </w:pPr>
      <w:r>
        <w:rPr>
          <w:rFonts w:ascii="Tahoma" w:hAnsi="Tahoma" w:cs="Tahoma"/>
        </w:rPr>
        <w:t>EIGARSTRATEGI:</w:t>
      </w:r>
      <w:r w:rsidR="009D0328">
        <w:rPr>
          <w:rFonts w:ascii="Tahoma" w:hAnsi="Tahoma" w:cs="Tahoma"/>
        </w:rPr>
        <w:t xml:space="preserve"> </w:t>
      </w:r>
    </w:p>
    <w:p w:rsidR="00A87CA9" w:rsidRDefault="009D0328" w:rsidP="009D0328">
      <w:pPr>
        <w:ind w:left="1416"/>
        <w:rPr>
          <w:rFonts w:ascii="Tahoma" w:hAnsi="Tahoma" w:cs="Tahoma"/>
        </w:rPr>
      </w:pPr>
      <w:r>
        <w:rPr>
          <w:rFonts w:ascii="Tahoma" w:hAnsi="Tahoma" w:cs="Tahoma"/>
        </w:rPr>
        <w:t>Aktivt bruke selskapet til å vere kommunen sin pådrivar og utviklar i næringsarbeidet.  Vidareføre den satsinga som har vore dei siste 3 år.  Styrkje samarbeidet med det politiske miljøet i kommunen gjennom meir infor</w:t>
      </w:r>
      <w:r w:rsidR="00BA5C6F">
        <w:rPr>
          <w:rFonts w:ascii="Tahoma" w:hAnsi="Tahoma" w:cs="Tahoma"/>
        </w:rPr>
        <w:t>masjon og drøftingar, og invitere styret og dagleg leiar til å møte kommunestyret minst ein gong pr. år.</w:t>
      </w:r>
    </w:p>
    <w:p w:rsidR="00A87CA9" w:rsidRDefault="00A87CA9" w:rsidP="00284528">
      <w:pPr>
        <w:rPr>
          <w:rFonts w:ascii="Tahoma" w:hAnsi="Tahoma" w:cs="Tahoma"/>
        </w:rPr>
      </w:pPr>
    </w:p>
    <w:p w:rsidR="005D0C33" w:rsidRPr="00DB4B27" w:rsidRDefault="005D0C33" w:rsidP="005D0C33">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t xml:space="preserve">Sykkylven </w:t>
      </w:r>
      <w:r w:rsidR="00BC0399">
        <w:rPr>
          <w:rFonts w:ascii="Tahoma" w:hAnsi="Tahoma" w:cs="Tahoma"/>
          <w:b/>
          <w:u w:val="single"/>
        </w:rPr>
        <w:t xml:space="preserve">Eigedomsutvikling </w:t>
      </w:r>
      <w:r w:rsidRPr="00DB4B27">
        <w:rPr>
          <w:rFonts w:ascii="Tahoma" w:hAnsi="Tahoma" w:cs="Tahoma"/>
          <w:b/>
          <w:u w:val="single"/>
        </w:rPr>
        <w:t xml:space="preserve"> AS</w:t>
      </w:r>
    </w:p>
    <w:p w:rsidR="005D0C33" w:rsidRDefault="005D0C33" w:rsidP="001046C8">
      <w:pPr>
        <w:ind w:left="1410" w:hanging="1410"/>
        <w:rPr>
          <w:rFonts w:ascii="Tahoma" w:hAnsi="Tahoma" w:cs="Tahoma"/>
        </w:rPr>
      </w:pPr>
      <w:r>
        <w:rPr>
          <w:rFonts w:ascii="Tahoma" w:hAnsi="Tahoma" w:cs="Tahoma"/>
        </w:rPr>
        <w:t>VURDERING:</w:t>
      </w:r>
      <w:r w:rsidR="001046C8">
        <w:rPr>
          <w:rFonts w:ascii="Tahoma" w:hAnsi="Tahoma" w:cs="Tahoma"/>
        </w:rPr>
        <w:tab/>
        <w:t xml:space="preserve">Dette er eit selskap som vart etablert på 1990-talet og som kjøpte Tynesfabrikken for å få i gang ny næringsverksemd.  Dette har ikkje fungert etter intensjonane og det har vore vanskeleg å skape ny aktivitet i bygget.  Der har </w:t>
      </w:r>
      <w:r w:rsidR="009E4746">
        <w:rPr>
          <w:rFonts w:ascii="Tahoma" w:hAnsi="Tahoma" w:cs="Tahoma"/>
        </w:rPr>
        <w:t xml:space="preserve">berre </w:t>
      </w:r>
      <w:r w:rsidR="001046C8">
        <w:rPr>
          <w:rFonts w:ascii="Tahoma" w:hAnsi="Tahoma" w:cs="Tahoma"/>
        </w:rPr>
        <w:t xml:space="preserve">vore delvis aktivitet </w:t>
      </w:r>
      <w:r w:rsidR="009E4746">
        <w:rPr>
          <w:rFonts w:ascii="Tahoma" w:hAnsi="Tahoma" w:cs="Tahoma"/>
        </w:rPr>
        <w:t xml:space="preserve">der </w:t>
      </w:r>
      <w:r w:rsidR="001046C8">
        <w:rPr>
          <w:rFonts w:ascii="Tahoma" w:hAnsi="Tahoma" w:cs="Tahoma"/>
        </w:rPr>
        <w:t>dei seinare åra, men ikkje nok til å forsvare drifta.  Selskapet arbeider no med å selje bygget for å avvikle drifta.</w:t>
      </w:r>
    </w:p>
    <w:p w:rsidR="005D0C33" w:rsidRDefault="005D0C33" w:rsidP="005D0C33">
      <w:pPr>
        <w:rPr>
          <w:rFonts w:ascii="Tahoma" w:hAnsi="Tahoma" w:cs="Tahoma"/>
        </w:rPr>
      </w:pPr>
      <w:r>
        <w:rPr>
          <w:rFonts w:ascii="Tahoma" w:hAnsi="Tahoma" w:cs="Tahoma"/>
        </w:rPr>
        <w:t>EIGARSTRATEGI:</w:t>
      </w:r>
    </w:p>
    <w:p w:rsidR="005D0C33" w:rsidRDefault="00CE137A" w:rsidP="00CE137A">
      <w:pPr>
        <w:ind w:left="1416"/>
        <w:rPr>
          <w:rFonts w:ascii="Tahoma" w:hAnsi="Tahoma" w:cs="Tahoma"/>
        </w:rPr>
      </w:pPr>
      <w:r>
        <w:rPr>
          <w:rFonts w:ascii="Tahoma" w:hAnsi="Tahoma" w:cs="Tahoma"/>
        </w:rPr>
        <w:t>Gjennomføre salsprosessen med sikte på at bygget/selskapet vert seld innan utgangen av 2013.</w:t>
      </w:r>
    </w:p>
    <w:p w:rsidR="00A87CA9" w:rsidRDefault="00A87CA9" w:rsidP="00284528">
      <w:pPr>
        <w:rPr>
          <w:rFonts w:ascii="Tahoma" w:hAnsi="Tahoma" w:cs="Tahoma"/>
        </w:rPr>
      </w:pPr>
    </w:p>
    <w:p w:rsidR="0016341A" w:rsidRDefault="0016341A" w:rsidP="00284528">
      <w:pPr>
        <w:rPr>
          <w:rFonts w:ascii="Tahoma" w:hAnsi="Tahoma" w:cs="Tahoma"/>
        </w:rPr>
      </w:pPr>
    </w:p>
    <w:p w:rsidR="0016341A" w:rsidRDefault="0016341A" w:rsidP="00284528">
      <w:pPr>
        <w:rPr>
          <w:rFonts w:ascii="Tahoma" w:hAnsi="Tahoma" w:cs="Tahoma"/>
        </w:rPr>
      </w:pPr>
    </w:p>
    <w:p w:rsidR="005D0C33" w:rsidRDefault="005D0C33" w:rsidP="00284528">
      <w:pPr>
        <w:rPr>
          <w:rFonts w:ascii="Tahoma" w:hAnsi="Tahoma" w:cs="Tahoma"/>
        </w:rPr>
      </w:pPr>
    </w:p>
    <w:p w:rsidR="005D0C33" w:rsidRPr="00DB4B27" w:rsidRDefault="005D0C33" w:rsidP="005D0C33">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r>
      <w:r w:rsidR="00BC0399">
        <w:rPr>
          <w:rFonts w:ascii="Tahoma" w:hAnsi="Tahoma" w:cs="Tahoma"/>
          <w:b/>
          <w:u w:val="single"/>
        </w:rPr>
        <w:t>Storfjordsambandet</w:t>
      </w:r>
      <w:r w:rsidRPr="00DB4B27">
        <w:rPr>
          <w:rFonts w:ascii="Tahoma" w:hAnsi="Tahoma" w:cs="Tahoma"/>
          <w:b/>
          <w:u w:val="single"/>
        </w:rPr>
        <w:t xml:space="preserve"> AS</w:t>
      </w:r>
      <w:r w:rsidR="005A6934">
        <w:rPr>
          <w:rFonts w:ascii="Tahoma" w:hAnsi="Tahoma" w:cs="Tahoma"/>
          <w:b/>
          <w:u w:val="single"/>
        </w:rPr>
        <w:t>A</w:t>
      </w:r>
    </w:p>
    <w:p w:rsidR="005D0C33" w:rsidRDefault="005D0C33" w:rsidP="00EE5DF6">
      <w:pPr>
        <w:ind w:left="1410" w:hanging="1410"/>
        <w:rPr>
          <w:rFonts w:ascii="Tahoma" w:hAnsi="Tahoma" w:cs="Tahoma"/>
        </w:rPr>
      </w:pPr>
      <w:r>
        <w:rPr>
          <w:rFonts w:ascii="Tahoma" w:hAnsi="Tahoma" w:cs="Tahoma"/>
        </w:rPr>
        <w:t>VURDERING:</w:t>
      </w:r>
      <w:r w:rsidR="00EE5DF6">
        <w:rPr>
          <w:rFonts w:ascii="Tahoma" w:hAnsi="Tahoma" w:cs="Tahoma"/>
        </w:rPr>
        <w:tab/>
        <w:t xml:space="preserve">Storfjordsambandet vart i si tid etablert for å få til ferjefri kryssing av Storfjorden.  Aktiviteten har gått i «rykk og nakk» og ein slit med å få den rette gjennomslagskrafta hjå dei bestemmande myndigheiter.  No kjempar ein mot fleire andre alternativ som HAFAST og FEFAST.  Ein vanskeleg utgangspunkt.  Selskapet må auke aktivteten monaleg og kanskje vurdere ein endra strategi dersom ein skal få </w:t>
      </w:r>
      <w:r w:rsidR="00D32469">
        <w:rPr>
          <w:rFonts w:ascii="Tahoma" w:hAnsi="Tahoma" w:cs="Tahoma"/>
        </w:rPr>
        <w:t xml:space="preserve">raskare </w:t>
      </w:r>
      <w:r w:rsidR="00EE5DF6">
        <w:rPr>
          <w:rFonts w:ascii="Tahoma" w:hAnsi="Tahoma" w:cs="Tahoma"/>
        </w:rPr>
        <w:t>gjennomslag for prosjektet.</w:t>
      </w:r>
    </w:p>
    <w:p w:rsidR="005D0C33" w:rsidRDefault="005D0C33" w:rsidP="005D0C33">
      <w:pPr>
        <w:rPr>
          <w:rFonts w:ascii="Tahoma" w:hAnsi="Tahoma" w:cs="Tahoma"/>
        </w:rPr>
      </w:pPr>
    </w:p>
    <w:p w:rsidR="0001770B" w:rsidRDefault="005D0C33" w:rsidP="0001770B">
      <w:pPr>
        <w:rPr>
          <w:rFonts w:ascii="Tahoma" w:hAnsi="Tahoma" w:cs="Tahoma"/>
        </w:rPr>
      </w:pPr>
      <w:r>
        <w:rPr>
          <w:rFonts w:ascii="Tahoma" w:hAnsi="Tahoma" w:cs="Tahoma"/>
        </w:rPr>
        <w:lastRenderedPageBreak/>
        <w:t>EIGARSTRATEGI:</w:t>
      </w:r>
      <w:r w:rsidR="0001770B">
        <w:rPr>
          <w:rFonts w:ascii="Tahoma" w:hAnsi="Tahoma" w:cs="Tahoma"/>
        </w:rPr>
        <w:t xml:space="preserve"> </w:t>
      </w:r>
    </w:p>
    <w:p w:rsidR="005D0C33" w:rsidRDefault="0001770B" w:rsidP="0001770B">
      <w:pPr>
        <w:ind w:left="1416"/>
        <w:rPr>
          <w:rFonts w:ascii="Tahoma" w:hAnsi="Tahoma" w:cs="Tahoma"/>
        </w:rPr>
      </w:pPr>
      <w:r>
        <w:rPr>
          <w:rFonts w:ascii="Tahoma" w:hAnsi="Tahoma" w:cs="Tahoma"/>
        </w:rPr>
        <w:t xml:space="preserve">Ein har framleis tru på at ein skal kunne realisere prosjektet innan rimeleg tid.  Ein må </w:t>
      </w:r>
      <w:r w:rsidR="00D54FC2">
        <w:rPr>
          <w:rFonts w:ascii="Tahoma" w:hAnsi="Tahoma" w:cs="Tahoma"/>
        </w:rPr>
        <w:t xml:space="preserve">difor </w:t>
      </w:r>
      <w:r>
        <w:rPr>
          <w:rFonts w:ascii="Tahoma" w:hAnsi="Tahoma" w:cs="Tahoma"/>
        </w:rPr>
        <w:t>arbeide meir strategisk for å få forståing for viktigheita av at</w:t>
      </w:r>
      <w:r w:rsidR="00D54FC2">
        <w:rPr>
          <w:rFonts w:ascii="Tahoma" w:hAnsi="Tahoma" w:cs="Tahoma"/>
        </w:rPr>
        <w:t xml:space="preserve"> dette sambandet vert realisert, samt å knytte til seg samarbeidspartar.</w:t>
      </w:r>
    </w:p>
    <w:p w:rsidR="005D0C33" w:rsidRDefault="005D0C33" w:rsidP="00284528">
      <w:pPr>
        <w:rPr>
          <w:rFonts w:ascii="Tahoma" w:hAnsi="Tahoma" w:cs="Tahoma"/>
        </w:rPr>
      </w:pPr>
    </w:p>
    <w:p w:rsidR="005D0C33" w:rsidRDefault="005D0C33" w:rsidP="00284528">
      <w:pPr>
        <w:rPr>
          <w:rFonts w:ascii="Tahoma" w:hAnsi="Tahoma" w:cs="Tahoma"/>
        </w:rPr>
      </w:pPr>
    </w:p>
    <w:p w:rsidR="005D0C33" w:rsidRPr="00DB4B27" w:rsidRDefault="005D0C33" w:rsidP="005D0C33">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t xml:space="preserve">Sykkylven </w:t>
      </w:r>
      <w:r w:rsidR="00BC0399">
        <w:rPr>
          <w:rFonts w:ascii="Tahoma" w:hAnsi="Tahoma" w:cs="Tahoma"/>
          <w:b/>
          <w:u w:val="single"/>
        </w:rPr>
        <w:t>Bedriftshelseteneste</w:t>
      </w:r>
    </w:p>
    <w:p w:rsidR="005D0C33" w:rsidRDefault="005D0C33" w:rsidP="00B1716E">
      <w:pPr>
        <w:ind w:left="1410" w:hanging="1410"/>
        <w:rPr>
          <w:rFonts w:ascii="Tahoma" w:hAnsi="Tahoma" w:cs="Tahoma"/>
        </w:rPr>
      </w:pPr>
      <w:r>
        <w:rPr>
          <w:rFonts w:ascii="Tahoma" w:hAnsi="Tahoma" w:cs="Tahoma"/>
        </w:rPr>
        <w:t>VURDERING:</w:t>
      </w:r>
      <w:r w:rsidR="00B1716E">
        <w:rPr>
          <w:rFonts w:ascii="Tahoma" w:hAnsi="Tahoma" w:cs="Tahoma"/>
        </w:rPr>
        <w:tab/>
        <w:t>Selskapet er samansett av 43 medlemsbedrifter og har som oppgåve å drive førebyggjande helse-, miljø og sikkerheitsarbeid.  I 2011 vart alle tilsette i SK med i bedriftshelseordninga gjennom BHT.  Dette har fungert svært bra og vi er godt nøgde med det samarbeidet som vi har med selskapet.  Selskapet er også lokalbasert noko som vi opplever som svært positivt.</w:t>
      </w:r>
    </w:p>
    <w:p w:rsidR="005D0C33" w:rsidRDefault="005D0C33" w:rsidP="005D0C33">
      <w:pPr>
        <w:rPr>
          <w:rFonts w:ascii="Tahoma" w:hAnsi="Tahoma" w:cs="Tahoma"/>
        </w:rPr>
      </w:pPr>
      <w:r>
        <w:rPr>
          <w:rFonts w:ascii="Tahoma" w:hAnsi="Tahoma" w:cs="Tahoma"/>
        </w:rPr>
        <w:t>EIGARSTRATEGI:</w:t>
      </w:r>
    </w:p>
    <w:p w:rsidR="005D0C33" w:rsidRDefault="00854E8B" w:rsidP="004B1912">
      <w:pPr>
        <w:ind w:left="1416"/>
        <w:rPr>
          <w:rFonts w:ascii="Tahoma" w:hAnsi="Tahoma" w:cs="Tahoma"/>
        </w:rPr>
      </w:pPr>
      <w:r>
        <w:rPr>
          <w:rFonts w:ascii="Tahoma" w:hAnsi="Tahoma" w:cs="Tahoma"/>
        </w:rPr>
        <w:t>Bruke BHT aktivt for å fremje god helse for våre tilsette, samt hjelp og støtte for å redusere sjukefråværet i kommunen.  Særleg førebyggjande arbeid skal prioriterast.</w:t>
      </w:r>
    </w:p>
    <w:p w:rsidR="0016341A" w:rsidRDefault="0016341A" w:rsidP="005D0C33">
      <w:pPr>
        <w:rPr>
          <w:rFonts w:ascii="Tahoma" w:hAnsi="Tahoma" w:cs="Tahoma"/>
          <w:b/>
          <w:u w:val="single"/>
        </w:rPr>
      </w:pPr>
    </w:p>
    <w:p w:rsidR="005D0C33" w:rsidRPr="00DB4B27" w:rsidRDefault="00BC0399" w:rsidP="005D0C33">
      <w:pPr>
        <w:rPr>
          <w:rFonts w:ascii="Tahoma" w:hAnsi="Tahoma" w:cs="Tahoma"/>
          <w:b/>
          <w:u w:val="single"/>
        </w:rPr>
      </w:pPr>
      <w:r>
        <w:rPr>
          <w:rFonts w:ascii="Tahoma" w:hAnsi="Tahoma" w:cs="Tahoma"/>
          <w:b/>
          <w:u w:val="single"/>
        </w:rPr>
        <w:t>SELSKAP:</w:t>
      </w:r>
      <w:r>
        <w:rPr>
          <w:rFonts w:ascii="Tahoma" w:hAnsi="Tahoma" w:cs="Tahoma"/>
          <w:b/>
          <w:u w:val="single"/>
        </w:rPr>
        <w:tab/>
        <w:t>Sykkylvsbrua AS</w:t>
      </w:r>
      <w:r w:rsidR="005D0C33" w:rsidRPr="00DB4B27">
        <w:rPr>
          <w:rFonts w:ascii="Tahoma" w:hAnsi="Tahoma" w:cs="Tahoma"/>
          <w:b/>
          <w:u w:val="single"/>
        </w:rPr>
        <w:t xml:space="preserve"> </w:t>
      </w:r>
    </w:p>
    <w:p w:rsidR="005D0C33" w:rsidRDefault="005D0C33" w:rsidP="00AE5104">
      <w:pPr>
        <w:ind w:left="1410" w:hanging="1410"/>
        <w:rPr>
          <w:rFonts w:ascii="Tahoma" w:hAnsi="Tahoma" w:cs="Tahoma"/>
        </w:rPr>
      </w:pPr>
      <w:r>
        <w:rPr>
          <w:rFonts w:ascii="Tahoma" w:hAnsi="Tahoma" w:cs="Tahoma"/>
        </w:rPr>
        <w:t>VURDERING:</w:t>
      </w:r>
      <w:r w:rsidR="00F730B9">
        <w:rPr>
          <w:rFonts w:ascii="Tahoma" w:hAnsi="Tahoma" w:cs="Tahoma"/>
        </w:rPr>
        <w:tab/>
      </w:r>
      <w:r w:rsidR="00F35D14">
        <w:rPr>
          <w:rFonts w:ascii="Tahoma" w:hAnsi="Tahoma" w:cs="Tahoma"/>
        </w:rPr>
        <w:t>Vart etablert i 199</w:t>
      </w:r>
      <w:r w:rsidR="00504908">
        <w:rPr>
          <w:rFonts w:ascii="Tahoma" w:hAnsi="Tahoma" w:cs="Tahoma"/>
        </w:rPr>
        <w:t>0</w:t>
      </w:r>
      <w:r w:rsidR="00AE5104">
        <w:rPr>
          <w:rFonts w:ascii="Tahoma" w:hAnsi="Tahoma" w:cs="Tahoma"/>
        </w:rPr>
        <w:t xml:space="preserve"> </w:t>
      </w:r>
      <w:r w:rsidR="00FF339E">
        <w:rPr>
          <w:rFonts w:ascii="Tahoma" w:hAnsi="Tahoma" w:cs="Tahoma"/>
        </w:rPr>
        <w:t>m</w:t>
      </w:r>
      <w:r w:rsidR="00AE5104">
        <w:rPr>
          <w:rFonts w:ascii="Tahoma" w:hAnsi="Tahoma" w:cs="Tahoma"/>
        </w:rPr>
        <w:t>ed føremål å bygge bru over til Ikornes.  Dette har vo</w:t>
      </w:r>
      <w:r w:rsidR="00682CF0">
        <w:rPr>
          <w:rFonts w:ascii="Tahoma" w:hAnsi="Tahoma" w:cs="Tahoma"/>
        </w:rPr>
        <w:t>r</w:t>
      </w:r>
      <w:r w:rsidR="00AE5104">
        <w:rPr>
          <w:rFonts w:ascii="Tahoma" w:hAnsi="Tahoma" w:cs="Tahoma"/>
        </w:rPr>
        <w:t xml:space="preserve">e eit samarbeid mellom mange aktørar og har hatt stor </w:t>
      </w:r>
      <w:r w:rsidR="00D54FC2">
        <w:rPr>
          <w:rFonts w:ascii="Tahoma" w:hAnsi="Tahoma" w:cs="Tahoma"/>
        </w:rPr>
        <w:t>betyding</w:t>
      </w:r>
      <w:r w:rsidR="00AE5104">
        <w:rPr>
          <w:rFonts w:ascii="Tahoma" w:hAnsi="Tahoma" w:cs="Tahoma"/>
        </w:rPr>
        <w:t xml:space="preserve"> for aktiviteten i Sykkylven sidan opninga i 2000.  Etter planen skulle </w:t>
      </w:r>
      <w:r w:rsidR="00D54FC2">
        <w:rPr>
          <w:rFonts w:ascii="Tahoma" w:hAnsi="Tahoma" w:cs="Tahoma"/>
        </w:rPr>
        <w:t>perioden med bompengar</w:t>
      </w:r>
      <w:r w:rsidR="00AE5104">
        <w:rPr>
          <w:rFonts w:ascii="Tahoma" w:hAnsi="Tahoma" w:cs="Tahoma"/>
        </w:rPr>
        <w:t xml:space="preserve"> vere avslutta i 2015, men det ser ut til at den no vert forlenga til 2017 m.a. fordi at bruken har vore noko </w:t>
      </w:r>
      <w:r w:rsidR="00D54FC2">
        <w:rPr>
          <w:rFonts w:ascii="Tahoma" w:hAnsi="Tahoma" w:cs="Tahoma"/>
        </w:rPr>
        <w:t>m</w:t>
      </w:r>
      <w:r w:rsidR="00AE5104">
        <w:rPr>
          <w:rFonts w:ascii="Tahoma" w:hAnsi="Tahoma" w:cs="Tahoma"/>
        </w:rPr>
        <w:t xml:space="preserve">indre i periodar enn det ein hadde rekna med.  Dette i tillegg til at ein har hatt utfordringar med innkrevjingssystemet.  Men det siste er no retta opp.  Når innkrevjing av bompengane er avslutta i 2017 (forhåpentlegvis) kan dette kome til å </w:t>
      </w:r>
      <w:r w:rsidR="000F67C8">
        <w:rPr>
          <w:rFonts w:ascii="Tahoma" w:hAnsi="Tahoma" w:cs="Tahoma"/>
        </w:rPr>
        <w:t xml:space="preserve">gje </w:t>
      </w:r>
      <w:r w:rsidR="00AE5104">
        <w:rPr>
          <w:rFonts w:ascii="Tahoma" w:hAnsi="Tahoma" w:cs="Tahoma"/>
        </w:rPr>
        <w:t xml:space="preserve">store og nye muligheiter for aktivitet i kommunen.  </w:t>
      </w:r>
    </w:p>
    <w:p w:rsidR="005D0C33" w:rsidRDefault="005D0C33" w:rsidP="005D0C33">
      <w:pPr>
        <w:rPr>
          <w:rFonts w:ascii="Tahoma" w:hAnsi="Tahoma" w:cs="Tahoma"/>
        </w:rPr>
      </w:pPr>
    </w:p>
    <w:p w:rsidR="005D0C33" w:rsidRDefault="005D0C33" w:rsidP="005D0C33">
      <w:pPr>
        <w:rPr>
          <w:rFonts w:ascii="Tahoma" w:hAnsi="Tahoma" w:cs="Tahoma"/>
        </w:rPr>
      </w:pPr>
      <w:r>
        <w:rPr>
          <w:rFonts w:ascii="Tahoma" w:hAnsi="Tahoma" w:cs="Tahoma"/>
        </w:rPr>
        <w:t>EIGARSTRATEGI:</w:t>
      </w:r>
    </w:p>
    <w:p w:rsidR="005D0C33" w:rsidRDefault="00854E8B" w:rsidP="00854E8B">
      <w:pPr>
        <w:ind w:left="1416"/>
        <w:rPr>
          <w:rFonts w:ascii="Tahoma" w:hAnsi="Tahoma" w:cs="Tahoma"/>
        </w:rPr>
      </w:pPr>
      <w:r>
        <w:rPr>
          <w:rFonts w:ascii="Tahoma" w:hAnsi="Tahoma" w:cs="Tahoma"/>
        </w:rPr>
        <w:t xml:space="preserve">Bidra til at </w:t>
      </w:r>
      <w:r w:rsidR="00D54FC2">
        <w:rPr>
          <w:rFonts w:ascii="Tahoma" w:hAnsi="Tahoma" w:cs="Tahoma"/>
        </w:rPr>
        <w:t>innkrevjinga</w:t>
      </w:r>
      <w:r>
        <w:rPr>
          <w:rFonts w:ascii="Tahoma" w:hAnsi="Tahoma" w:cs="Tahoma"/>
        </w:rPr>
        <w:t xml:space="preserve"> av bompengar vert avslutta slik selskapet legg opp til.</w:t>
      </w:r>
      <w:r w:rsidR="00B040F3">
        <w:rPr>
          <w:rFonts w:ascii="Tahoma" w:hAnsi="Tahoma" w:cs="Tahoma"/>
        </w:rPr>
        <w:t xml:space="preserve">  Dette inneber at ein må søkje om forlenging av </w:t>
      </w:r>
      <w:r w:rsidR="00D54FC2">
        <w:rPr>
          <w:rFonts w:ascii="Tahoma" w:hAnsi="Tahoma" w:cs="Tahoma"/>
        </w:rPr>
        <w:t>perioden med bompengar</w:t>
      </w:r>
      <w:r w:rsidR="00B040F3">
        <w:rPr>
          <w:rFonts w:ascii="Tahoma" w:hAnsi="Tahoma" w:cs="Tahoma"/>
        </w:rPr>
        <w:t xml:space="preserve"> til ut 2017.</w:t>
      </w:r>
    </w:p>
    <w:p w:rsidR="005D0C33" w:rsidRDefault="005D0C33" w:rsidP="00284528">
      <w:pPr>
        <w:rPr>
          <w:rFonts w:ascii="Tahoma" w:hAnsi="Tahoma" w:cs="Tahoma"/>
        </w:rPr>
      </w:pPr>
    </w:p>
    <w:p w:rsidR="005D0C33" w:rsidRDefault="005D0C33" w:rsidP="00284528">
      <w:pPr>
        <w:rPr>
          <w:rFonts w:ascii="Tahoma" w:hAnsi="Tahoma" w:cs="Tahoma"/>
        </w:rPr>
      </w:pPr>
    </w:p>
    <w:p w:rsidR="0016341A" w:rsidRDefault="0016341A" w:rsidP="00284528">
      <w:pPr>
        <w:rPr>
          <w:rFonts w:ascii="Tahoma" w:hAnsi="Tahoma" w:cs="Tahoma"/>
        </w:rPr>
      </w:pPr>
    </w:p>
    <w:p w:rsidR="005D0C33" w:rsidRPr="00DB4B27" w:rsidRDefault="005D0C33" w:rsidP="005D0C33">
      <w:pPr>
        <w:rPr>
          <w:rFonts w:ascii="Tahoma" w:hAnsi="Tahoma" w:cs="Tahoma"/>
          <w:b/>
          <w:u w:val="single"/>
        </w:rPr>
      </w:pPr>
      <w:r w:rsidRPr="00DB4B27">
        <w:rPr>
          <w:rFonts w:ascii="Tahoma" w:hAnsi="Tahoma" w:cs="Tahoma"/>
          <w:b/>
          <w:u w:val="single"/>
        </w:rPr>
        <w:lastRenderedPageBreak/>
        <w:t>SELSKAP:</w:t>
      </w:r>
      <w:r w:rsidRPr="00DB4B27">
        <w:rPr>
          <w:rFonts w:ascii="Tahoma" w:hAnsi="Tahoma" w:cs="Tahoma"/>
          <w:b/>
          <w:u w:val="single"/>
        </w:rPr>
        <w:tab/>
      </w:r>
      <w:r w:rsidR="008B2B70">
        <w:rPr>
          <w:rFonts w:ascii="Tahoma" w:hAnsi="Tahoma" w:cs="Tahoma"/>
          <w:b/>
          <w:u w:val="single"/>
        </w:rPr>
        <w:t>Sunnmøre Regionråd IKS</w:t>
      </w:r>
    </w:p>
    <w:p w:rsidR="005D0C33" w:rsidRDefault="005D0C33" w:rsidP="0081311D">
      <w:pPr>
        <w:ind w:left="1410" w:hanging="1410"/>
        <w:rPr>
          <w:rFonts w:ascii="Tahoma" w:hAnsi="Tahoma" w:cs="Tahoma"/>
        </w:rPr>
      </w:pPr>
      <w:r>
        <w:rPr>
          <w:rFonts w:ascii="Tahoma" w:hAnsi="Tahoma" w:cs="Tahoma"/>
        </w:rPr>
        <w:t>VURDERING:</w:t>
      </w:r>
      <w:r w:rsidR="0081311D">
        <w:rPr>
          <w:rFonts w:ascii="Tahoma" w:hAnsi="Tahoma" w:cs="Tahoma"/>
        </w:rPr>
        <w:t xml:space="preserve"> </w:t>
      </w:r>
      <w:r w:rsidR="0081311D">
        <w:rPr>
          <w:rFonts w:ascii="Tahoma" w:hAnsi="Tahoma" w:cs="Tahoma"/>
        </w:rPr>
        <w:tab/>
        <w:t>Sunnmøre Regionråd IKS avløyste ÅRU i 2012 i samband med at alle kommunane på Sunnmøre vart samla under ein «paraply».  Til saman er der no 17 kommunar som vert leia av eit styre og eit representantskap.  Det ser ut som regionråda vert viktige organ i åra som kjem då m.a. Fylkesmannen og fylkeskommunen nyttar desse i større grad.</w:t>
      </w:r>
    </w:p>
    <w:p w:rsidR="005D0C33" w:rsidRDefault="005D0C33" w:rsidP="005D0C33">
      <w:pPr>
        <w:rPr>
          <w:rFonts w:ascii="Tahoma" w:hAnsi="Tahoma" w:cs="Tahoma"/>
        </w:rPr>
      </w:pPr>
    </w:p>
    <w:p w:rsidR="005D0C33" w:rsidRDefault="005D0C33" w:rsidP="005D0C33">
      <w:pPr>
        <w:rPr>
          <w:rFonts w:ascii="Tahoma" w:hAnsi="Tahoma" w:cs="Tahoma"/>
        </w:rPr>
      </w:pPr>
      <w:r>
        <w:rPr>
          <w:rFonts w:ascii="Tahoma" w:hAnsi="Tahoma" w:cs="Tahoma"/>
        </w:rPr>
        <w:t>EIGARSTRATEGI:</w:t>
      </w:r>
    </w:p>
    <w:p w:rsidR="005D0C33" w:rsidRDefault="00CA2E12" w:rsidP="00CA2E12">
      <w:pPr>
        <w:ind w:left="1416"/>
        <w:rPr>
          <w:rFonts w:ascii="Tahoma" w:hAnsi="Tahoma" w:cs="Tahoma"/>
        </w:rPr>
      </w:pPr>
      <w:r>
        <w:rPr>
          <w:rFonts w:ascii="Tahoma" w:hAnsi="Tahoma" w:cs="Tahoma"/>
        </w:rPr>
        <w:t>SK skal vere ein aktiv pådrivar i det arbeidet som Sunnmøre Regionråd driv med gjennom å fremje saker som har betyding for kommunen og regionen.  Kommunen skal også aktivt delta i prosjekt som vert sett i gang i regi av regionrådet når vi ser at dette har positiv betyding for kommunen og regionen.</w:t>
      </w:r>
    </w:p>
    <w:p w:rsidR="007147EC" w:rsidRDefault="007147EC" w:rsidP="00284528">
      <w:pPr>
        <w:rPr>
          <w:rFonts w:ascii="Tahoma" w:hAnsi="Tahoma" w:cs="Tahoma"/>
        </w:rPr>
      </w:pPr>
    </w:p>
    <w:p w:rsidR="005D0C33" w:rsidRPr="00DB4B27" w:rsidRDefault="005D0C33" w:rsidP="005D0C33">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r>
      <w:r w:rsidR="008B2B70">
        <w:rPr>
          <w:rFonts w:ascii="Tahoma" w:hAnsi="Tahoma" w:cs="Tahoma"/>
          <w:b/>
          <w:u w:val="single"/>
        </w:rPr>
        <w:t>Kommunerevisjonsdistrikt nr 3 IKS</w:t>
      </w:r>
    </w:p>
    <w:p w:rsidR="009B7893" w:rsidRDefault="005D0C33" w:rsidP="009B7893">
      <w:pPr>
        <w:rPr>
          <w:rFonts w:ascii="Tahoma" w:hAnsi="Tahoma" w:cs="Tahoma"/>
        </w:rPr>
      </w:pPr>
      <w:r>
        <w:rPr>
          <w:rFonts w:ascii="Tahoma" w:hAnsi="Tahoma" w:cs="Tahoma"/>
        </w:rPr>
        <w:t>VURDERING:</w:t>
      </w:r>
      <w:r w:rsidR="009B7893">
        <w:rPr>
          <w:rFonts w:ascii="Tahoma" w:hAnsi="Tahoma" w:cs="Tahoma"/>
        </w:rPr>
        <w:t xml:space="preserve">  </w:t>
      </w:r>
    </w:p>
    <w:p w:rsidR="005D0C33" w:rsidRDefault="009B7893" w:rsidP="009B7893">
      <w:pPr>
        <w:ind w:left="1416"/>
        <w:rPr>
          <w:rFonts w:ascii="Tahoma" w:hAnsi="Tahoma" w:cs="Tahoma"/>
        </w:rPr>
      </w:pPr>
      <w:r>
        <w:rPr>
          <w:rFonts w:ascii="Tahoma" w:hAnsi="Tahoma" w:cs="Tahoma"/>
        </w:rPr>
        <w:t>Intensjonen med at ein etablerte eit interkommunalt revisjonsselskap var å styrkje revisjonen si uavhengigheit, kvalitet og effektivitet.  Det har ein truleg langt på veg lukkast med.  Men arbeidet til revisjonen har også endra seg mykje dei seinare åra frå å konsentrere seg om detaljer over til å ta meir stikkprøver, samt «dukke» meir ned i særskilde område gjennom forvaltningsrevisjon.  Det siste er ikkje minst nyttig for kommunen som gjennom dette kan få korrigert kursen dersom behov.</w:t>
      </w:r>
    </w:p>
    <w:p w:rsidR="005D0C33" w:rsidRDefault="005D0C33" w:rsidP="005D0C33">
      <w:pPr>
        <w:rPr>
          <w:rFonts w:ascii="Tahoma" w:hAnsi="Tahoma" w:cs="Tahoma"/>
        </w:rPr>
      </w:pPr>
      <w:r>
        <w:rPr>
          <w:rFonts w:ascii="Tahoma" w:hAnsi="Tahoma" w:cs="Tahoma"/>
        </w:rPr>
        <w:t>EIGARSTRATEGI:</w:t>
      </w:r>
    </w:p>
    <w:p w:rsidR="005D0C33" w:rsidRDefault="007C5CF9" w:rsidP="0001770B">
      <w:pPr>
        <w:ind w:left="1416"/>
        <w:rPr>
          <w:rFonts w:ascii="Tahoma" w:hAnsi="Tahoma" w:cs="Tahoma"/>
        </w:rPr>
      </w:pPr>
      <w:r>
        <w:rPr>
          <w:rFonts w:ascii="Tahoma" w:hAnsi="Tahoma" w:cs="Tahoma"/>
        </w:rPr>
        <w:t>Sjølv om ein god kvalitet i det arbeidet som revisjonen gjer i dag, vil det vere</w:t>
      </w:r>
      <w:r w:rsidR="009B7893">
        <w:rPr>
          <w:rFonts w:ascii="Tahoma" w:hAnsi="Tahoma" w:cs="Tahoma"/>
        </w:rPr>
        <w:t xml:space="preserve"> behov for å styrkje kvaliteten på det arbeidet som vert gjort</w:t>
      </w:r>
      <w:r>
        <w:rPr>
          <w:rFonts w:ascii="Tahoma" w:hAnsi="Tahoma" w:cs="Tahoma"/>
        </w:rPr>
        <w:t xml:space="preserve"> framover</w:t>
      </w:r>
      <w:r w:rsidR="009B7893">
        <w:rPr>
          <w:rFonts w:ascii="Tahoma" w:hAnsi="Tahoma" w:cs="Tahoma"/>
        </w:rPr>
        <w:t>.  Difor bør kommunen vere med å bidra til at kom-rev-3 vert vurdert slått saman med eit anna distrikt slik at ein kan spele på ein breiare kompetanse e</w:t>
      </w:r>
      <w:r>
        <w:rPr>
          <w:rFonts w:ascii="Tahoma" w:hAnsi="Tahoma" w:cs="Tahoma"/>
        </w:rPr>
        <w:t>nn ein gjer i dag.  Det vil vere ein stor styrke for dei oppgåvene revisjonen skal utføre.</w:t>
      </w:r>
    </w:p>
    <w:p w:rsidR="005D0C33" w:rsidRDefault="005D0C33" w:rsidP="00284528">
      <w:pPr>
        <w:rPr>
          <w:rFonts w:ascii="Tahoma" w:hAnsi="Tahoma" w:cs="Tahoma"/>
        </w:rPr>
      </w:pPr>
    </w:p>
    <w:p w:rsidR="005D0C33" w:rsidRDefault="005D0C33" w:rsidP="00284528">
      <w:pPr>
        <w:rPr>
          <w:rFonts w:ascii="Tahoma" w:hAnsi="Tahoma" w:cs="Tahoma"/>
        </w:rPr>
      </w:pPr>
    </w:p>
    <w:p w:rsidR="005D0C33" w:rsidRPr="00DB4B27" w:rsidRDefault="005D0C33" w:rsidP="005D0C33">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r>
      <w:r w:rsidR="008B2B70">
        <w:rPr>
          <w:rFonts w:ascii="Tahoma" w:hAnsi="Tahoma" w:cs="Tahoma"/>
          <w:b/>
          <w:u w:val="single"/>
        </w:rPr>
        <w:t>Sunnmøre Kontrollutvalssekretariat IKS</w:t>
      </w:r>
    </w:p>
    <w:p w:rsidR="0001770B" w:rsidRDefault="005D0C33" w:rsidP="0001770B">
      <w:pPr>
        <w:rPr>
          <w:rFonts w:ascii="Tahoma" w:hAnsi="Tahoma" w:cs="Tahoma"/>
        </w:rPr>
      </w:pPr>
      <w:r>
        <w:rPr>
          <w:rFonts w:ascii="Tahoma" w:hAnsi="Tahoma" w:cs="Tahoma"/>
        </w:rPr>
        <w:t>VURDERING:</w:t>
      </w:r>
      <w:r w:rsidR="0001770B">
        <w:rPr>
          <w:rFonts w:ascii="Tahoma" w:hAnsi="Tahoma" w:cs="Tahoma"/>
        </w:rPr>
        <w:tab/>
      </w:r>
    </w:p>
    <w:p w:rsidR="005D0C33" w:rsidRDefault="0001770B" w:rsidP="0001770B">
      <w:pPr>
        <w:ind w:left="1416"/>
        <w:rPr>
          <w:rFonts w:ascii="Tahoma" w:hAnsi="Tahoma" w:cs="Tahoma"/>
        </w:rPr>
      </w:pPr>
      <w:r>
        <w:rPr>
          <w:rFonts w:ascii="Tahoma" w:hAnsi="Tahoma" w:cs="Tahoma"/>
        </w:rPr>
        <w:t xml:space="preserve">Selskapet vart oppretta i 2000 i samband med krav om eit tydlegare skilje mellom revisjonen og kontrollutvalet.  Erfaringane med dagens IKS er svært varierande.  Det er vanskeleg å forstå at ei ein-manns-bedrift skal kunne </w:t>
      </w:r>
      <w:r>
        <w:rPr>
          <w:rFonts w:ascii="Tahoma" w:hAnsi="Tahoma" w:cs="Tahoma"/>
        </w:rPr>
        <w:lastRenderedPageBreak/>
        <w:t>kontrollere 9 kommunar med mange tilsette og mykje god kompetanse.  Dette vert for snevert og puslete.</w:t>
      </w:r>
    </w:p>
    <w:p w:rsidR="0001770B" w:rsidRDefault="005D0C33" w:rsidP="0001770B">
      <w:pPr>
        <w:rPr>
          <w:rFonts w:ascii="Tahoma" w:hAnsi="Tahoma" w:cs="Tahoma"/>
        </w:rPr>
      </w:pPr>
      <w:r>
        <w:rPr>
          <w:rFonts w:ascii="Tahoma" w:hAnsi="Tahoma" w:cs="Tahoma"/>
        </w:rPr>
        <w:t>EIGARSTRATEGI:</w:t>
      </w:r>
      <w:r w:rsidR="0001770B">
        <w:rPr>
          <w:rFonts w:ascii="Tahoma" w:hAnsi="Tahoma" w:cs="Tahoma"/>
        </w:rPr>
        <w:t xml:space="preserve">  </w:t>
      </w:r>
    </w:p>
    <w:p w:rsidR="005D0C33" w:rsidRDefault="0001770B" w:rsidP="0001770B">
      <w:pPr>
        <w:ind w:left="1416"/>
        <w:rPr>
          <w:rFonts w:ascii="Tahoma" w:hAnsi="Tahoma" w:cs="Tahoma"/>
        </w:rPr>
      </w:pPr>
      <w:r>
        <w:rPr>
          <w:rFonts w:ascii="Tahoma" w:hAnsi="Tahoma" w:cs="Tahoma"/>
        </w:rPr>
        <w:t xml:space="preserve">Kommunen vil arbeide for at Sunnmøre Kontrollutvalssekreteriat IKS vert slått saman med eitt/fleire andre distrikt slik at ein </w:t>
      </w:r>
      <w:r w:rsidR="00580045">
        <w:rPr>
          <w:rFonts w:ascii="Tahoma" w:hAnsi="Tahoma" w:cs="Tahoma"/>
        </w:rPr>
        <w:t>får tilgang på</w:t>
      </w:r>
      <w:r>
        <w:rPr>
          <w:rFonts w:ascii="Tahoma" w:hAnsi="Tahoma" w:cs="Tahoma"/>
        </w:rPr>
        <w:t xml:space="preserve"> meir og betre kompetanse.  Alternativet er at kommunen seier opp dagens avtale og går ut på anbod for å få ny tenestelev</w:t>
      </w:r>
      <w:r w:rsidR="00580045">
        <w:rPr>
          <w:rFonts w:ascii="Tahoma" w:hAnsi="Tahoma" w:cs="Tahoma"/>
        </w:rPr>
        <w:t>e</w:t>
      </w:r>
      <w:r>
        <w:rPr>
          <w:rFonts w:ascii="Tahoma" w:hAnsi="Tahoma" w:cs="Tahoma"/>
        </w:rPr>
        <w:t>randør.  Situasjonen i dag er ikkje god nok.</w:t>
      </w:r>
    </w:p>
    <w:p w:rsidR="005D0C33" w:rsidRDefault="005D0C33" w:rsidP="005D0C33">
      <w:pPr>
        <w:rPr>
          <w:rFonts w:ascii="Tahoma" w:hAnsi="Tahoma" w:cs="Tahoma"/>
        </w:rPr>
      </w:pPr>
    </w:p>
    <w:p w:rsidR="00E519BD" w:rsidRPr="00DB4B27" w:rsidRDefault="00E519BD" w:rsidP="00E519BD">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r>
      <w:r>
        <w:rPr>
          <w:rFonts w:ascii="Tahoma" w:hAnsi="Tahoma" w:cs="Tahoma"/>
          <w:b/>
          <w:u w:val="single"/>
        </w:rPr>
        <w:t>IKA - Interkommunalt arkiv for Møre og Romsdal IKS</w:t>
      </w:r>
    </w:p>
    <w:p w:rsidR="00E519BD" w:rsidRDefault="00E519BD" w:rsidP="00E519BD">
      <w:pPr>
        <w:rPr>
          <w:rFonts w:ascii="Tahoma" w:hAnsi="Tahoma" w:cs="Tahoma"/>
        </w:rPr>
      </w:pPr>
      <w:r>
        <w:rPr>
          <w:rFonts w:ascii="Tahoma" w:hAnsi="Tahoma" w:cs="Tahoma"/>
        </w:rPr>
        <w:t>VURDERING:</w:t>
      </w:r>
    </w:p>
    <w:p w:rsidR="00E519BD" w:rsidRDefault="00201E58" w:rsidP="00201E58">
      <w:pPr>
        <w:ind w:left="1416"/>
        <w:rPr>
          <w:rFonts w:ascii="Tahoma" w:hAnsi="Tahoma" w:cs="Tahoma"/>
        </w:rPr>
      </w:pPr>
      <w:r>
        <w:rPr>
          <w:rFonts w:ascii="Tahoma" w:hAnsi="Tahoma" w:cs="Tahoma"/>
        </w:rPr>
        <w:t>IKA er eigd av alle kommunane og fylkeskommunen i M&amp;R. Hovudoppgåva for IKA er å arkivere/ta vare på alt arkivmateriale frå kommunane og gjere dette tilgjengelig for off. bruk  med utgangspunkt i arkivlova. IKA bistår også kommunane med råd og rettleiing, samt opplæring.</w:t>
      </w:r>
      <w:r w:rsidR="00057DD3">
        <w:rPr>
          <w:rFonts w:ascii="Tahoma" w:hAnsi="Tahoma" w:cs="Tahoma"/>
        </w:rPr>
        <w:t xml:space="preserve">  IKA fungerer godt for kommunane.</w:t>
      </w:r>
    </w:p>
    <w:p w:rsidR="00E519BD" w:rsidRDefault="00E519BD" w:rsidP="00E519BD">
      <w:pPr>
        <w:rPr>
          <w:rFonts w:ascii="Tahoma" w:hAnsi="Tahoma" w:cs="Tahoma"/>
        </w:rPr>
      </w:pPr>
      <w:r>
        <w:rPr>
          <w:rFonts w:ascii="Tahoma" w:hAnsi="Tahoma" w:cs="Tahoma"/>
        </w:rPr>
        <w:t>EIGARSTRATEGI:</w:t>
      </w:r>
    </w:p>
    <w:p w:rsidR="00E519BD" w:rsidRDefault="00057DD3" w:rsidP="00057DD3">
      <w:pPr>
        <w:ind w:left="1416"/>
        <w:rPr>
          <w:rFonts w:ascii="Tahoma" w:hAnsi="Tahoma" w:cs="Tahoma"/>
        </w:rPr>
      </w:pPr>
      <w:r>
        <w:rPr>
          <w:rFonts w:ascii="Tahoma" w:hAnsi="Tahoma" w:cs="Tahoma"/>
        </w:rPr>
        <w:t>Føre vidare det arbeidet som IKA driv i dag.  Kommunen vil også gjere seg nytte av den kompetansen som IKA har m.a. i samband med utarbeiding av arkivplan og kompetanseheving/kursing.</w:t>
      </w:r>
    </w:p>
    <w:p w:rsidR="00E519BD" w:rsidRDefault="00E519BD" w:rsidP="00E519BD">
      <w:pPr>
        <w:rPr>
          <w:rFonts w:ascii="Tahoma" w:hAnsi="Tahoma" w:cs="Tahoma"/>
          <w:b/>
          <w:u w:val="single"/>
        </w:rPr>
      </w:pPr>
    </w:p>
    <w:p w:rsidR="00E519BD" w:rsidRPr="00DB4B27" w:rsidRDefault="00E519BD" w:rsidP="00E519BD">
      <w:pPr>
        <w:rPr>
          <w:rFonts w:ascii="Tahoma" w:hAnsi="Tahoma" w:cs="Tahoma"/>
          <w:b/>
          <w:u w:val="single"/>
        </w:rPr>
      </w:pPr>
      <w:r w:rsidRPr="00DB4B27">
        <w:rPr>
          <w:rFonts w:ascii="Tahoma" w:hAnsi="Tahoma" w:cs="Tahoma"/>
          <w:b/>
          <w:u w:val="single"/>
        </w:rPr>
        <w:t>SELSKAP:</w:t>
      </w:r>
      <w:r w:rsidRPr="00DB4B27">
        <w:rPr>
          <w:rFonts w:ascii="Tahoma" w:hAnsi="Tahoma" w:cs="Tahoma"/>
          <w:b/>
          <w:u w:val="single"/>
        </w:rPr>
        <w:tab/>
      </w:r>
      <w:r w:rsidR="00051F6D">
        <w:rPr>
          <w:rFonts w:ascii="Tahoma" w:hAnsi="Tahoma" w:cs="Tahoma"/>
          <w:b/>
          <w:u w:val="single"/>
        </w:rPr>
        <w:t>Åknes/Tafjord Beredskap IKS</w:t>
      </w:r>
    </w:p>
    <w:p w:rsidR="00E519BD" w:rsidRDefault="00E519BD" w:rsidP="00E519BD">
      <w:pPr>
        <w:rPr>
          <w:rFonts w:ascii="Tahoma" w:hAnsi="Tahoma" w:cs="Tahoma"/>
        </w:rPr>
      </w:pPr>
      <w:r>
        <w:rPr>
          <w:rFonts w:ascii="Tahoma" w:hAnsi="Tahoma" w:cs="Tahoma"/>
        </w:rPr>
        <w:t>VURDERING:</w:t>
      </w:r>
    </w:p>
    <w:p w:rsidR="00E519BD" w:rsidRDefault="00306F9A" w:rsidP="00306F9A">
      <w:pPr>
        <w:ind w:left="1416"/>
        <w:rPr>
          <w:rFonts w:ascii="Tahoma" w:hAnsi="Tahoma" w:cs="Tahoma"/>
        </w:rPr>
      </w:pPr>
      <w:r>
        <w:rPr>
          <w:rFonts w:ascii="Tahoma" w:hAnsi="Tahoma" w:cs="Tahoma"/>
        </w:rPr>
        <w:t>Selskapet si primære oppgåve er overvaking av skred og fjellskred, operer</w:t>
      </w:r>
      <w:r w:rsidR="000A56F8">
        <w:rPr>
          <w:rFonts w:ascii="Tahoma" w:hAnsi="Tahoma" w:cs="Tahoma"/>
        </w:rPr>
        <w:t>e</w:t>
      </w:r>
      <w:r>
        <w:rPr>
          <w:rFonts w:ascii="Tahoma" w:hAnsi="Tahoma" w:cs="Tahoma"/>
        </w:rPr>
        <w:t xml:space="preserve"> varslingssystem for innbyggjarane, samt å halde dette ved</w:t>
      </w:r>
      <w:r w:rsidR="000A56F8">
        <w:rPr>
          <w:rFonts w:ascii="Tahoma" w:hAnsi="Tahoma" w:cs="Tahoma"/>
        </w:rPr>
        <w:t xml:space="preserve"> </w:t>
      </w:r>
      <w:r>
        <w:rPr>
          <w:rFonts w:ascii="Tahoma" w:hAnsi="Tahoma" w:cs="Tahoma"/>
        </w:rPr>
        <w:t>like.  Det har vore ei stor utbygging som har vore gjort.  Siktemålet har heile tida vore at staten skulle ta over anlegget og drifte dette som eit nasjonalt senter.  Dette er førebels ikkje avklart.  Men det vil bli tungt for kommunane dersom staten ikkje tek over senteret.  Sykkylven kommune har blitt lova/forespeila oppsetting av varslingsanlegg for fleire</w:t>
      </w:r>
      <w:r w:rsidR="000A56F8">
        <w:rPr>
          <w:rFonts w:ascii="Tahoma" w:hAnsi="Tahoma" w:cs="Tahoma"/>
        </w:rPr>
        <w:t xml:space="preserve"> </w:t>
      </w:r>
      <w:r>
        <w:rPr>
          <w:rFonts w:ascii="Tahoma" w:hAnsi="Tahoma" w:cs="Tahoma"/>
        </w:rPr>
        <w:t>år sidan.  Dette har ikkje kome på plass trass mange purringar.</w:t>
      </w:r>
    </w:p>
    <w:p w:rsidR="00E519BD" w:rsidRDefault="00E519BD" w:rsidP="00E519BD">
      <w:pPr>
        <w:rPr>
          <w:rFonts w:ascii="Tahoma" w:hAnsi="Tahoma" w:cs="Tahoma"/>
        </w:rPr>
      </w:pPr>
      <w:r>
        <w:rPr>
          <w:rFonts w:ascii="Tahoma" w:hAnsi="Tahoma" w:cs="Tahoma"/>
        </w:rPr>
        <w:t>EIGARSTRATEGI:</w:t>
      </w:r>
    </w:p>
    <w:p w:rsidR="00E519BD" w:rsidRDefault="00306F9A" w:rsidP="00306F9A">
      <w:pPr>
        <w:ind w:left="1416"/>
        <w:rPr>
          <w:rFonts w:ascii="Tahoma" w:hAnsi="Tahoma" w:cs="Tahoma"/>
        </w:rPr>
      </w:pPr>
      <w:r>
        <w:rPr>
          <w:rFonts w:ascii="Tahoma" w:hAnsi="Tahoma" w:cs="Tahoma"/>
        </w:rPr>
        <w:t>Bidra til at staten tek over senteret og driftar det som eit nasjonal senter.  Sørge for at det lova varslingsutstyret kjem på plass før staten tek over senteret og seinast innan utgangen av 2013.</w:t>
      </w:r>
    </w:p>
    <w:p w:rsidR="00E519BD" w:rsidRDefault="00E519BD" w:rsidP="00E519BD">
      <w:pPr>
        <w:rPr>
          <w:rFonts w:ascii="Tahoma" w:hAnsi="Tahoma" w:cs="Tahoma"/>
          <w:b/>
          <w:u w:val="single"/>
        </w:rPr>
      </w:pPr>
    </w:p>
    <w:p w:rsidR="00C400F0" w:rsidRDefault="00C400F0" w:rsidP="003219F9">
      <w:pPr>
        <w:rPr>
          <w:rFonts w:ascii="Tahoma" w:hAnsi="Tahoma" w:cs="Tahoma"/>
          <w:b/>
          <w:sz w:val="28"/>
          <w:szCs w:val="28"/>
        </w:rPr>
      </w:pPr>
      <w:r w:rsidRPr="00C400F0">
        <w:rPr>
          <w:rFonts w:ascii="Tahoma" w:hAnsi="Tahoma" w:cs="Tahoma"/>
          <w:b/>
          <w:sz w:val="28"/>
          <w:szCs w:val="28"/>
        </w:rPr>
        <w:lastRenderedPageBreak/>
        <w:t xml:space="preserve">VEDLEGG TIL EIGARSKAPSMELDINGA  -  INFORMASJON </w:t>
      </w:r>
      <w:r w:rsidR="00DB4B27">
        <w:rPr>
          <w:rFonts w:ascii="Tahoma" w:hAnsi="Tahoma" w:cs="Tahoma"/>
          <w:b/>
          <w:sz w:val="28"/>
          <w:szCs w:val="28"/>
        </w:rPr>
        <w:t>FRÅ</w:t>
      </w:r>
      <w:r w:rsidRPr="00C400F0">
        <w:rPr>
          <w:rFonts w:ascii="Tahoma" w:hAnsi="Tahoma" w:cs="Tahoma"/>
          <w:b/>
          <w:sz w:val="28"/>
          <w:szCs w:val="28"/>
        </w:rPr>
        <w:t xml:space="preserve"> DEI STØRSTE SELSKAPA</w:t>
      </w:r>
    </w:p>
    <w:tbl>
      <w:tblPr>
        <w:tblStyle w:val="Tabellrutenett"/>
        <w:tblW w:w="0" w:type="auto"/>
        <w:tblLook w:val="04A0" w:firstRow="1" w:lastRow="0" w:firstColumn="1" w:lastColumn="0" w:noHBand="0" w:noVBand="1"/>
      </w:tblPr>
      <w:tblGrid>
        <w:gridCol w:w="9212"/>
      </w:tblGrid>
      <w:tr w:rsidR="008C0FCF" w:rsidRPr="00851C27" w:rsidTr="00CC7175">
        <w:tc>
          <w:tcPr>
            <w:tcW w:w="9212" w:type="dxa"/>
            <w:shd w:val="clear" w:color="auto" w:fill="8DB3E2" w:themeFill="text2" w:themeFillTint="66"/>
          </w:tcPr>
          <w:p w:rsidR="008C0FCF" w:rsidRPr="00851C27" w:rsidRDefault="008C0FCF" w:rsidP="00CC7175">
            <w:pPr>
              <w:rPr>
                <w:rFonts w:ascii="Tahoma" w:hAnsi="Tahoma" w:cs="Tahoma"/>
              </w:rPr>
            </w:pPr>
            <w:r w:rsidRPr="00851C27">
              <w:rPr>
                <w:rFonts w:ascii="Tahoma" w:hAnsi="Tahoma" w:cs="Tahoma"/>
              </w:rPr>
              <w:t>INFORMASJON OM SELSKAPET</w:t>
            </w:r>
          </w:p>
        </w:tc>
      </w:tr>
      <w:tr w:rsidR="008C0FCF" w:rsidRPr="00851C27" w:rsidTr="00CC7175">
        <w:tc>
          <w:tcPr>
            <w:tcW w:w="9212" w:type="dxa"/>
            <w:shd w:val="clear" w:color="auto" w:fill="BFBFBF" w:themeFill="background1" w:themeFillShade="BF"/>
          </w:tcPr>
          <w:p w:rsidR="008C0FCF" w:rsidRPr="003B225D" w:rsidRDefault="008C0FCF" w:rsidP="00CC7175">
            <w:pPr>
              <w:jc w:val="center"/>
              <w:rPr>
                <w:rFonts w:ascii="Tahoma" w:hAnsi="Tahoma" w:cs="Tahoma"/>
                <w:b/>
              </w:rPr>
            </w:pPr>
            <w:r w:rsidRPr="003B225D">
              <w:rPr>
                <w:rFonts w:ascii="Tahoma" w:hAnsi="Tahoma" w:cs="Tahoma"/>
                <w:b/>
              </w:rPr>
              <w:t>Sykkylven Energi AS</w:t>
            </w:r>
          </w:p>
          <w:p w:rsidR="008C0FCF" w:rsidRPr="00851C27" w:rsidRDefault="008C0FCF" w:rsidP="00CC7175">
            <w:pPr>
              <w:rPr>
                <w:rFonts w:ascii="Tahoma" w:hAnsi="Tahoma" w:cs="Tahoma"/>
              </w:rPr>
            </w:pPr>
          </w:p>
          <w:p w:rsidR="008C0FCF" w:rsidRPr="00851C27" w:rsidRDefault="008C0FCF" w:rsidP="00CC7175">
            <w:pPr>
              <w:rPr>
                <w:rFonts w:ascii="Tahoma" w:hAnsi="Tahoma" w:cs="Tahoma"/>
              </w:rPr>
            </w:pPr>
          </w:p>
        </w:tc>
      </w:tr>
      <w:tr w:rsidR="008C0FCF" w:rsidRPr="00851C27" w:rsidTr="00CC7175">
        <w:tc>
          <w:tcPr>
            <w:tcW w:w="9212" w:type="dxa"/>
            <w:shd w:val="clear" w:color="auto" w:fill="8DB3E2" w:themeFill="text2" w:themeFillTint="66"/>
          </w:tcPr>
          <w:p w:rsidR="008C0FCF" w:rsidRPr="00851C27" w:rsidRDefault="008C0FCF" w:rsidP="00CC7175">
            <w:pPr>
              <w:rPr>
                <w:rFonts w:ascii="Tahoma" w:hAnsi="Tahoma" w:cs="Tahoma"/>
              </w:rPr>
            </w:pPr>
            <w:r w:rsidRPr="00851C27">
              <w:rPr>
                <w:rFonts w:ascii="Tahoma" w:hAnsi="Tahoma" w:cs="Tahoma"/>
              </w:rPr>
              <w:t>EIGAR</w:t>
            </w:r>
          </w:p>
        </w:tc>
      </w:tr>
      <w:tr w:rsidR="008C0FCF" w:rsidRPr="00D20416" w:rsidTr="00CC7175">
        <w:tc>
          <w:tcPr>
            <w:tcW w:w="9212" w:type="dxa"/>
          </w:tcPr>
          <w:p w:rsidR="008C0FCF" w:rsidRPr="00D20416" w:rsidRDefault="008C0FCF" w:rsidP="00CC7175">
            <w:pPr>
              <w:jc w:val="center"/>
              <w:rPr>
                <w:rFonts w:ascii="Tahoma" w:hAnsi="Tahoma" w:cs="Tahoma"/>
                <w:lang w:val="nb-NO"/>
              </w:rPr>
            </w:pPr>
            <w:r w:rsidRPr="00D20416">
              <w:rPr>
                <w:rFonts w:ascii="Tahoma" w:hAnsi="Tahoma" w:cs="Tahoma"/>
                <w:lang w:val="nb-NO"/>
              </w:rPr>
              <w:t>Sykkylven kommune 100%</w:t>
            </w:r>
          </w:p>
          <w:p w:rsidR="008C0FCF" w:rsidRPr="00D20416" w:rsidRDefault="008C0FCF" w:rsidP="00CC7175">
            <w:pPr>
              <w:jc w:val="center"/>
              <w:rPr>
                <w:rFonts w:ascii="Tahoma" w:hAnsi="Tahoma" w:cs="Tahoma"/>
                <w:lang w:val="nb-NO"/>
              </w:rPr>
            </w:pPr>
            <w:r w:rsidRPr="00D20416">
              <w:rPr>
                <w:rFonts w:ascii="Tahoma" w:hAnsi="Tahoma" w:cs="Tahoma"/>
                <w:lang w:val="nb-NO"/>
              </w:rPr>
              <w:t>Aksjekapital består av 33 aksjar a kr 300 000</w:t>
            </w:r>
          </w:p>
          <w:p w:rsidR="008C0FCF" w:rsidRPr="00D20416" w:rsidRDefault="008C0FCF" w:rsidP="00CC7175">
            <w:pPr>
              <w:rPr>
                <w:rFonts w:ascii="Tahoma" w:hAnsi="Tahoma" w:cs="Tahoma"/>
                <w:lang w:val="nb-NO"/>
              </w:rPr>
            </w:pPr>
          </w:p>
        </w:tc>
      </w:tr>
      <w:tr w:rsidR="008C0FCF" w:rsidRPr="00851C27" w:rsidTr="00CC7175">
        <w:tc>
          <w:tcPr>
            <w:tcW w:w="9212" w:type="dxa"/>
            <w:shd w:val="clear" w:color="auto" w:fill="8DB3E2" w:themeFill="text2" w:themeFillTint="66"/>
          </w:tcPr>
          <w:p w:rsidR="008C0FCF" w:rsidRPr="00851C27" w:rsidRDefault="008C0FCF" w:rsidP="00CC7175">
            <w:pPr>
              <w:rPr>
                <w:rFonts w:ascii="Tahoma" w:hAnsi="Tahoma" w:cs="Tahoma"/>
              </w:rPr>
            </w:pPr>
            <w:r w:rsidRPr="00851C27">
              <w:rPr>
                <w:rFonts w:ascii="Tahoma" w:hAnsi="Tahoma" w:cs="Tahoma"/>
              </w:rPr>
              <w:t>FØREMÅL  - VEDTEKTER</w:t>
            </w:r>
          </w:p>
        </w:tc>
      </w:tr>
      <w:tr w:rsidR="008C0FCF" w:rsidRPr="00851C27" w:rsidTr="00CC7175">
        <w:tc>
          <w:tcPr>
            <w:tcW w:w="9212" w:type="dxa"/>
          </w:tcPr>
          <w:p w:rsidR="008C0FCF" w:rsidRPr="00851C27" w:rsidRDefault="007147EC" w:rsidP="00CC7175">
            <w:pPr>
              <w:rPr>
                <w:rFonts w:ascii="Tahoma" w:hAnsi="Tahoma" w:cs="Tahoma"/>
              </w:rPr>
            </w:pPr>
            <w:r>
              <w:rPr>
                <w:rFonts w:ascii="Tahoma" w:hAnsi="Tahoma" w:cs="Tahoma"/>
              </w:rPr>
              <w:t>Overføring av elektrisk kraft med høg leveringssikkerheit og leveringskvalitet til kundar i Sykkylven kommune, og produksjon av elektrisk energi i eigne kraftstasjonar.</w:t>
            </w:r>
          </w:p>
          <w:p w:rsidR="008C0FCF" w:rsidRPr="00851C27" w:rsidRDefault="008C0FCF" w:rsidP="00CC7175">
            <w:pPr>
              <w:rPr>
                <w:rFonts w:ascii="Tahoma" w:hAnsi="Tahoma" w:cs="Tahoma"/>
              </w:rPr>
            </w:pPr>
          </w:p>
          <w:p w:rsidR="008C0FCF" w:rsidRPr="00851C27" w:rsidRDefault="008C0FCF" w:rsidP="00CC7175">
            <w:pPr>
              <w:rPr>
                <w:rFonts w:ascii="Tahoma" w:hAnsi="Tahoma" w:cs="Tahoma"/>
              </w:rPr>
            </w:pPr>
          </w:p>
        </w:tc>
      </w:tr>
      <w:tr w:rsidR="008C0FCF" w:rsidRPr="00851C27" w:rsidTr="00CC7175">
        <w:tc>
          <w:tcPr>
            <w:tcW w:w="9212" w:type="dxa"/>
            <w:shd w:val="clear" w:color="auto" w:fill="8DB3E2" w:themeFill="text2" w:themeFillTint="66"/>
          </w:tcPr>
          <w:p w:rsidR="008C0FCF" w:rsidRPr="00851C27" w:rsidRDefault="008C0FCF" w:rsidP="00CC7175">
            <w:pPr>
              <w:rPr>
                <w:rFonts w:ascii="Tahoma" w:hAnsi="Tahoma" w:cs="Tahoma"/>
              </w:rPr>
            </w:pPr>
            <w:r w:rsidRPr="00851C27">
              <w:rPr>
                <w:rFonts w:ascii="Tahoma" w:hAnsi="Tahoma" w:cs="Tahoma"/>
              </w:rPr>
              <w:t>STYRANDE ORGAN</w:t>
            </w:r>
          </w:p>
        </w:tc>
      </w:tr>
      <w:tr w:rsidR="008C0FCF" w:rsidRPr="00B529B3" w:rsidTr="00CC7175">
        <w:tc>
          <w:tcPr>
            <w:tcW w:w="9212" w:type="dxa"/>
          </w:tcPr>
          <w:p w:rsidR="008C0FCF" w:rsidRDefault="008C0FCF" w:rsidP="00CC7175">
            <w:pPr>
              <w:rPr>
                <w:rFonts w:ascii="Tahoma" w:hAnsi="Tahoma" w:cs="Tahoma"/>
              </w:rPr>
            </w:pPr>
            <w:r>
              <w:rPr>
                <w:rFonts w:ascii="Tahoma" w:hAnsi="Tahoma" w:cs="Tahoma"/>
              </w:rPr>
              <w:t>Organisasjonskart vedlagt i mail:</w:t>
            </w:r>
          </w:p>
          <w:p w:rsidR="008C0FCF" w:rsidRDefault="008C0FCF" w:rsidP="00CC7175">
            <w:pPr>
              <w:rPr>
                <w:rFonts w:ascii="Tahoma" w:hAnsi="Tahoma" w:cs="Tahoma"/>
              </w:rPr>
            </w:pPr>
          </w:p>
          <w:p w:rsidR="008C0FCF" w:rsidRDefault="008C0FCF" w:rsidP="00CC7175">
            <w:pPr>
              <w:rPr>
                <w:rFonts w:ascii="Tahoma" w:hAnsi="Tahoma" w:cs="Tahoma"/>
              </w:rPr>
            </w:pPr>
            <w:r w:rsidRPr="00B529B3">
              <w:rPr>
                <w:rFonts w:ascii="Tahoma" w:hAnsi="Tahoma" w:cs="Tahoma"/>
              </w:rPr>
              <w:t>Selskapets styre består av: Steinar Johan Bakke (leiar), Kristin Grebstad (nestleiar), Odd Arne Kr</w:t>
            </w:r>
            <w:r>
              <w:rPr>
                <w:rFonts w:ascii="Tahoma" w:hAnsi="Tahoma" w:cs="Tahoma"/>
              </w:rPr>
              <w:t>üger, Arve Ekornes, Renate Karlsen, Halvard Hjorthol og Arvid Skinnes. Dei 2 sistnevnte er valt av dei tilsette.</w:t>
            </w:r>
          </w:p>
          <w:p w:rsidR="008C0FCF" w:rsidRPr="00B529B3" w:rsidRDefault="008C0FCF" w:rsidP="00CC7175">
            <w:pPr>
              <w:rPr>
                <w:rFonts w:ascii="Tahoma" w:hAnsi="Tahoma" w:cs="Tahoma"/>
              </w:rPr>
            </w:pPr>
            <w:r>
              <w:rPr>
                <w:rFonts w:ascii="Tahoma" w:hAnsi="Tahoma" w:cs="Tahoma"/>
              </w:rPr>
              <w:t>Leiargruppa består av: Trond T Lauritsen (adm.dir), Trude Breivik (øk-/adm.sjef), Halvard Hjorthol (leiar EL-distribusjon) og Ivar Selsbakk (leiar VAR)</w:t>
            </w:r>
          </w:p>
          <w:p w:rsidR="008C0FCF" w:rsidRPr="00B529B3" w:rsidRDefault="008C0FCF" w:rsidP="00CC7175">
            <w:pPr>
              <w:rPr>
                <w:rFonts w:ascii="Tahoma" w:hAnsi="Tahoma" w:cs="Tahoma"/>
              </w:rPr>
            </w:pPr>
          </w:p>
        </w:tc>
      </w:tr>
      <w:tr w:rsidR="008C0FCF" w:rsidRPr="00851C27" w:rsidTr="00CC7175">
        <w:tc>
          <w:tcPr>
            <w:tcW w:w="9212" w:type="dxa"/>
            <w:shd w:val="clear" w:color="auto" w:fill="8DB3E2" w:themeFill="text2" w:themeFillTint="66"/>
          </w:tcPr>
          <w:p w:rsidR="008C0FCF" w:rsidRPr="00851C27" w:rsidRDefault="008C0FCF" w:rsidP="00CC7175">
            <w:pPr>
              <w:rPr>
                <w:rFonts w:ascii="Tahoma" w:hAnsi="Tahoma" w:cs="Tahoma"/>
              </w:rPr>
            </w:pPr>
            <w:r w:rsidRPr="00851C27">
              <w:rPr>
                <w:rFonts w:ascii="Tahoma" w:hAnsi="Tahoma" w:cs="Tahoma"/>
              </w:rPr>
              <w:t>LØN DAGLEG LEIAR   -  STY</w:t>
            </w:r>
            <w:r>
              <w:rPr>
                <w:rFonts w:ascii="Tahoma" w:hAnsi="Tahoma" w:cs="Tahoma"/>
              </w:rPr>
              <w:t>R</w:t>
            </w:r>
            <w:r w:rsidRPr="00851C27">
              <w:rPr>
                <w:rFonts w:ascii="Tahoma" w:hAnsi="Tahoma" w:cs="Tahoma"/>
              </w:rPr>
              <w:t>EHONORAR</w:t>
            </w:r>
          </w:p>
        </w:tc>
      </w:tr>
      <w:tr w:rsidR="008C0FCF" w:rsidRPr="00851C27" w:rsidTr="00CC7175">
        <w:tc>
          <w:tcPr>
            <w:tcW w:w="9212" w:type="dxa"/>
          </w:tcPr>
          <w:p w:rsidR="008C0FCF" w:rsidRPr="00851C27" w:rsidRDefault="008C0FCF" w:rsidP="00CC7175">
            <w:pPr>
              <w:rPr>
                <w:rFonts w:ascii="Tahoma" w:hAnsi="Tahoma" w:cs="Tahoma"/>
              </w:rPr>
            </w:pPr>
            <w:r>
              <w:rPr>
                <w:rFonts w:ascii="Tahoma" w:hAnsi="Tahoma" w:cs="Tahoma"/>
              </w:rPr>
              <w:t>Årsløn dagleg leiar: kr 850 000 (pr 31.12.2012)</w:t>
            </w:r>
          </w:p>
          <w:p w:rsidR="008C0FCF" w:rsidRPr="00851C27" w:rsidRDefault="008C0FCF" w:rsidP="00CC7175">
            <w:pPr>
              <w:rPr>
                <w:rFonts w:ascii="Tahoma" w:hAnsi="Tahoma" w:cs="Tahoma"/>
              </w:rPr>
            </w:pPr>
          </w:p>
          <w:p w:rsidR="008C0FCF" w:rsidRPr="00851C27" w:rsidRDefault="008C0FCF" w:rsidP="00CC7175">
            <w:pPr>
              <w:rPr>
                <w:rFonts w:ascii="Tahoma" w:hAnsi="Tahoma" w:cs="Tahoma"/>
              </w:rPr>
            </w:pPr>
          </w:p>
        </w:tc>
      </w:tr>
      <w:tr w:rsidR="008C0FCF" w:rsidRPr="00851C27" w:rsidTr="00CC7175">
        <w:tc>
          <w:tcPr>
            <w:tcW w:w="9212" w:type="dxa"/>
            <w:shd w:val="clear" w:color="auto" w:fill="8DB3E2" w:themeFill="text2" w:themeFillTint="66"/>
          </w:tcPr>
          <w:p w:rsidR="008C0FCF" w:rsidRPr="00851C27" w:rsidRDefault="008C0FCF" w:rsidP="00CC7175">
            <w:pPr>
              <w:rPr>
                <w:rFonts w:ascii="Tahoma" w:hAnsi="Tahoma" w:cs="Tahoma"/>
              </w:rPr>
            </w:pPr>
            <w:r w:rsidRPr="00851C27">
              <w:rPr>
                <w:rFonts w:ascii="Tahoma" w:hAnsi="Tahoma" w:cs="Tahoma"/>
              </w:rPr>
              <w:t>RAPPORTERING TIL SYKKYLVEN KOMMUNE</w:t>
            </w:r>
          </w:p>
        </w:tc>
      </w:tr>
      <w:tr w:rsidR="008C0FCF" w:rsidRPr="0042381E" w:rsidTr="00CC7175">
        <w:tc>
          <w:tcPr>
            <w:tcW w:w="9212" w:type="dxa"/>
          </w:tcPr>
          <w:p w:rsidR="008C0FCF" w:rsidRDefault="008C0FCF" w:rsidP="00CC7175">
            <w:pPr>
              <w:rPr>
                <w:rFonts w:ascii="Tahoma" w:hAnsi="Tahoma" w:cs="Tahoma"/>
              </w:rPr>
            </w:pPr>
            <w:r>
              <w:rPr>
                <w:rFonts w:ascii="Tahoma" w:hAnsi="Tahoma" w:cs="Tahoma"/>
              </w:rPr>
              <w:t>Forutan generalforsamlinga (sjå vedlegg), holdast minst eit eigarmøte pr år (utan formell agenda). I eigarmøtet er målsettinga å informere om utviklinga for selskapet samt komande store prosjekter. Det blir her lagt opp til 2-veis dialog.</w:t>
            </w:r>
          </w:p>
          <w:p w:rsidR="008C0FCF" w:rsidRDefault="008C0FCF" w:rsidP="00CC7175">
            <w:pPr>
              <w:rPr>
                <w:rFonts w:ascii="Tahoma" w:hAnsi="Tahoma" w:cs="Tahoma"/>
              </w:rPr>
            </w:pPr>
          </w:p>
          <w:p w:rsidR="008C0FCF" w:rsidRPr="0042381E" w:rsidRDefault="008C0FCF" w:rsidP="00CC7175">
            <w:pPr>
              <w:rPr>
                <w:rFonts w:ascii="Tahoma" w:hAnsi="Tahoma" w:cs="Tahoma"/>
              </w:rPr>
            </w:pPr>
            <w:r w:rsidRPr="0042381E">
              <w:rPr>
                <w:rFonts w:ascii="Tahoma" w:hAnsi="Tahoma" w:cs="Tahoma"/>
              </w:rPr>
              <w:t xml:space="preserve">SE rapporterer løpende økonomiske nøkkeltall til rådmann og øk.sjef. T.d budsjett for komande år og forecast/prognose for inneværande år </w:t>
            </w:r>
            <w:r>
              <w:rPr>
                <w:rFonts w:ascii="Tahoma" w:hAnsi="Tahoma" w:cs="Tahoma"/>
              </w:rPr>
              <w:t>(</w:t>
            </w:r>
            <w:r w:rsidRPr="0042381E">
              <w:rPr>
                <w:rFonts w:ascii="Tahoma" w:hAnsi="Tahoma" w:cs="Tahoma"/>
              </w:rPr>
              <w:t>når denne føreligg på hausten</w:t>
            </w:r>
            <w:r>
              <w:rPr>
                <w:rFonts w:ascii="Tahoma" w:hAnsi="Tahoma" w:cs="Tahoma"/>
              </w:rPr>
              <w:t>)</w:t>
            </w:r>
            <w:r w:rsidRPr="0042381E">
              <w:rPr>
                <w:rFonts w:ascii="Tahoma" w:hAnsi="Tahoma" w:cs="Tahoma"/>
              </w:rPr>
              <w:t>.</w:t>
            </w:r>
          </w:p>
          <w:p w:rsidR="008C0FCF" w:rsidRDefault="008C0FCF" w:rsidP="00CC7175">
            <w:pPr>
              <w:rPr>
                <w:rFonts w:ascii="Tahoma" w:hAnsi="Tahoma" w:cs="Tahoma"/>
              </w:rPr>
            </w:pPr>
            <w:r>
              <w:rPr>
                <w:rFonts w:ascii="Tahoma" w:hAnsi="Tahoma" w:cs="Tahoma"/>
              </w:rPr>
              <w:t>Gebyr for VAR – rapporterast i samsvar med avtale.</w:t>
            </w:r>
          </w:p>
          <w:p w:rsidR="008C0FCF" w:rsidRDefault="008C0FCF" w:rsidP="00CC7175">
            <w:pPr>
              <w:rPr>
                <w:rFonts w:ascii="Tahoma" w:hAnsi="Tahoma" w:cs="Tahoma"/>
              </w:rPr>
            </w:pPr>
            <w:r>
              <w:rPr>
                <w:rFonts w:ascii="Tahoma" w:hAnsi="Tahoma" w:cs="Tahoma"/>
              </w:rPr>
              <w:t xml:space="preserve">Det er lagt opp til ein hyppig og tett dialog med kommunen for å koordinere og samordne aktivitet og drift. Sykkylven kommune har òg forureiningsmynde. </w:t>
            </w:r>
          </w:p>
          <w:p w:rsidR="008C0FCF" w:rsidRPr="0042381E" w:rsidRDefault="008C0FCF" w:rsidP="00CC7175">
            <w:pPr>
              <w:rPr>
                <w:rFonts w:ascii="Tahoma" w:hAnsi="Tahoma" w:cs="Tahoma"/>
              </w:rPr>
            </w:pPr>
          </w:p>
        </w:tc>
      </w:tr>
      <w:tr w:rsidR="008C0FCF" w:rsidRPr="00851C27" w:rsidTr="00CC7175">
        <w:tc>
          <w:tcPr>
            <w:tcW w:w="9212" w:type="dxa"/>
            <w:shd w:val="clear" w:color="auto" w:fill="8DB3E2" w:themeFill="text2" w:themeFillTint="66"/>
          </w:tcPr>
          <w:p w:rsidR="008C0FCF" w:rsidRPr="00851C27" w:rsidRDefault="008C0FCF" w:rsidP="00CC7175">
            <w:pPr>
              <w:rPr>
                <w:rFonts w:ascii="Tahoma" w:hAnsi="Tahoma" w:cs="Tahoma"/>
              </w:rPr>
            </w:pPr>
            <w:r w:rsidRPr="00851C27">
              <w:rPr>
                <w:rFonts w:ascii="Tahoma" w:hAnsi="Tahoma" w:cs="Tahoma"/>
              </w:rPr>
              <w:t>ØKONOMISKE NØKKELTAL</w:t>
            </w:r>
          </w:p>
        </w:tc>
      </w:tr>
      <w:tr w:rsidR="008C0FCF" w:rsidRPr="00851C27" w:rsidTr="00CC7175">
        <w:tc>
          <w:tcPr>
            <w:tcW w:w="9212" w:type="dxa"/>
          </w:tcPr>
          <w:p w:rsidR="008C0FCF" w:rsidRPr="00851C27" w:rsidRDefault="008C0FCF" w:rsidP="00CC7175">
            <w:pPr>
              <w:rPr>
                <w:rFonts w:ascii="Tahoma" w:hAnsi="Tahoma" w:cs="Tahoma"/>
              </w:rPr>
            </w:pPr>
          </w:p>
          <w:p w:rsidR="008C0FCF" w:rsidRDefault="008C0FCF" w:rsidP="00CC7175">
            <w:pPr>
              <w:rPr>
                <w:rFonts w:ascii="Tahoma" w:hAnsi="Tahoma" w:cs="Tahoma"/>
              </w:rPr>
            </w:pPr>
            <w:r>
              <w:rPr>
                <w:rFonts w:ascii="Tahoma" w:hAnsi="Tahoma" w:cs="Tahoma"/>
              </w:rPr>
              <w:t>Sjå vedlagte årsmelding for 2011.</w:t>
            </w:r>
          </w:p>
          <w:p w:rsidR="008C0FCF" w:rsidRPr="00851C27" w:rsidRDefault="008C0FCF" w:rsidP="00CC7175">
            <w:pPr>
              <w:rPr>
                <w:rFonts w:ascii="Tahoma" w:hAnsi="Tahoma" w:cs="Tahoma"/>
              </w:rPr>
            </w:pPr>
            <w:r>
              <w:rPr>
                <w:rFonts w:ascii="Tahoma" w:hAnsi="Tahoma" w:cs="Tahoma"/>
              </w:rPr>
              <w:t>Årsmelding for tidligare år kan om ønskeleg ettersendast.</w:t>
            </w:r>
          </w:p>
          <w:p w:rsidR="008C0FCF" w:rsidRPr="00851C27" w:rsidRDefault="008C0FCF" w:rsidP="00CC7175">
            <w:pPr>
              <w:rPr>
                <w:rFonts w:ascii="Tahoma" w:hAnsi="Tahoma" w:cs="Tahoma"/>
              </w:rPr>
            </w:pPr>
          </w:p>
          <w:p w:rsidR="008C0FCF" w:rsidRPr="00851C27" w:rsidRDefault="008C0FCF" w:rsidP="00CC7175">
            <w:pPr>
              <w:rPr>
                <w:rFonts w:ascii="Tahoma" w:hAnsi="Tahoma" w:cs="Tahoma"/>
              </w:rPr>
            </w:pPr>
          </w:p>
          <w:p w:rsidR="008C0FCF" w:rsidRPr="00851C27" w:rsidRDefault="008C0FCF" w:rsidP="00CC7175">
            <w:pPr>
              <w:rPr>
                <w:rFonts w:ascii="Tahoma" w:hAnsi="Tahoma" w:cs="Tahoma"/>
              </w:rPr>
            </w:pPr>
          </w:p>
        </w:tc>
      </w:tr>
      <w:tr w:rsidR="008C0FCF" w:rsidRPr="00851C27" w:rsidTr="00CC7175">
        <w:tc>
          <w:tcPr>
            <w:tcW w:w="9212" w:type="dxa"/>
            <w:shd w:val="clear" w:color="auto" w:fill="8DB3E2" w:themeFill="text2" w:themeFillTint="66"/>
          </w:tcPr>
          <w:p w:rsidR="008C0FCF" w:rsidRPr="00851C27" w:rsidRDefault="008C0FCF" w:rsidP="00CC7175">
            <w:pPr>
              <w:rPr>
                <w:rFonts w:ascii="Tahoma" w:hAnsi="Tahoma" w:cs="Tahoma"/>
              </w:rPr>
            </w:pPr>
            <w:r w:rsidRPr="00851C27">
              <w:rPr>
                <w:rFonts w:ascii="Tahoma" w:hAnsi="Tahoma" w:cs="Tahoma"/>
              </w:rPr>
              <w:t>VURDERING AV SELSKAPET</w:t>
            </w:r>
          </w:p>
        </w:tc>
      </w:tr>
      <w:tr w:rsidR="008C0FCF" w:rsidRPr="00851C27" w:rsidTr="00CC7175">
        <w:tc>
          <w:tcPr>
            <w:tcW w:w="9212" w:type="dxa"/>
          </w:tcPr>
          <w:p w:rsidR="008C0FCF" w:rsidRDefault="008C0FCF" w:rsidP="00CC7175">
            <w:pPr>
              <w:rPr>
                <w:rFonts w:ascii="Tahoma" w:hAnsi="Tahoma" w:cs="Tahoma"/>
              </w:rPr>
            </w:pPr>
          </w:p>
          <w:p w:rsidR="003B46DD" w:rsidRDefault="003B46DD" w:rsidP="00CC7175">
            <w:pPr>
              <w:rPr>
                <w:rFonts w:ascii="Tahoma" w:hAnsi="Tahoma" w:cs="Tahoma"/>
              </w:rPr>
            </w:pPr>
          </w:p>
          <w:p w:rsidR="003B46DD" w:rsidRPr="00851C27" w:rsidRDefault="003B46DD" w:rsidP="00CC7175">
            <w:pPr>
              <w:rPr>
                <w:rFonts w:ascii="Tahoma" w:hAnsi="Tahoma" w:cs="Tahoma"/>
              </w:rPr>
            </w:pPr>
          </w:p>
        </w:tc>
      </w:tr>
      <w:tr w:rsidR="00616A3A" w:rsidRPr="00851C27" w:rsidTr="007F525D">
        <w:tc>
          <w:tcPr>
            <w:tcW w:w="9212" w:type="dxa"/>
            <w:shd w:val="clear" w:color="auto" w:fill="8DB3E2" w:themeFill="text2" w:themeFillTint="66"/>
          </w:tcPr>
          <w:p w:rsidR="00616A3A" w:rsidRPr="00851C27" w:rsidRDefault="00616A3A" w:rsidP="007F525D">
            <w:pPr>
              <w:rPr>
                <w:rFonts w:ascii="Tahoma" w:hAnsi="Tahoma" w:cs="Tahoma"/>
              </w:rPr>
            </w:pPr>
            <w:r w:rsidRPr="00851C27">
              <w:rPr>
                <w:rFonts w:ascii="Tahoma" w:hAnsi="Tahoma" w:cs="Tahoma"/>
              </w:rPr>
              <w:lastRenderedPageBreak/>
              <w:t>INFORMASJON OM SELSKAPET</w:t>
            </w:r>
          </w:p>
        </w:tc>
      </w:tr>
      <w:tr w:rsidR="00616A3A" w:rsidRPr="00851C27" w:rsidTr="007F525D">
        <w:tc>
          <w:tcPr>
            <w:tcW w:w="9212" w:type="dxa"/>
            <w:shd w:val="clear" w:color="auto" w:fill="BFBFBF" w:themeFill="background1" w:themeFillShade="BF"/>
          </w:tcPr>
          <w:p w:rsidR="00616A3A" w:rsidRPr="00BA18EB" w:rsidRDefault="00616A3A" w:rsidP="007F525D">
            <w:pPr>
              <w:jc w:val="center"/>
              <w:rPr>
                <w:rFonts w:ascii="Tahoma" w:hAnsi="Tahoma" w:cs="Tahoma"/>
                <w:b/>
              </w:rPr>
            </w:pPr>
            <w:r w:rsidRPr="00BA18EB">
              <w:rPr>
                <w:rFonts w:ascii="Tahoma" w:hAnsi="Tahoma" w:cs="Tahoma"/>
                <w:b/>
              </w:rPr>
              <w:t>Sykkylven Næringsutvikling AS</w:t>
            </w:r>
          </w:p>
          <w:p w:rsidR="00616A3A" w:rsidRPr="00851C27" w:rsidRDefault="00616A3A" w:rsidP="007F525D">
            <w:pPr>
              <w:rPr>
                <w:rFonts w:ascii="Tahoma" w:hAnsi="Tahoma" w:cs="Tahoma"/>
              </w:rPr>
            </w:pPr>
          </w:p>
        </w:tc>
      </w:tr>
      <w:tr w:rsidR="00616A3A" w:rsidRPr="00851C27" w:rsidTr="007F525D">
        <w:tc>
          <w:tcPr>
            <w:tcW w:w="9212" w:type="dxa"/>
            <w:shd w:val="clear" w:color="auto" w:fill="8DB3E2" w:themeFill="text2" w:themeFillTint="66"/>
          </w:tcPr>
          <w:p w:rsidR="00616A3A" w:rsidRPr="00851C27" w:rsidRDefault="00616A3A" w:rsidP="007F525D">
            <w:pPr>
              <w:rPr>
                <w:rFonts w:ascii="Tahoma" w:hAnsi="Tahoma" w:cs="Tahoma"/>
              </w:rPr>
            </w:pPr>
            <w:r w:rsidRPr="00851C27">
              <w:rPr>
                <w:rFonts w:ascii="Tahoma" w:hAnsi="Tahoma" w:cs="Tahoma"/>
              </w:rPr>
              <w:t>EIGAR</w:t>
            </w:r>
          </w:p>
        </w:tc>
      </w:tr>
      <w:tr w:rsidR="00616A3A" w:rsidRPr="00851C27" w:rsidTr="007F525D">
        <w:tc>
          <w:tcPr>
            <w:tcW w:w="9212" w:type="dxa"/>
          </w:tcPr>
          <w:p w:rsidR="00616A3A" w:rsidRPr="00851C27" w:rsidRDefault="00616A3A" w:rsidP="007F525D">
            <w:pPr>
              <w:rPr>
                <w:rFonts w:ascii="Tahoma" w:hAnsi="Tahoma" w:cs="Tahoma"/>
              </w:rPr>
            </w:pPr>
            <w:r>
              <w:rPr>
                <w:rFonts w:ascii="Tahoma" w:hAnsi="Tahoma" w:cs="Tahoma"/>
              </w:rPr>
              <w:t>Sykkylven kommune og Sykkylven Industri- og Næringslag</w:t>
            </w:r>
          </w:p>
          <w:p w:rsidR="00616A3A" w:rsidRPr="00851C27" w:rsidRDefault="00616A3A" w:rsidP="007F525D">
            <w:pPr>
              <w:rPr>
                <w:rFonts w:ascii="Tahoma" w:hAnsi="Tahoma" w:cs="Tahoma"/>
              </w:rPr>
            </w:pPr>
          </w:p>
        </w:tc>
      </w:tr>
      <w:tr w:rsidR="00616A3A" w:rsidRPr="00851C27" w:rsidTr="007F525D">
        <w:tc>
          <w:tcPr>
            <w:tcW w:w="9212" w:type="dxa"/>
            <w:shd w:val="clear" w:color="auto" w:fill="8DB3E2" w:themeFill="text2" w:themeFillTint="66"/>
          </w:tcPr>
          <w:p w:rsidR="00616A3A" w:rsidRPr="00851C27" w:rsidRDefault="00616A3A" w:rsidP="007F525D">
            <w:pPr>
              <w:rPr>
                <w:rFonts w:ascii="Tahoma" w:hAnsi="Tahoma" w:cs="Tahoma"/>
              </w:rPr>
            </w:pPr>
            <w:r w:rsidRPr="00851C27">
              <w:rPr>
                <w:rFonts w:ascii="Tahoma" w:hAnsi="Tahoma" w:cs="Tahoma"/>
              </w:rPr>
              <w:t>FØREMÅL  - VEDTEKTER</w:t>
            </w:r>
          </w:p>
        </w:tc>
      </w:tr>
      <w:tr w:rsidR="00616A3A" w:rsidRPr="00851C27" w:rsidTr="007F525D">
        <w:tc>
          <w:tcPr>
            <w:tcW w:w="9212" w:type="dxa"/>
          </w:tcPr>
          <w:p w:rsidR="00616A3A" w:rsidRDefault="00616A3A" w:rsidP="007F525D">
            <w:r>
              <w:t>Selskapet sitt formål er å styrke og utvikle eksisterande og ny næringsverksemd i Sykkylven, og oppgåver som står i samband med dette.</w:t>
            </w:r>
          </w:p>
          <w:p w:rsidR="00616A3A" w:rsidRPr="00851C27" w:rsidRDefault="00616A3A" w:rsidP="007F525D">
            <w:pPr>
              <w:rPr>
                <w:rFonts w:ascii="Tahoma" w:hAnsi="Tahoma" w:cs="Tahoma"/>
              </w:rPr>
            </w:pPr>
          </w:p>
        </w:tc>
      </w:tr>
      <w:tr w:rsidR="00616A3A" w:rsidRPr="00851C27" w:rsidTr="007F525D">
        <w:tc>
          <w:tcPr>
            <w:tcW w:w="9212" w:type="dxa"/>
            <w:shd w:val="clear" w:color="auto" w:fill="8DB3E2" w:themeFill="text2" w:themeFillTint="66"/>
          </w:tcPr>
          <w:p w:rsidR="00616A3A" w:rsidRPr="00851C27" w:rsidRDefault="00616A3A" w:rsidP="007F525D">
            <w:pPr>
              <w:rPr>
                <w:rFonts w:ascii="Tahoma" w:hAnsi="Tahoma" w:cs="Tahoma"/>
              </w:rPr>
            </w:pPr>
            <w:r w:rsidRPr="00851C27">
              <w:rPr>
                <w:rFonts w:ascii="Tahoma" w:hAnsi="Tahoma" w:cs="Tahoma"/>
              </w:rPr>
              <w:t>STYRANDE ORGAN</w:t>
            </w:r>
          </w:p>
        </w:tc>
      </w:tr>
      <w:tr w:rsidR="00616A3A" w:rsidRPr="00851C27" w:rsidTr="007F525D">
        <w:tc>
          <w:tcPr>
            <w:tcW w:w="9212" w:type="dxa"/>
          </w:tcPr>
          <w:p w:rsidR="00616A3A" w:rsidRDefault="00616A3A" w:rsidP="007F525D">
            <w:pPr>
              <w:rPr>
                <w:rFonts w:ascii="Tahoma" w:hAnsi="Tahoma" w:cs="Tahoma"/>
              </w:rPr>
            </w:pPr>
            <w:r>
              <w:rPr>
                <w:rFonts w:ascii="Tahoma" w:hAnsi="Tahoma" w:cs="Tahoma"/>
              </w:rPr>
              <w:t>Eiget styre:</w:t>
            </w:r>
          </w:p>
          <w:p w:rsidR="00616A3A" w:rsidRDefault="00616A3A" w:rsidP="007F525D">
            <w:pPr>
              <w:rPr>
                <w:rFonts w:ascii="Tahoma" w:hAnsi="Tahoma" w:cs="Tahoma"/>
              </w:rPr>
            </w:pPr>
            <w:r>
              <w:rPr>
                <w:rFonts w:ascii="Tahoma" w:hAnsi="Tahoma" w:cs="Tahoma"/>
              </w:rPr>
              <w:t>Arne Hanssen (styreleiar)</w:t>
            </w:r>
          </w:p>
          <w:p w:rsidR="00616A3A" w:rsidRDefault="00616A3A" w:rsidP="007F525D">
            <w:pPr>
              <w:rPr>
                <w:rFonts w:ascii="Tahoma" w:hAnsi="Tahoma" w:cs="Tahoma"/>
              </w:rPr>
            </w:pPr>
            <w:r>
              <w:rPr>
                <w:rFonts w:ascii="Tahoma" w:hAnsi="Tahoma" w:cs="Tahoma"/>
              </w:rPr>
              <w:t>Lars Einar Riksheim (nestleiar)</w:t>
            </w:r>
          </w:p>
          <w:p w:rsidR="00616A3A" w:rsidRDefault="00616A3A" w:rsidP="007F525D">
            <w:pPr>
              <w:rPr>
                <w:rFonts w:ascii="Tahoma" w:hAnsi="Tahoma" w:cs="Tahoma"/>
              </w:rPr>
            </w:pPr>
            <w:r>
              <w:rPr>
                <w:rFonts w:ascii="Tahoma" w:hAnsi="Tahoma" w:cs="Tahoma"/>
              </w:rPr>
              <w:t>Emte Aure</w:t>
            </w:r>
          </w:p>
          <w:p w:rsidR="00616A3A" w:rsidRPr="00851C27" w:rsidRDefault="00616A3A" w:rsidP="007F525D">
            <w:pPr>
              <w:rPr>
                <w:rFonts w:ascii="Tahoma" w:hAnsi="Tahoma" w:cs="Tahoma"/>
              </w:rPr>
            </w:pPr>
            <w:r>
              <w:rPr>
                <w:rFonts w:ascii="Tahoma" w:hAnsi="Tahoma" w:cs="Tahoma"/>
              </w:rPr>
              <w:t>Ole Bjørn Roald</w:t>
            </w:r>
          </w:p>
          <w:p w:rsidR="00616A3A" w:rsidRDefault="00616A3A" w:rsidP="007F525D">
            <w:pPr>
              <w:rPr>
                <w:rFonts w:ascii="Tahoma" w:hAnsi="Tahoma" w:cs="Tahoma"/>
              </w:rPr>
            </w:pPr>
            <w:r>
              <w:rPr>
                <w:rFonts w:ascii="Tahoma" w:hAnsi="Tahoma" w:cs="Tahoma"/>
              </w:rPr>
              <w:t>Magnar Vigstad</w:t>
            </w:r>
          </w:p>
          <w:p w:rsidR="00616A3A" w:rsidRDefault="00616A3A" w:rsidP="007F525D">
            <w:pPr>
              <w:rPr>
                <w:rFonts w:ascii="Tahoma" w:hAnsi="Tahoma" w:cs="Tahoma"/>
              </w:rPr>
            </w:pPr>
            <w:r>
              <w:rPr>
                <w:rFonts w:ascii="Tahoma" w:hAnsi="Tahoma" w:cs="Tahoma"/>
              </w:rPr>
              <w:t>Helge Brunstad (fast møtande vara)</w:t>
            </w:r>
          </w:p>
          <w:p w:rsidR="00616A3A" w:rsidRPr="00851C27" w:rsidRDefault="00616A3A" w:rsidP="007F525D">
            <w:pPr>
              <w:rPr>
                <w:rFonts w:ascii="Tahoma" w:hAnsi="Tahoma" w:cs="Tahoma"/>
              </w:rPr>
            </w:pPr>
            <w:r>
              <w:rPr>
                <w:rFonts w:ascii="Tahoma" w:hAnsi="Tahoma" w:cs="Tahoma"/>
              </w:rPr>
              <w:t>Petter Lyshol (møter med tale- og forslagsrett)</w:t>
            </w:r>
          </w:p>
          <w:p w:rsidR="00616A3A" w:rsidRPr="00851C27" w:rsidRDefault="00616A3A" w:rsidP="007F525D">
            <w:pPr>
              <w:rPr>
                <w:rFonts w:ascii="Tahoma" w:hAnsi="Tahoma" w:cs="Tahoma"/>
              </w:rPr>
            </w:pPr>
          </w:p>
        </w:tc>
      </w:tr>
      <w:tr w:rsidR="00616A3A" w:rsidRPr="00851C27" w:rsidTr="007F525D">
        <w:tc>
          <w:tcPr>
            <w:tcW w:w="9212" w:type="dxa"/>
            <w:shd w:val="clear" w:color="auto" w:fill="8DB3E2" w:themeFill="text2" w:themeFillTint="66"/>
          </w:tcPr>
          <w:p w:rsidR="00616A3A" w:rsidRPr="00851C27" w:rsidRDefault="00616A3A" w:rsidP="007F525D">
            <w:pPr>
              <w:rPr>
                <w:rFonts w:ascii="Tahoma" w:hAnsi="Tahoma" w:cs="Tahoma"/>
              </w:rPr>
            </w:pPr>
            <w:r w:rsidRPr="00851C27">
              <w:rPr>
                <w:rFonts w:ascii="Tahoma" w:hAnsi="Tahoma" w:cs="Tahoma"/>
              </w:rPr>
              <w:t>LØN DAGLEG LEIAR   -  STY</w:t>
            </w:r>
            <w:r>
              <w:rPr>
                <w:rFonts w:ascii="Tahoma" w:hAnsi="Tahoma" w:cs="Tahoma"/>
              </w:rPr>
              <w:t>R</w:t>
            </w:r>
            <w:r w:rsidRPr="00851C27">
              <w:rPr>
                <w:rFonts w:ascii="Tahoma" w:hAnsi="Tahoma" w:cs="Tahoma"/>
              </w:rPr>
              <w:t>EHONORAR</w:t>
            </w:r>
          </w:p>
        </w:tc>
      </w:tr>
      <w:tr w:rsidR="00616A3A" w:rsidRPr="00851C27" w:rsidTr="007F525D">
        <w:tc>
          <w:tcPr>
            <w:tcW w:w="9212" w:type="dxa"/>
          </w:tcPr>
          <w:p w:rsidR="00616A3A" w:rsidRDefault="00616A3A" w:rsidP="007F525D">
            <w:pPr>
              <w:rPr>
                <w:rFonts w:ascii="Tahoma" w:hAnsi="Tahoma" w:cs="Tahoma"/>
              </w:rPr>
            </w:pPr>
            <w:r>
              <w:rPr>
                <w:rFonts w:ascii="Tahoma" w:hAnsi="Tahoma" w:cs="Tahoma"/>
              </w:rPr>
              <w:t>2012: Honorar dagleg leiar 60 %-stilling: kr 770.000</w:t>
            </w:r>
          </w:p>
          <w:p w:rsidR="00616A3A" w:rsidRPr="00851C27" w:rsidRDefault="00616A3A" w:rsidP="007F525D">
            <w:pPr>
              <w:rPr>
                <w:rFonts w:ascii="Tahoma" w:hAnsi="Tahoma" w:cs="Tahoma"/>
              </w:rPr>
            </w:pPr>
            <w:r>
              <w:rPr>
                <w:rFonts w:ascii="Tahoma" w:hAnsi="Tahoma" w:cs="Tahoma"/>
              </w:rPr>
              <w:t>2013: Honorar dagleg leiar 30 %-stilling: kr 400.000 (tilsett ny hoppid-kontakt frå 1.1.13)</w:t>
            </w:r>
          </w:p>
          <w:p w:rsidR="00616A3A" w:rsidRPr="00851C27" w:rsidRDefault="00616A3A" w:rsidP="007F525D">
            <w:pPr>
              <w:rPr>
                <w:rFonts w:ascii="Tahoma" w:hAnsi="Tahoma" w:cs="Tahoma"/>
              </w:rPr>
            </w:pPr>
            <w:r>
              <w:rPr>
                <w:rFonts w:ascii="Tahoma" w:hAnsi="Tahoma" w:cs="Tahoma"/>
              </w:rPr>
              <w:t>Styrehonorar kr 53.000</w:t>
            </w:r>
          </w:p>
          <w:p w:rsidR="00616A3A" w:rsidRPr="00851C27" w:rsidRDefault="00616A3A" w:rsidP="007F525D">
            <w:pPr>
              <w:rPr>
                <w:rFonts w:ascii="Tahoma" w:hAnsi="Tahoma" w:cs="Tahoma"/>
              </w:rPr>
            </w:pPr>
          </w:p>
        </w:tc>
      </w:tr>
      <w:tr w:rsidR="00616A3A" w:rsidRPr="00851C27" w:rsidTr="007F525D">
        <w:tc>
          <w:tcPr>
            <w:tcW w:w="9212" w:type="dxa"/>
            <w:shd w:val="clear" w:color="auto" w:fill="8DB3E2" w:themeFill="text2" w:themeFillTint="66"/>
          </w:tcPr>
          <w:p w:rsidR="00616A3A" w:rsidRPr="00851C27" w:rsidRDefault="00616A3A" w:rsidP="007F525D">
            <w:pPr>
              <w:rPr>
                <w:rFonts w:ascii="Tahoma" w:hAnsi="Tahoma" w:cs="Tahoma"/>
              </w:rPr>
            </w:pPr>
            <w:r w:rsidRPr="00851C27">
              <w:rPr>
                <w:rFonts w:ascii="Tahoma" w:hAnsi="Tahoma" w:cs="Tahoma"/>
              </w:rPr>
              <w:t>RAPPORTERING TIL SYKKYLVEN KOMMUNE</w:t>
            </w:r>
          </w:p>
        </w:tc>
      </w:tr>
      <w:tr w:rsidR="00616A3A" w:rsidRPr="00851C27" w:rsidTr="007F525D">
        <w:tc>
          <w:tcPr>
            <w:tcW w:w="9212" w:type="dxa"/>
          </w:tcPr>
          <w:p w:rsidR="00616A3A" w:rsidRDefault="00616A3A" w:rsidP="007F525D">
            <w:pPr>
              <w:rPr>
                <w:rFonts w:ascii="Tahoma" w:hAnsi="Tahoma" w:cs="Tahoma"/>
              </w:rPr>
            </w:pPr>
            <w:r>
              <w:rPr>
                <w:rFonts w:ascii="Tahoma" w:hAnsi="Tahoma" w:cs="Tahoma"/>
              </w:rPr>
              <w:t>Dagleg leiar rapporterer til styret.</w:t>
            </w:r>
          </w:p>
          <w:p w:rsidR="00616A3A" w:rsidRDefault="00616A3A" w:rsidP="007F525D">
            <w:pPr>
              <w:rPr>
                <w:rFonts w:ascii="Tahoma" w:hAnsi="Tahoma" w:cs="Tahoma"/>
              </w:rPr>
            </w:pPr>
            <w:r>
              <w:rPr>
                <w:rFonts w:ascii="Tahoma" w:hAnsi="Tahoma" w:cs="Tahoma"/>
              </w:rPr>
              <w:t>Har hatt dialogmøter med rådmann og ordførar dei siste to åra.</w:t>
            </w:r>
          </w:p>
          <w:p w:rsidR="00616A3A" w:rsidRPr="00851C27" w:rsidRDefault="00616A3A" w:rsidP="007F525D">
            <w:pPr>
              <w:rPr>
                <w:rFonts w:ascii="Tahoma" w:hAnsi="Tahoma" w:cs="Tahoma"/>
              </w:rPr>
            </w:pPr>
            <w:r>
              <w:rPr>
                <w:rFonts w:ascii="Tahoma" w:hAnsi="Tahoma" w:cs="Tahoma"/>
              </w:rPr>
              <w:t>Ønskje frå kommunestyre med eigarmøte, ikkje gjennomført enno</w:t>
            </w:r>
          </w:p>
          <w:p w:rsidR="00616A3A" w:rsidRPr="00851C27" w:rsidRDefault="00616A3A" w:rsidP="007F525D">
            <w:pPr>
              <w:rPr>
                <w:rFonts w:ascii="Tahoma" w:hAnsi="Tahoma" w:cs="Tahoma"/>
              </w:rPr>
            </w:pPr>
          </w:p>
        </w:tc>
      </w:tr>
      <w:tr w:rsidR="00616A3A" w:rsidRPr="00851C27" w:rsidTr="007F525D">
        <w:tc>
          <w:tcPr>
            <w:tcW w:w="9212" w:type="dxa"/>
            <w:shd w:val="clear" w:color="auto" w:fill="8DB3E2" w:themeFill="text2" w:themeFillTint="66"/>
          </w:tcPr>
          <w:p w:rsidR="00616A3A" w:rsidRPr="00851C27" w:rsidRDefault="00616A3A" w:rsidP="007F525D">
            <w:pPr>
              <w:rPr>
                <w:rFonts w:ascii="Tahoma" w:hAnsi="Tahoma" w:cs="Tahoma"/>
              </w:rPr>
            </w:pPr>
            <w:r w:rsidRPr="00851C27">
              <w:rPr>
                <w:rFonts w:ascii="Tahoma" w:hAnsi="Tahoma" w:cs="Tahoma"/>
              </w:rPr>
              <w:t>ØKONOMISKE NØKKELTAL</w:t>
            </w:r>
          </w:p>
        </w:tc>
      </w:tr>
      <w:tr w:rsidR="00616A3A" w:rsidRPr="00851C27" w:rsidTr="007F525D">
        <w:tc>
          <w:tcPr>
            <w:tcW w:w="9212" w:type="dxa"/>
          </w:tcPr>
          <w:p w:rsidR="00616A3A" w:rsidRPr="00EC5E2E" w:rsidRDefault="00616A3A" w:rsidP="007F525D">
            <w:pPr>
              <w:rPr>
                <w:rFonts w:ascii="Tahoma" w:hAnsi="Tahoma" w:cs="Tahoma"/>
              </w:rPr>
            </w:pPr>
            <w:r>
              <w:rPr>
                <w:rFonts w:ascii="Tahoma" w:hAnsi="Tahoma" w:cs="Tahoma"/>
              </w:rPr>
              <w:t xml:space="preserve">Driftsinntekter (inkl tilskott) 2012: </w:t>
            </w:r>
            <w:r>
              <w:t>1.593.064,08</w:t>
            </w:r>
          </w:p>
          <w:p w:rsidR="00616A3A" w:rsidRDefault="00616A3A" w:rsidP="007F525D">
            <w:r>
              <w:rPr>
                <w:rFonts w:ascii="Tahoma" w:hAnsi="Tahoma" w:cs="Tahoma"/>
              </w:rPr>
              <w:t xml:space="preserve">Driftskostnader 2012: </w:t>
            </w:r>
            <w:r>
              <w:t>1.635.029,59</w:t>
            </w:r>
          </w:p>
          <w:p w:rsidR="00616A3A" w:rsidRDefault="00616A3A" w:rsidP="007F525D">
            <w:pPr>
              <w:rPr>
                <w:rFonts w:ascii="Tahoma" w:hAnsi="Tahoma" w:cs="Tahoma"/>
              </w:rPr>
            </w:pPr>
            <w:r>
              <w:rPr>
                <w:rFonts w:ascii="Tahoma" w:hAnsi="Tahoma" w:cs="Tahoma"/>
              </w:rPr>
              <w:t xml:space="preserve">Driftsresultat 2012: </w:t>
            </w:r>
            <w:r w:rsidRPr="00EC5E2E">
              <w:t>– 41.965,51</w:t>
            </w:r>
          </w:p>
          <w:p w:rsidR="00616A3A" w:rsidRPr="00851C27" w:rsidRDefault="00616A3A" w:rsidP="007F525D">
            <w:pPr>
              <w:rPr>
                <w:rFonts w:ascii="Tahoma" w:hAnsi="Tahoma" w:cs="Tahoma"/>
              </w:rPr>
            </w:pPr>
            <w:r>
              <w:rPr>
                <w:rFonts w:ascii="Tahoma" w:hAnsi="Tahoma" w:cs="Tahoma"/>
              </w:rPr>
              <w:t xml:space="preserve">Foreløpig resultat 2012: </w:t>
            </w:r>
            <w:r w:rsidRPr="00EC5E2E">
              <w:t>- 30.528,51</w:t>
            </w:r>
          </w:p>
          <w:p w:rsidR="00616A3A" w:rsidRPr="00851C27" w:rsidRDefault="00616A3A" w:rsidP="007F525D">
            <w:pPr>
              <w:rPr>
                <w:rFonts w:ascii="Tahoma" w:hAnsi="Tahoma" w:cs="Tahoma"/>
              </w:rPr>
            </w:pPr>
          </w:p>
        </w:tc>
      </w:tr>
    </w:tbl>
    <w:p w:rsidR="00616A3A" w:rsidRDefault="00616A3A" w:rsidP="003219F9">
      <w:pPr>
        <w:rPr>
          <w:rFonts w:ascii="Tahoma" w:hAnsi="Tahoma" w:cs="Tahoma"/>
        </w:rPr>
      </w:pPr>
    </w:p>
    <w:p w:rsidR="00805C7E" w:rsidRDefault="00805C7E" w:rsidP="003219F9">
      <w:pPr>
        <w:rPr>
          <w:rFonts w:ascii="Tahoma" w:hAnsi="Tahoma" w:cs="Tahoma"/>
        </w:rPr>
      </w:pPr>
    </w:p>
    <w:p w:rsidR="00805C7E" w:rsidRDefault="00805C7E" w:rsidP="003219F9">
      <w:pPr>
        <w:rPr>
          <w:rFonts w:ascii="Tahoma" w:hAnsi="Tahoma" w:cs="Tahoma"/>
        </w:rPr>
      </w:pPr>
    </w:p>
    <w:p w:rsidR="00281A3D" w:rsidRDefault="00281A3D" w:rsidP="003219F9">
      <w:pPr>
        <w:rPr>
          <w:rFonts w:ascii="Tahoma" w:hAnsi="Tahoma" w:cs="Tahoma"/>
        </w:rPr>
      </w:pPr>
    </w:p>
    <w:p w:rsidR="00281A3D" w:rsidRDefault="00281A3D" w:rsidP="003219F9">
      <w:pPr>
        <w:rPr>
          <w:rFonts w:ascii="Tahoma" w:hAnsi="Tahoma" w:cs="Tahoma"/>
        </w:rPr>
      </w:pPr>
    </w:p>
    <w:p w:rsidR="008C0FCF" w:rsidRDefault="008C0FCF" w:rsidP="003219F9">
      <w:pPr>
        <w:rPr>
          <w:rFonts w:ascii="Tahoma" w:hAnsi="Tahoma" w:cs="Tahoma"/>
        </w:rPr>
      </w:pPr>
    </w:p>
    <w:p w:rsidR="00281A3D" w:rsidRDefault="00281A3D" w:rsidP="003219F9">
      <w:pPr>
        <w:rPr>
          <w:rFonts w:ascii="Tahoma" w:hAnsi="Tahoma" w:cs="Tahoma"/>
        </w:rPr>
      </w:pPr>
    </w:p>
    <w:p w:rsidR="00805C7E" w:rsidRDefault="00805C7E" w:rsidP="003219F9">
      <w:pPr>
        <w:rPr>
          <w:rFonts w:ascii="Tahoma" w:hAnsi="Tahoma" w:cs="Tahoma"/>
        </w:rPr>
      </w:pPr>
    </w:p>
    <w:tbl>
      <w:tblPr>
        <w:tblStyle w:val="Tabellrutenett"/>
        <w:tblW w:w="0" w:type="auto"/>
        <w:tblLook w:val="04A0" w:firstRow="1" w:lastRow="0" w:firstColumn="1" w:lastColumn="0" w:noHBand="0" w:noVBand="1"/>
      </w:tblPr>
      <w:tblGrid>
        <w:gridCol w:w="9285"/>
      </w:tblGrid>
      <w:tr w:rsidR="003925D6" w:rsidRPr="00851C27" w:rsidTr="003925D6">
        <w:tc>
          <w:tcPr>
            <w:tcW w:w="9285" w:type="dxa"/>
            <w:shd w:val="clear" w:color="auto" w:fill="8DB3E2" w:themeFill="text2" w:themeFillTint="66"/>
          </w:tcPr>
          <w:p w:rsidR="003925D6" w:rsidRPr="00851C27" w:rsidRDefault="003925D6" w:rsidP="007F525D">
            <w:pPr>
              <w:rPr>
                <w:rFonts w:ascii="Tahoma" w:hAnsi="Tahoma" w:cs="Tahoma"/>
              </w:rPr>
            </w:pPr>
            <w:r w:rsidRPr="00851C27">
              <w:rPr>
                <w:rFonts w:ascii="Tahoma" w:hAnsi="Tahoma" w:cs="Tahoma"/>
              </w:rPr>
              <w:lastRenderedPageBreak/>
              <w:t>INFORMASJON OM SELSKAPET</w:t>
            </w:r>
          </w:p>
        </w:tc>
      </w:tr>
      <w:tr w:rsidR="003925D6" w:rsidRPr="00851C27" w:rsidTr="003925D6">
        <w:tc>
          <w:tcPr>
            <w:tcW w:w="9285" w:type="dxa"/>
            <w:shd w:val="clear" w:color="auto" w:fill="BFBFBF" w:themeFill="background1" w:themeFillShade="BF"/>
          </w:tcPr>
          <w:p w:rsidR="00D601AE" w:rsidRDefault="00D601AE" w:rsidP="007F525D">
            <w:pPr>
              <w:jc w:val="center"/>
              <w:rPr>
                <w:rFonts w:ascii="Tahoma" w:hAnsi="Tahoma" w:cs="Tahoma"/>
                <w:b/>
              </w:rPr>
            </w:pPr>
          </w:p>
          <w:p w:rsidR="003925D6" w:rsidRPr="00D601AE" w:rsidRDefault="003925D6" w:rsidP="007F525D">
            <w:pPr>
              <w:jc w:val="center"/>
              <w:rPr>
                <w:rFonts w:ascii="Tahoma" w:hAnsi="Tahoma" w:cs="Tahoma"/>
                <w:b/>
              </w:rPr>
            </w:pPr>
            <w:r w:rsidRPr="00D601AE">
              <w:rPr>
                <w:rFonts w:ascii="Tahoma" w:hAnsi="Tahoma" w:cs="Tahoma"/>
                <w:b/>
              </w:rPr>
              <w:t>Ålesundregionen Interkommunale Miljøselskap IKS – ÅRIM</w:t>
            </w:r>
          </w:p>
          <w:p w:rsidR="003925D6" w:rsidRDefault="003925D6" w:rsidP="007F525D">
            <w:pPr>
              <w:jc w:val="center"/>
              <w:rPr>
                <w:rFonts w:ascii="Tahoma" w:hAnsi="Tahoma" w:cs="Tahoma"/>
              </w:rPr>
            </w:pPr>
            <w:r>
              <w:rPr>
                <w:rFonts w:ascii="Tahoma" w:hAnsi="Tahoma" w:cs="Tahoma"/>
              </w:rPr>
              <w:t>Langelandsvegen 1, 6010 Ålesund</w:t>
            </w:r>
          </w:p>
          <w:p w:rsidR="003925D6" w:rsidRPr="00851C27" w:rsidRDefault="00B65FE6" w:rsidP="00D601AE">
            <w:pPr>
              <w:jc w:val="center"/>
              <w:rPr>
                <w:rFonts w:ascii="Tahoma" w:hAnsi="Tahoma" w:cs="Tahoma"/>
              </w:rPr>
            </w:pPr>
            <w:hyperlink r:id="rId10" w:history="1">
              <w:r w:rsidR="003925D6" w:rsidRPr="00EA3CCF">
                <w:rPr>
                  <w:rStyle w:val="Hyperkobling"/>
                  <w:rFonts w:ascii="Tahoma" w:hAnsi="Tahoma" w:cs="Tahoma"/>
                </w:rPr>
                <w:t>www.arim.no</w:t>
              </w:r>
            </w:hyperlink>
            <w:r w:rsidR="003925D6">
              <w:rPr>
                <w:rFonts w:ascii="Tahoma" w:hAnsi="Tahoma" w:cs="Tahoma"/>
              </w:rPr>
              <w:t xml:space="preserve"> </w:t>
            </w:r>
          </w:p>
        </w:tc>
      </w:tr>
      <w:tr w:rsidR="003925D6" w:rsidRPr="00851C27" w:rsidTr="003925D6">
        <w:tc>
          <w:tcPr>
            <w:tcW w:w="9285" w:type="dxa"/>
            <w:shd w:val="clear" w:color="auto" w:fill="8DB3E2" w:themeFill="text2" w:themeFillTint="66"/>
          </w:tcPr>
          <w:p w:rsidR="003925D6" w:rsidRPr="00851C27" w:rsidRDefault="003925D6" w:rsidP="007F525D">
            <w:pPr>
              <w:rPr>
                <w:rFonts w:ascii="Tahoma" w:hAnsi="Tahoma" w:cs="Tahoma"/>
              </w:rPr>
            </w:pPr>
            <w:r w:rsidRPr="00851C27">
              <w:rPr>
                <w:rFonts w:ascii="Tahoma" w:hAnsi="Tahoma" w:cs="Tahoma"/>
              </w:rPr>
              <w:t>EIGAR</w:t>
            </w:r>
          </w:p>
        </w:tc>
      </w:tr>
      <w:tr w:rsidR="003925D6" w:rsidRPr="004572CA" w:rsidTr="003925D6">
        <w:tc>
          <w:tcPr>
            <w:tcW w:w="9285" w:type="dxa"/>
          </w:tcPr>
          <w:p w:rsidR="003925D6" w:rsidRPr="004572CA" w:rsidRDefault="003925D6" w:rsidP="007F525D">
            <w:pPr>
              <w:rPr>
                <w:rFonts w:ascii="Tahoma" w:hAnsi="Tahoma" w:cs="Tahoma"/>
              </w:rPr>
            </w:pPr>
          </w:p>
          <w:p w:rsidR="003925D6" w:rsidRPr="004572CA" w:rsidRDefault="003925D6" w:rsidP="007F525D">
            <w:pPr>
              <w:pStyle w:val="BasicParagraph"/>
              <w:spacing w:line="360" w:lineRule="auto"/>
              <w:jc w:val="both"/>
              <w:rPr>
                <w:rFonts w:ascii="Tahoma" w:hAnsi="Tahoma" w:cs="Tahoma"/>
                <w:color w:val="auto"/>
                <w:sz w:val="22"/>
                <w:szCs w:val="22"/>
                <w:lang w:val="nn-NO"/>
              </w:rPr>
            </w:pPr>
            <w:r w:rsidRPr="004572CA">
              <w:rPr>
                <w:rFonts w:ascii="Tahoma" w:hAnsi="Tahoma" w:cs="Tahoma"/>
                <w:color w:val="auto"/>
                <w:sz w:val="22"/>
                <w:szCs w:val="22"/>
                <w:lang w:val="nn-NO"/>
              </w:rPr>
              <w:t xml:space="preserve">Ålesundregionen Interkommunale Miljøselskap IKS er eigd av kommunane Giske, Haram, Skodje, Sula, Ørskog, Ålesund, Vestnes, Sandøy, Stordal, Norddal, Stranda og Sykkylven. Eigarane heftar for disposisjonane til selskapet i forhold til innbyggjartalet i kvar kommune. </w:t>
            </w:r>
          </w:p>
          <w:p w:rsidR="003925D6" w:rsidRPr="004572CA" w:rsidRDefault="003925D6" w:rsidP="007F525D">
            <w:pPr>
              <w:pStyle w:val="BasicParagraph"/>
              <w:spacing w:line="360" w:lineRule="auto"/>
              <w:jc w:val="both"/>
              <w:rPr>
                <w:rFonts w:ascii="Tahoma" w:hAnsi="Tahoma" w:cs="Tahoma"/>
                <w:color w:val="auto"/>
                <w:sz w:val="22"/>
                <w:szCs w:val="22"/>
                <w:lang w:val="nn-NO"/>
              </w:rPr>
            </w:pPr>
          </w:p>
          <w:tbl>
            <w:tblPr>
              <w:tblW w:w="6020" w:type="dxa"/>
              <w:tblCellMar>
                <w:left w:w="70" w:type="dxa"/>
                <w:right w:w="70" w:type="dxa"/>
              </w:tblCellMar>
              <w:tblLook w:val="04A0" w:firstRow="1" w:lastRow="0" w:firstColumn="1" w:lastColumn="0" w:noHBand="0" w:noVBand="1"/>
            </w:tblPr>
            <w:tblGrid>
              <w:gridCol w:w="1960"/>
              <w:gridCol w:w="1320"/>
              <w:gridCol w:w="1320"/>
              <w:gridCol w:w="1420"/>
            </w:tblGrid>
            <w:tr w:rsidR="003925D6" w:rsidRPr="004572CA" w:rsidTr="007F525D">
              <w:trPr>
                <w:trHeight w:val="450"/>
              </w:trPr>
              <w:tc>
                <w:tcPr>
                  <w:tcW w:w="1960" w:type="dxa"/>
                  <w:tcBorders>
                    <w:top w:val="nil"/>
                    <w:left w:val="nil"/>
                    <w:bottom w:val="single" w:sz="4" w:space="0" w:color="auto"/>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color w:val="000000"/>
                      <w:lang w:eastAsia="nn-NO"/>
                    </w:rPr>
                  </w:pPr>
                  <w:r w:rsidRPr="004572CA">
                    <w:rPr>
                      <w:rFonts w:ascii="Tahoma" w:eastAsia="Times New Roman" w:hAnsi="Tahoma" w:cs="Tahoma"/>
                      <w:color w:val="000000"/>
                      <w:lang w:eastAsia="nn-NO"/>
                    </w:rPr>
                    <w:t>Eierandeler i ÅRIM</w:t>
                  </w:r>
                </w:p>
              </w:tc>
              <w:tc>
                <w:tcPr>
                  <w:tcW w:w="1320" w:type="dxa"/>
                  <w:tcBorders>
                    <w:top w:val="nil"/>
                    <w:left w:val="nil"/>
                    <w:bottom w:val="single" w:sz="4" w:space="0" w:color="auto"/>
                    <w:right w:val="nil"/>
                  </w:tcBorders>
                  <w:shd w:val="clear" w:color="auto" w:fill="auto"/>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Folketall</w:t>
                  </w:r>
                  <w:r w:rsidRPr="004572CA">
                    <w:rPr>
                      <w:rFonts w:ascii="Tahoma" w:eastAsia="Times New Roman" w:hAnsi="Tahoma" w:cs="Tahoma"/>
                      <w:color w:val="000000"/>
                      <w:lang w:eastAsia="nn-NO"/>
                    </w:rPr>
                    <w:br/>
                    <w:t xml:space="preserve"> 1.1.2012</w:t>
                  </w:r>
                </w:p>
              </w:tc>
              <w:tc>
                <w:tcPr>
                  <w:tcW w:w="1320" w:type="dxa"/>
                  <w:tcBorders>
                    <w:top w:val="nil"/>
                    <w:left w:val="nil"/>
                    <w:bottom w:val="single" w:sz="4" w:space="0" w:color="auto"/>
                    <w:right w:val="nil"/>
                  </w:tcBorders>
                  <w:shd w:val="clear" w:color="auto" w:fill="auto"/>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Eierandel t.o.m. 31.12.2011</w:t>
                  </w:r>
                </w:p>
              </w:tc>
              <w:tc>
                <w:tcPr>
                  <w:tcW w:w="1420" w:type="dxa"/>
                  <w:tcBorders>
                    <w:top w:val="nil"/>
                    <w:left w:val="nil"/>
                    <w:bottom w:val="single" w:sz="4" w:space="0" w:color="auto"/>
                    <w:right w:val="nil"/>
                  </w:tcBorders>
                  <w:shd w:val="clear" w:color="auto" w:fill="auto"/>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Eierandel f.o.m. 1.1.2012</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1504 Ålesund</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44 416</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44,880 %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45,218 %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1523 Ørskog</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2 202</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2,273 %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2,242 %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1524 Norddal</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1 738</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1,889 %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1,769 %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1525 Stranda</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4 602</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4,874 %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4,685 %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1526 Stordal</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1 026</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1,050 %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1,045 %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1528 Sykkylven</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7 664</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8,037 %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7,802 %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1529 Skodje</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4 184</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4,023 %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4,260 %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1531 Sula</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8 256</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8,181 %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8,405 %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1532 Giske</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7 312</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7,271 %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7,444 %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1534 Haram</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8 973</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9,245 %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9,135 %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1535 Vestnes</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6 539</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6,903 %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6,657 %</w:t>
                  </w:r>
                </w:p>
              </w:tc>
            </w:tr>
            <w:tr w:rsidR="003925D6" w:rsidRPr="004572CA" w:rsidTr="007F525D">
              <w:trPr>
                <w:trHeight w:val="225"/>
              </w:trPr>
              <w:tc>
                <w:tcPr>
                  <w:tcW w:w="1960" w:type="dxa"/>
                  <w:tcBorders>
                    <w:top w:val="nil"/>
                    <w:left w:val="nil"/>
                    <w:bottom w:val="single" w:sz="4" w:space="0" w:color="auto"/>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1546 Sandøy</w:t>
                  </w:r>
                </w:p>
              </w:tc>
              <w:tc>
                <w:tcPr>
                  <w:tcW w:w="1320" w:type="dxa"/>
                  <w:tcBorders>
                    <w:top w:val="nil"/>
                    <w:left w:val="nil"/>
                    <w:bottom w:val="single" w:sz="4" w:space="0" w:color="auto"/>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1 315</w:t>
                  </w:r>
                </w:p>
              </w:tc>
              <w:tc>
                <w:tcPr>
                  <w:tcW w:w="1320" w:type="dxa"/>
                  <w:tcBorders>
                    <w:top w:val="nil"/>
                    <w:left w:val="nil"/>
                    <w:bottom w:val="single" w:sz="4" w:space="0" w:color="auto"/>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1,374 %</w:t>
                  </w:r>
                </w:p>
              </w:tc>
              <w:tc>
                <w:tcPr>
                  <w:tcW w:w="1420" w:type="dxa"/>
                  <w:tcBorders>
                    <w:top w:val="nil"/>
                    <w:left w:val="nil"/>
                    <w:bottom w:val="single" w:sz="4" w:space="0" w:color="auto"/>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1,339 %</w:t>
                  </w:r>
                </w:p>
              </w:tc>
            </w:tr>
            <w:tr w:rsidR="003925D6" w:rsidRPr="004572CA" w:rsidTr="007F525D">
              <w:trPr>
                <w:trHeight w:val="225"/>
              </w:trPr>
              <w:tc>
                <w:tcPr>
                  <w:tcW w:w="196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rPr>
                      <w:rFonts w:ascii="Tahoma" w:eastAsia="Times New Roman" w:hAnsi="Tahoma" w:cs="Tahoma"/>
                      <w:lang w:eastAsia="nn-NO"/>
                    </w:rPr>
                  </w:pPr>
                  <w:r w:rsidRPr="004572CA">
                    <w:rPr>
                      <w:rFonts w:ascii="Tahoma" w:eastAsia="Times New Roman" w:hAnsi="Tahoma" w:cs="Tahoma"/>
                      <w:lang w:eastAsia="nn-NO"/>
                    </w:rPr>
                    <w:t>Sum</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lang w:eastAsia="nn-NO"/>
                    </w:rPr>
                  </w:pPr>
                  <w:r w:rsidRPr="004572CA">
                    <w:rPr>
                      <w:rFonts w:ascii="Tahoma" w:eastAsia="Times New Roman" w:hAnsi="Tahoma" w:cs="Tahoma"/>
                      <w:lang w:eastAsia="nn-NO"/>
                    </w:rPr>
                    <w:t>98 227</w:t>
                  </w:r>
                </w:p>
              </w:tc>
              <w:tc>
                <w:tcPr>
                  <w:tcW w:w="13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100 %</w:t>
                  </w:r>
                </w:p>
              </w:tc>
              <w:tc>
                <w:tcPr>
                  <w:tcW w:w="1420" w:type="dxa"/>
                  <w:tcBorders>
                    <w:top w:val="nil"/>
                    <w:left w:val="nil"/>
                    <w:bottom w:val="nil"/>
                    <w:right w:val="nil"/>
                  </w:tcBorders>
                  <w:shd w:val="clear" w:color="auto" w:fill="auto"/>
                  <w:noWrap/>
                  <w:vAlign w:val="bottom"/>
                  <w:hideMark/>
                </w:tcPr>
                <w:p w:rsidR="003925D6" w:rsidRPr="004572CA" w:rsidRDefault="003925D6" w:rsidP="007F525D">
                  <w:pPr>
                    <w:spacing w:after="0" w:line="240" w:lineRule="auto"/>
                    <w:jc w:val="right"/>
                    <w:rPr>
                      <w:rFonts w:ascii="Tahoma" w:eastAsia="Times New Roman" w:hAnsi="Tahoma" w:cs="Tahoma"/>
                      <w:color w:val="000000"/>
                      <w:lang w:eastAsia="nn-NO"/>
                    </w:rPr>
                  </w:pPr>
                  <w:r w:rsidRPr="004572CA">
                    <w:rPr>
                      <w:rFonts w:ascii="Tahoma" w:eastAsia="Times New Roman" w:hAnsi="Tahoma" w:cs="Tahoma"/>
                      <w:color w:val="000000"/>
                      <w:lang w:eastAsia="nn-NO"/>
                    </w:rPr>
                    <w:t>100 %</w:t>
                  </w:r>
                </w:p>
              </w:tc>
            </w:tr>
          </w:tbl>
          <w:p w:rsidR="003925D6" w:rsidRPr="004572CA" w:rsidRDefault="003925D6" w:rsidP="007F525D">
            <w:pPr>
              <w:pStyle w:val="BasicParagraph"/>
              <w:spacing w:line="360" w:lineRule="auto"/>
              <w:jc w:val="both"/>
              <w:rPr>
                <w:rFonts w:ascii="Tahoma" w:hAnsi="Tahoma" w:cs="Tahoma"/>
                <w:sz w:val="22"/>
                <w:szCs w:val="22"/>
              </w:rPr>
            </w:pPr>
          </w:p>
        </w:tc>
      </w:tr>
      <w:tr w:rsidR="003925D6" w:rsidRPr="00851C27" w:rsidTr="003925D6">
        <w:tc>
          <w:tcPr>
            <w:tcW w:w="9285" w:type="dxa"/>
            <w:shd w:val="clear" w:color="auto" w:fill="8DB3E2" w:themeFill="text2" w:themeFillTint="66"/>
          </w:tcPr>
          <w:p w:rsidR="003925D6" w:rsidRPr="00851C27" w:rsidRDefault="003925D6" w:rsidP="007F525D">
            <w:pPr>
              <w:rPr>
                <w:rFonts w:ascii="Tahoma" w:hAnsi="Tahoma" w:cs="Tahoma"/>
              </w:rPr>
            </w:pPr>
            <w:r w:rsidRPr="00851C27">
              <w:rPr>
                <w:rFonts w:ascii="Tahoma" w:hAnsi="Tahoma" w:cs="Tahoma"/>
              </w:rPr>
              <w:t>FØREMÅL  - VEDTEKTER</w:t>
            </w:r>
          </w:p>
        </w:tc>
      </w:tr>
      <w:tr w:rsidR="003925D6" w:rsidRPr="004572CA" w:rsidTr="003925D6">
        <w:tc>
          <w:tcPr>
            <w:tcW w:w="9285" w:type="dxa"/>
          </w:tcPr>
          <w:p w:rsidR="003925D6" w:rsidRPr="004572CA" w:rsidRDefault="003925D6" w:rsidP="007F525D">
            <w:pPr>
              <w:pStyle w:val="BasicParagraph"/>
              <w:spacing w:line="360" w:lineRule="auto"/>
              <w:jc w:val="both"/>
              <w:rPr>
                <w:rFonts w:ascii="Tahoma" w:hAnsi="Tahoma" w:cs="Tahoma"/>
                <w:b/>
                <w:bCs/>
                <w:color w:val="auto"/>
                <w:sz w:val="22"/>
                <w:szCs w:val="22"/>
                <w:lang w:val="nn-NO"/>
              </w:rPr>
            </w:pPr>
            <w:r w:rsidRPr="004572CA">
              <w:rPr>
                <w:rFonts w:ascii="Tahoma" w:hAnsi="Tahoma" w:cs="Tahoma"/>
                <w:b/>
                <w:bCs/>
                <w:color w:val="auto"/>
                <w:sz w:val="22"/>
                <w:szCs w:val="22"/>
                <w:lang w:val="nn-NO"/>
              </w:rPr>
              <w:t>SELSKAPET SITT FØREMÅL</w:t>
            </w:r>
          </w:p>
          <w:p w:rsidR="003925D6" w:rsidRPr="004572CA" w:rsidRDefault="003925D6" w:rsidP="007F525D">
            <w:pPr>
              <w:pStyle w:val="BasicParagraph"/>
              <w:spacing w:line="360" w:lineRule="auto"/>
              <w:jc w:val="both"/>
              <w:rPr>
                <w:rFonts w:ascii="Tahoma" w:hAnsi="Tahoma" w:cs="Tahoma"/>
                <w:color w:val="auto"/>
                <w:sz w:val="22"/>
                <w:szCs w:val="22"/>
                <w:lang w:val="nn-NO"/>
              </w:rPr>
            </w:pPr>
          </w:p>
          <w:p w:rsidR="003925D6" w:rsidRPr="004572CA" w:rsidRDefault="003925D6" w:rsidP="007F525D">
            <w:pPr>
              <w:pStyle w:val="BasicParagraph"/>
              <w:spacing w:line="360" w:lineRule="auto"/>
              <w:jc w:val="both"/>
              <w:rPr>
                <w:rFonts w:ascii="Tahoma" w:hAnsi="Tahoma" w:cs="Tahoma"/>
                <w:color w:val="auto"/>
                <w:sz w:val="22"/>
                <w:szCs w:val="22"/>
                <w:lang w:val="nn-NO"/>
              </w:rPr>
            </w:pPr>
            <w:r w:rsidRPr="004572CA">
              <w:rPr>
                <w:rFonts w:ascii="Tahoma" w:hAnsi="Tahoma" w:cs="Tahoma"/>
                <w:color w:val="auto"/>
                <w:sz w:val="22"/>
                <w:szCs w:val="22"/>
                <w:lang w:val="nn-NO"/>
              </w:rPr>
              <w:t>Ålesundregionen Interkommunale Miljøselskap IKS (ÅRIM) skal utføre dei lovpålagte oppgåvene medlemskommunane har innan innsamling, gjenvinning og behandling av avfall og slam i samsvar med sentrale og lokale miljømål. Selskapet kan gi tilbod om innsamling, gjenvinning og behandling av næringsavfall der selskapet finn dette miljømessig ønskjeleg og økonomisk forsvarleg. Selskapet kan utføre andre oppgåver når det er semje om det.</w:t>
            </w:r>
          </w:p>
          <w:p w:rsidR="003925D6" w:rsidRPr="004572CA" w:rsidRDefault="003925D6" w:rsidP="007F525D">
            <w:pPr>
              <w:pStyle w:val="BasicParagraph"/>
              <w:spacing w:line="360" w:lineRule="auto"/>
              <w:jc w:val="both"/>
              <w:rPr>
                <w:rFonts w:ascii="Tahoma" w:hAnsi="Tahoma" w:cs="Tahoma"/>
                <w:color w:val="auto"/>
                <w:sz w:val="22"/>
                <w:szCs w:val="22"/>
                <w:lang w:val="nn-NO"/>
              </w:rPr>
            </w:pPr>
          </w:p>
          <w:p w:rsidR="003925D6" w:rsidRPr="004572CA" w:rsidRDefault="003925D6" w:rsidP="001717EE">
            <w:pPr>
              <w:pStyle w:val="BasicParagraph"/>
              <w:spacing w:line="360" w:lineRule="auto"/>
              <w:jc w:val="both"/>
              <w:rPr>
                <w:rFonts w:ascii="Tahoma" w:hAnsi="Tahoma" w:cs="Tahoma"/>
              </w:rPr>
            </w:pPr>
            <w:r w:rsidRPr="004572CA">
              <w:rPr>
                <w:rFonts w:ascii="Tahoma" w:hAnsi="Tahoma" w:cs="Tahoma"/>
                <w:color w:val="auto"/>
                <w:sz w:val="22"/>
                <w:szCs w:val="22"/>
                <w:lang w:val="nn-NO"/>
              </w:rPr>
              <w:t xml:space="preserve">Selskapet skal leggje vekt på miljøvennleg drift i alle ledd i avfallsbehandlinga. Selskapet avgjer i kva grad drifta skal skje ved bruk av eigne anlegg, utstyr og mannskap, eller ved avtalar med medlemskommunane, andre selskap eller private næringsdrivande. Selskapet skal òg vere eit rådgivande organ og kompetansesenter for medlemskommunane, og drive eit aktivt informasjonsarbeid for å auke innbyggjarane sin kunnskap om avfallsreduksjon og miljøvennleg avfallsbehandling. </w:t>
            </w:r>
          </w:p>
          <w:p w:rsidR="003925D6" w:rsidRPr="004572CA" w:rsidRDefault="003925D6" w:rsidP="007F525D">
            <w:pPr>
              <w:rPr>
                <w:rFonts w:ascii="Tahoma" w:hAnsi="Tahoma" w:cs="Tahoma"/>
              </w:rPr>
            </w:pPr>
          </w:p>
        </w:tc>
      </w:tr>
      <w:tr w:rsidR="003925D6" w:rsidRPr="00851C27" w:rsidTr="003925D6">
        <w:tc>
          <w:tcPr>
            <w:tcW w:w="9285" w:type="dxa"/>
            <w:shd w:val="clear" w:color="auto" w:fill="8DB3E2" w:themeFill="text2" w:themeFillTint="66"/>
          </w:tcPr>
          <w:p w:rsidR="003925D6" w:rsidRPr="00851C27" w:rsidRDefault="003925D6" w:rsidP="007F525D">
            <w:pPr>
              <w:rPr>
                <w:rFonts w:ascii="Tahoma" w:hAnsi="Tahoma" w:cs="Tahoma"/>
              </w:rPr>
            </w:pPr>
            <w:r w:rsidRPr="00851C27">
              <w:rPr>
                <w:rFonts w:ascii="Tahoma" w:hAnsi="Tahoma" w:cs="Tahoma"/>
              </w:rPr>
              <w:lastRenderedPageBreak/>
              <w:t>STYRANDE ORGAN</w:t>
            </w:r>
          </w:p>
        </w:tc>
      </w:tr>
      <w:tr w:rsidR="003925D6" w:rsidRPr="004572CA" w:rsidTr="003925D6">
        <w:tc>
          <w:tcPr>
            <w:tcW w:w="9285" w:type="dxa"/>
          </w:tcPr>
          <w:p w:rsidR="003925D6" w:rsidRPr="004572CA" w:rsidRDefault="003925D6" w:rsidP="007F525D">
            <w:pPr>
              <w:rPr>
                <w:rFonts w:ascii="Tahoma" w:hAnsi="Tahoma" w:cs="Tahoma"/>
              </w:rPr>
            </w:pPr>
          </w:p>
          <w:p w:rsidR="003925D6" w:rsidRPr="004572CA" w:rsidRDefault="003925D6" w:rsidP="007F525D">
            <w:pPr>
              <w:rPr>
                <w:rFonts w:ascii="Tahoma" w:hAnsi="Tahoma" w:cs="Tahoma"/>
              </w:rPr>
            </w:pPr>
            <w:r w:rsidRPr="004572CA">
              <w:rPr>
                <w:rFonts w:ascii="Tahoma" w:hAnsi="Tahoma" w:cs="Tahoma"/>
              </w:rPr>
              <w:t>Representantskapet er selskapet sitt øvste organ. Totalt er det seksten medlemmer frå dei tolv eigarkommunane. Representantskapet oppnemner eit styre med sju medlemmer. Styret tilsetter dagleg leiar.</w:t>
            </w:r>
          </w:p>
          <w:p w:rsidR="003925D6" w:rsidRPr="004572CA" w:rsidRDefault="003925D6" w:rsidP="007F525D">
            <w:pPr>
              <w:rPr>
                <w:rFonts w:ascii="Tahoma" w:hAnsi="Tahoma" w:cs="Tahoma"/>
              </w:rPr>
            </w:pPr>
          </w:p>
          <w:p w:rsidR="003925D6" w:rsidRPr="004572CA" w:rsidRDefault="003925D6" w:rsidP="007F525D">
            <w:pPr>
              <w:rPr>
                <w:rFonts w:ascii="Tahoma" w:hAnsi="Tahoma" w:cs="Tahoma"/>
              </w:rPr>
            </w:pPr>
            <w:r w:rsidRPr="004572CA">
              <w:rPr>
                <w:rFonts w:ascii="Tahoma" w:hAnsi="Tahoma" w:cs="Tahoma"/>
              </w:rPr>
              <w:t>Petter Lyshol representerer Sykkylven kommune i representantskapet i ÅRIM. Steinar Johan Bakke er vararepresentant.</w:t>
            </w:r>
          </w:p>
          <w:p w:rsidR="003925D6" w:rsidRPr="004572CA" w:rsidRDefault="003925D6" w:rsidP="007F525D">
            <w:pPr>
              <w:rPr>
                <w:rFonts w:ascii="Tahoma" w:hAnsi="Tahoma" w:cs="Tahoma"/>
              </w:rPr>
            </w:pPr>
          </w:p>
        </w:tc>
      </w:tr>
      <w:tr w:rsidR="003925D6" w:rsidRPr="004572CA" w:rsidTr="003925D6">
        <w:tc>
          <w:tcPr>
            <w:tcW w:w="9285" w:type="dxa"/>
            <w:shd w:val="clear" w:color="auto" w:fill="8DB3E2" w:themeFill="text2" w:themeFillTint="66"/>
          </w:tcPr>
          <w:p w:rsidR="003925D6" w:rsidRPr="004572CA" w:rsidRDefault="003925D6" w:rsidP="007F525D">
            <w:pPr>
              <w:rPr>
                <w:rFonts w:ascii="Tahoma" w:hAnsi="Tahoma" w:cs="Tahoma"/>
              </w:rPr>
            </w:pPr>
            <w:r w:rsidRPr="004572CA">
              <w:rPr>
                <w:rFonts w:ascii="Tahoma" w:hAnsi="Tahoma" w:cs="Tahoma"/>
              </w:rPr>
              <w:t>LØN DAGLEG LEIAR   -  STYREHONORAR</w:t>
            </w:r>
          </w:p>
        </w:tc>
      </w:tr>
      <w:tr w:rsidR="003925D6" w:rsidRPr="004572CA" w:rsidTr="003925D6">
        <w:tc>
          <w:tcPr>
            <w:tcW w:w="9285" w:type="dxa"/>
          </w:tcPr>
          <w:p w:rsidR="003925D6" w:rsidRPr="004572CA" w:rsidRDefault="003925D6" w:rsidP="007F525D">
            <w:pPr>
              <w:rPr>
                <w:rFonts w:ascii="Tahoma" w:hAnsi="Tahoma" w:cs="Tahoma"/>
              </w:rPr>
            </w:pPr>
            <w:r w:rsidRPr="004572CA">
              <w:rPr>
                <w:rFonts w:ascii="Tahoma" w:hAnsi="Tahoma" w:cs="Tahoma"/>
              </w:rPr>
              <w:t>Dagleg leiar 2013: 690 000</w:t>
            </w:r>
          </w:p>
          <w:p w:rsidR="003925D6" w:rsidRPr="004572CA" w:rsidRDefault="003925D6" w:rsidP="007F525D">
            <w:pPr>
              <w:rPr>
                <w:rFonts w:ascii="Tahoma" w:hAnsi="Tahoma" w:cs="Tahoma"/>
              </w:rPr>
            </w:pPr>
            <w:r w:rsidRPr="004572CA">
              <w:rPr>
                <w:rFonts w:ascii="Tahoma" w:hAnsi="Tahoma" w:cs="Tahoma"/>
              </w:rPr>
              <w:t>Styreleiar 2012: 75 000</w:t>
            </w:r>
          </w:p>
          <w:p w:rsidR="003925D6" w:rsidRPr="004572CA" w:rsidRDefault="003925D6" w:rsidP="007F525D">
            <w:pPr>
              <w:rPr>
                <w:rFonts w:ascii="Tahoma" w:hAnsi="Tahoma" w:cs="Tahoma"/>
              </w:rPr>
            </w:pPr>
            <w:r w:rsidRPr="004572CA">
              <w:rPr>
                <w:rFonts w:ascii="Tahoma" w:hAnsi="Tahoma" w:cs="Tahoma"/>
              </w:rPr>
              <w:t>Nestleiar styret 2012: 56 000</w:t>
            </w:r>
          </w:p>
          <w:p w:rsidR="003925D6" w:rsidRPr="004572CA" w:rsidRDefault="003925D6" w:rsidP="007F525D">
            <w:pPr>
              <w:rPr>
                <w:rFonts w:ascii="Tahoma" w:hAnsi="Tahoma" w:cs="Tahoma"/>
              </w:rPr>
            </w:pPr>
            <w:r w:rsidRPr="004572CA">
              <w:rPr>
                <w:rFonts w:ascii="Tahoma" w:hAnsi="Tahoma" w:cs="Tahoma"/>
              </w:rPr>
              <w:t>Styremedlem 2012: 37 500</w:t>
            </w:r>
          </w:p>
          <w:p w:rsidR="003925D6" w:rsidRPr="004572CA" w:rsidRDefault="003925D6" w:rsidP="007F525D">
            <w:pPr>
              <w:rPr>
                <w:rFonts w:ascii="Tahoma" w:hAnsi="Tahoma" w:cs="Tahoma"/>
              </w:rPr>
            </w:pPr>
            <w:r w:rsidRPr="004572CA">
              <w:rPr>
                <w:rFonts w:ascii="Tahoma" w:hAnsi="Tahoma" w:cs="Tahoma"/>
              </w:rPr>
              <w:t>Leiar representantskapet 2012: 32 000</w:t>
            </w:r>
          </w:p>
          <w:p w:rsidR="003925D6" w:rsidRPr="004572CA" w:rsidRDefault="003925D6" w:rsidP="007F525D">
            <w:pPr>
              <w:rPr>
                <w:rFonts w:ascii="Tahoma" w:hAnsi="Tahoma" w:cs="Tahoma"/>
              </w:rPr>
            </w:pPr>
            <w:r w:rsidRPr="004572CA">
              <w:rPr>
                <w:rFonts w:ascii="Tahoma" w:hAnsi="Tahoma" w:cs="Tahoma"/>
              </w:rPr>
              <w:t>Nestleiar representantskapet 2012: 21 250</w:t>
            </w:r>
          </w:p>
          <w:p w:rsidR="003925D6" w:rsidRPr="004572CA" w:rsidRDefault="003925D6" w:rsidP="007F525D">
            <w:pPr>
              <w:rPr>
                <w:rFonts w:ascii="Tahoma" w:hAnsi="Tahoma" w:cs="Tahoma"/>
              </w:rPr>
            </w:pPr>
            <w:r w:rsidRPr="004572CA">
              <w:rPr>
                <w:rFonts w:ascii="Tahoma" w:hAnsi="Tahoma" w:cs="Tahoma"/>
              </w:rPr>
              <w:t>Medlem representantskapet 2012: 10 600</w:t>
            </w:r>
          </w:p>
          <w:p w:rsidR="003925D6" w:rsidRPr="004572CA" w:rsidRDefault="003925D6" w:rsidP="007F525D">
            <w:pPr>
              <w:rPr>
                <w:rFonts w:ascii="Tahoma" w:hAnsi="Tahoma" w:cs="Tahoma"/>
              </w:rPr>
            </w:pPr>
          </w:p>
          <w:p w:rsidR="003925D6" w:rsidRPr="004572CA" w:rsidRDefault="003925D6" w:rsidP="007F525D">
            <w:pPr>
              <w:rPr>
                <w:rFonts w:ascii="Tahoma" w:hAnsi="Tahoma" w:cs="Tahoma"/>
              </w:rPr>
            </w:pPr>
          </w:p>
        </w:tc>
      </w:tr>
      <w:tr w:rsidR="003925D6" w:rsidRPr="004572CA" w:rsidTr="003925D6">
        <w:tc>
          <w:tcPr>
            <w:tcW w:w="9285" w:type="dxa"/>
            <w:shd w:val="clear" w:color="auto" w:fill="8DB3E2" w:themeFill="text2" w:themeFillTint="66"/>
          </w:tcPr>
          <w:p w:rsidR="003925D6" w:rsidRPr="004572CA" w:rsidRDefault="003925D6" w:rsidP="007F525D">
            <w:pPr>
              <w:rPr>
                <w:rFonts w:ascii="Tahoma" w:hAnsi="Tahoma" w:cs="Tahoma"/>
              </w:rPr>
            </w:pPr>
            <w:r w:rsidRPr="004572CA">
              <w:rPr>
                <w:rFonts w:ascii="Tahoma" w:hAnsi="Tahoma" w:cs="Tahoma"/>
              </w:rPr>
              <w:t>RAPPORTERING TIL SYKKYLVEN KOMMUNE</w:t>
            </w:r>
          </w:p>
        </w:tc>
      </w:tr>
      <w:tr w:rsidR="003925D6" w:rsidRPr="004572CA" w:rsidTr="003925D6">
        <w:tc>
          <w:tcPr>
            <w:tcW w:w="9285" w:type="dxa"/>
          </w:tcPr>
          <w:p w:rsidR="003925D6" w:rsidRPr="004572CA" w:rsidRDefault="003925D6" w:rsidP="007F525D">
            <w:pPr>
              <w:rPr>
                <w:rFonts w:ascii="Tahoma" w:hAnsi="Tahoma" w:cs="Tahoma"/>
              </w:rPr>
            </w:pPr>
          </w:p>
          <w:p w:rsidR="003925D6" w:rsidRPr="004572CA" w:rsidRDefault="003925D6" w:rsidP="007F525D">
            <w:pPr>
              <w:rPr>
                <w:rFonts w:ascii="Tahoma" w:hAnsi="Tahoma" w:cs="Tahoma"/>
              </w:rPr>
            </w:pPr>
            <w:r w:rsidRPr="004572CA">
              <w:rPr>
                <w:rFonts w:ascii="Tahoma" w:hAnsi="Tahoma" w:cs="Tahoma"/>
              </w:rPr>
              <w:t>Selskapsavtalen punkt 8.3 om møte i representantskapet:</w:t>
            </w:r>
          </w:p>
          <w:p w:rsidR="003925D6" w:rsidRPr="004572CA" w:rsidRDefault="003925D6" w:rsidP="007F525D">
            <w:pPr>
              <w:rPr>
                <w:rFonts w:ascii="Tahoma" w:hAnsi="Tahoma" w:cs="Tahoma"/>
              </w:rPr>
            </w:pPr>
            <w:r w:rsidRPr="004572CA">
              <w:rPr>
                <w:rFonts w:ascii="Tahoma" w:hAnsi="Tahoma" w:cs="Tahoma"/>
              </w:rPr>
              <w:t>“Innkalling til møte skal skje med minst fire veker varsel. Innkallinga skal innehalde sakliste og eventuelle saksdokument. Kvar medlemskommune skal med same frist varslast om innkallinga og sakslista.”</w:t>
            </w:r>
          </w:p>
          <w:p w:rsidR="003925D6" w:rsidRPr="004572CA" w:rsidRDefault="003925D6" w:rsidP="007F525D">
            <w:pPr>
              <w:rPr>
                <w:rFonts w:ascii="Tahoma" w:hAnsi="Tahoma" w:cs="Tahoma"/>
              </w:rPr>
            </w:pPr>
          </w:p>
          <w:p w:rsidR="003925D6" w:rsidRPr="004572CA" w:rsidRDefault="003925D6" w:rsidP="007F525D">
            <w:pPr>
              <w:rPr>
                <w:rFonts w:ascii="Tahoma" w:hAnsi="Tahoma" w:cs="Tahoma"/>
              </w:rPr>
            </w:pPr>
            <w:r w:rsidRPr="004572CA">
              <w:rPr>
                <w:rFonts w:ascii="Tahoma" w:hAnsi="Tahoma" w:cs="Tahoma"/>
              </w:rPr>
              <w:t>Selskapsavtalen punkt 8.5:</w:t>
            </w:r>
          </w:p>
          <w:p w:rsidR="003925D6" w:rsidRPr="004572CA" w:rsidRDefault="003925D6" w:rsidP="007F525D">
            <w:pPr>
              <w:rPr>
                <w:rFonts w:ascii="Tahoma" w:hAnsi="Tahoma" w:cs="Tahoma"/>
              </w:rPr>
            </w:pPr>
            <w:r w:rsidRPr="004572CA">
              <w:rPr>
                <w:rFonts w:ascii="Tahoma" w:hAnsi="Tahoma" w:cs="Tahoma"/>
              </w:rPr>
              <w:t>“Budsjett og rekneskap skal sendast medlemskommunane som melding.”</w:t>
            </w:r>
          </w:p>
          <w:p w:rsidR="003925D6" w:rsidRPr="004572CA" w:rsidRDefault="003925D6" w:rsidP="007F525D">
            <w:pPr>
              <w:rPr>
                <w:rFonts w:ascii="Tahoma" w:hAnsi="Tahoma" w:cs="Tahoma"/>
              </w:rPr>
            </w:pPr>
          </w:p>
          <w:p w:rsidR="003925D6" w:rsidRPr="004572CA" w:rsidRDefault="003925D6" w:rsidP="007F525D">
            <w:pPr>
              <w:rPr>
                <w:rFonts w:ascii="Tahoma" w:hAnsi="Tahoma" w:cs="Tahoma"/>
              </w:rPr>
            </w:pPr>
            <w:r w:rsidRPr="004572CA">
              <w:rPr>
                <w:rFonts w:ascii="Tahoma" w:hAnsi="Tahoma" w:cs="Tahoma"/>
              </w:rPr>
              <w:t>Sjå også selskapsavtalen punkt 14:</w:t>
            </w:r>
          </w:p>
          <w:p w:rsidR="003925D6" w:rsidRPr="004572CA" w:rsidRDefault="003925D6" w:rsidP="007F525D">
            <w:pPr>
              <w:rPr>
                <w:rFonts w:ascii="Tahoma" w:hAnsi="Tahoma" w:cs="Tahoma"/>
              </w:rPr>
            </w:pPr>
            <w:r w:rsidRPr="004572CA">
              <w:rPr>
                <w:rFonts w:ascii="Tahoma" w:hAnsi="Tahoma" w:cs="Tahoma"/>
                <w:noProof/>
                <w:lang w:eastAsia="nn-NO"/>
              </w:rPr>
              <w:drawing>
                <wp:inline distT="0" distB="0" distL="0" distR="0" wp14:anchorId="66811557" wp14:editId="011C8CC4">
                  <wp:extent cx="5758815" cy="1539240"/>
                  <wp:effectExtent l="0" t="0" r="0" b="381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815" cy="1539240"/>
                          </a:xfrm>
                          <a:prstGeom prst="rect">
                            <a:avLst/>
                          </a:prstGeom>
                          <a:noFill/>
                          <a:ln>
                            <a:noFill/>
                          </a:ln>
                        </pic:spPr>
                      </pic:pic>
                    </a:graphicData>
                  </a:graphic>
                </wp:inline>
              </w:drawing>
            </w:r>
          </w:p>
          <w:p w:rsidR="003925D6" w:rsidRPr="004572CA" w:rsidRDefault="003925D6" w:rsidP="007F525D">
            <w:pPr>
              <w:rPr>
                <w:rFonts w:ascii="Tahoma" w:hAnsi="Tahoma" w:cs="Tahoma"/>
              </w:rPr>
            </w:pPr>
          </w:p>
          <w:p w:rsidR="003925D6" w:rsidRPr="004572CA" w:rsidRDefault="003925D6" w:rsidP="007F525D">
            <w:pPr>
              <w:rPr>
                <w:rFonts w:ascii="Tahoma" w:hAnsi="Tahoma" w:cs="Tahoma"/>
              </w:rPr>
            </w:pPr>
          </w:p>
        </w:tc>
      </w:tr>
      <w:tr w:rsidR="003925D6" w:rsidRPr="00851C27" w:rsidTr="003925D6">
        <w:tc>
          <w:tcPr>
            <w:tcW w:w="9285" w:type="dxa"/>
            <w:shd w:val="clear" w:color="auto" w:fill="8DB3E2" w:themeFill="text2" w:themeFillTint="66"/>
          </w:tcPr>
          <w:p w:rsidR="003925D6" w:rsidRPr="00851C27" w:rsidRDefault="003925D6" w:rsidP="007F525D">
            <w:pPr>
              <w:rPr>
                <w:rFonts w:ascii="Tahoma" w:hAnsi="Tahoma" w:cs="Tahoma"/>
              </w:rPr>
            </w:pPr>
            <w:r w:rsidRPr="00851C27">
              <w:rPr>
                <w:rFonts w:ascii="Tahoma" w:hAnsi="Tahoma" w:cs="Tahoma"/>
              </w:rPr>
              <w:t>ØKONOMISKE NØKKELTAL</w:t>
            </w:r>
          </w:p>
        </w:tc>
      </w:tr>
      <w:tr w:rsidR="003925D6" w:rsidRPr="00805C7E" w:rsidTr="003925D6">
        <w:tc>
          <w:tcPr>
            <w:tcW w:w="9285" w:type="dxa"/>
          </w:tcPr>
          <w:p w:rsidR="003925D6" w:rsidRPr="00805C7E" w:rsidRDefault="003925D6" w:rsidP="007F525D">
            <w:pPr>
              <w:rPr>
                <w:rFonts w:ascii="Tahoma" w:hAnsi="Tahoma" w:cs="Tahoma"/>
                <w:i/>
              </w:rPr>
            </w:pPr>
          </w:p>
          <w:p w:rsidR="003925D6" w:rsidRPr="00805C7E" w:rsidRDefault="003925D6" w:rsidP="007F525D">
            <w:pPr>
              <w:rPr>
                <w:rFonts w:ascii="Tahoma" w:hAnsi="Tahoma" w:cs="Tahoma"/>
                <w:i/>
              </w:rPr>
            </w:pPr>
          </w:p>
          <w:p w:rsidR="003925D6" w:rsidRPr="00805C7E" w:rsidRDefault="003925D6" w:rsidP="007F525D">
            <w:pPr>
              <w:rPr>
                <w:rFonts w:ascii="Tahoma" w:hAnsi="Tahoma" w:cs="Tahoma"/>
                <w:i/>
              </w:rPr>
            </w:pPr>
            <w:r w:rsidRPr="00805C7E">
              <w:rPr>
                <w:rFonts w:ascii="Tahoma" w:hAnsi="Tahoma" w:cs="Tahoma"/>
                <w:i/>
              </w:rPr>
              <w:t xml:space="preserve">Siste tilgjengelege tal kjem fram i meldinga om vedtatt budsjett og økonomiplan 2013 – 2016. </w:t>
            </w:r>
          </w:p>
          <w:p w:rsidR="003925D6" w:rsidRPr="00805C7E" w:rsidRDefault="003925D6" w:rsidP="007F525D">
            <w:pPr>
              <w:rPr>
                <w:rFonts w:ascii="Tahoma" w:hAnsi="Tahoma" w:cs="Tahoma"/>
                <w:i/>
              </w:rPr>
            </w:pPr>
          </w:p>
        </w:tc>
      </w:tr>
    </w:tbl>
    <w:p w:rsidR="00EB4C0F" w:rsidRDefault="00EB4C0F" w:rsidP="003219F9">
      <w:pPr>
        <w:rPr>
          <w:rFonts w:ascii="Tahoma" w:hAnsi="Tahoma" w:cs="Tahoma"/>
        </w:rPr>
      </w:pPr>
    </w:p>
    <w:p w:rsidR="00805C7E" w:rsidRDefault="00805C7E" w:rsidP="003219F9">
      <w:pPr>
        <w:rPr>
          <w:rFonts w:ascii="Tahoma" w:hAnsi="Tahoma" w:cs="Tahoma"/>
        </w:rPr>
      </w:pPr>
    </w:p>
    <w:tbl>
      <w:tblPr>
        <w:tblStyle w:val="Tabellrutenett"/>
        <w:tblW w:w="0" w:type="auto"/>
        <w:tblLook w:val="04A0" w:firstRow="1" w:lastRow="0" w:firstColumn="1" w:lastColumn="0" w:noHBand="0" w:noVBand="1"/>
      </w:tblPr>
      <w:tblGrid>
        <w:gridCol w:w="9212"/>
      </w:tblGrid>
      <w:tr w:rsidR="00805C7E" w:rsidRPr="00851C27" w:rsidTr="007F525D">
        <w:tc>
          <w:tcPr>
            <w:tcW w:w="9212" w:type="dxa"/>
            <w:shd w:val="clear" w:color="auto" w:fill="8DB3E2" w:themeFill="text2" w:themeFillTint="66"/>
          </w:tcPr>
          <w:p w:rsidR="00805C7E" w:rsidRPr="00851C27" w:rsidRDefault="00805C7E" w:rsidP="007F525D">
            <w:pPr>
              <w:rPr>
                <w:rFonts w:ascii="Tahoma" w:hAnsi="Tahoma" w:cs="Tahoma"/>
              </w:rPr>
            </w:pPr>
            <w:r w:rsidRPr="00851C27">
              <w:rPr>
                <w:rFonts w:ascii="Tahoma" w:hAnsi="Tahoma" w:cs="Tahoma"/>
              </w:rPr>
              <w:t>INFORMASJON OM SELSKAPET</w:t>
            </w:r>
          </w:p>
        </w:tc>
      </w:tr>
      <w:tr w:rsidR="00805C7E" w:rsidRPr="00BC7093" w:rsidTr="007F525D">
        <w:tc>
          <w:tcPr>
            <w:tcW w:w="9212" w:type="dxa"/>
            <w:shd w:val="clear" w:color="auto" w:fill="BFBFBF" w:themeFill="background1" w:themeFillShade="BF"/>
          </w:tcPr>
          <w:p w:rsidR="00805C7E" w:rsidRPr="00BC7093" w:rsidRDefault="00805C7E" w:rsidP="007F525D">
            <w:pPr>
              <w:jc w:val="center"/>
              <w:rPr>
                <w:rFonts w:ascii="Tahoma" w:hAnsi="Tahoma" w:cs="Tahoma"/>
                <w:b/>
              </w:rPr>
            </w:pPr>
          </w:p>
          <w:p w:rsidR="00805C7E" w:rsidRPr="00BC7093" w:rsidRDefault="00805C7E" w:rsidP="00BC7093">
            <w:pPr>
              <w:jc w:val="center"/>
              <w:rPr>
                <w:rFonts w:ascii="Tahoma" w:hAnsi="Tahoma" w:cs="Tahoma"/>
                <w:b/>
              </w:rPr>
            </w:pPr>
            <w:r w:rsidRPr="00BC7093">
              <w:rPr>
                <w:rFonts w:ascii="Tahoma" w:hAnsi="Tahoma" w:cs="Tahoma"/>
                <w:b/>
              </w:rPr>
              <w:t>Sunnmøre Regionråd IKS</w:t>
            </w:r>
          </w:p>
        </w:tc>
      </w:tr>
      <w:tr w:rsidR="00805C7E" w:rsidRPr="00851C27" w:rsidTr="007F525D">
        <w:tc>
          <w:tcPr>
            <w:tcW w:w="9212" w:type="dxa"/>
            <w:shd w:val="clear" w:color="auto" w:fill="8DB3E2" w:themeFill="text2" w:themeFillTint="66"/>
          </w:tcPr>
          <w:p w:rsidR="00805C7E" w:rsidRPr="00851C27" w:rsidRDefault="00805C7E" w:rsidP="007F525D">
            <w:pPr>
              <w:rPr>
                <w:rFonts w:ascii="Tahoma" w:hAnsi="Tahoma" w:cs="Tahoma"/>
              </w:rPr>
            </w:pPr>
            <w:r w:rsidRPr="00851C27">
              <w:rPr>
                <w:rFonts w:ascii="Tahoma" w:hAnsi="Tahoma" w:cs="Tahoma"/>
              </w:rPr>
              <w:t>EIGAR</w:t>
            </w:r>
          </w:p>
        </w:tc>
      </w:tr>
      <w:tr w:rsidR="00805C7E" w:rsidRPr="00024A25" w:rsidTr="007F525D">
        <w:tc>
          <w:tcPr>
            <w:tcW w:w="9212" w:type="dxa"/>
          </w:tcPr>
          <w:p w:rsidR="00805C7E" w:rsidRPr="00024A25" w:rsidRDefault="00805C7E" w:rsidP="007F525D">
            <w:pPr>
              <w:rPr>
                <w:rFonts w:ascii="Tahoma" w:hAnsi="Tahoma" w:cs="Tahoma"/>
              </w:rPr>
            </w:pPr>
            <w:r>
              <w:rPr>
                <w:rFonts w:ascii="Tahoma" w:hAnsi="Tahoma" w:cs="Tahoma"/>
              </w:rPr>
              <w:t>Kommunane</w:t>
            </w:r>
            <w:r w:rsidRPr="00024A25">
              <w:rPr>
                <w:rFonts w:ascii="Tahoma" w:hAnsi="Tahoma" w:cs="Tahoma"/>
              </w:rPr>
              <w:t xml:space="preserve"> Giske, Haram, Hareid, Herøy, Norddal, Sande, Sandøy, Skodje, Stordal, Stranda, Sula, Sykkylven, Ulstein, Vanylven, Vestnes, </w:t>
            </w:r>
            <w:r>
              <w:rPr>
                <w:rFonts w:ascii="Tahoma" w:hAnsi="Tahoma" w:cs="Tahoma"/>
              </w:rPr>
              <w:t xml:space="preserve">Volda, </w:t>
            </w:r>
            <w:r w:rsidRPr="00024A25">
              <w:rPr>
                <w:rFonts w:ascii="Tahoma" w:hAnsi="Tahoma" w:cs="Tahoma"/>
              </w:rPr>
              <w:t xml:space="preserve">Ørskog, </w:t>
            </w:r>
            <w:r>
              <w:rPr>
                <w:rFonts w:ascii="Tahoma" w:hAnsi="Tahoma" w:cs="Tahoma"/>
              </w:rPr>
              <w:t xml:space="preserve">Ørsta og </w:t>
            </w:r>
            <w:r w:rsidRPr="00024A25">
              <w:rPr>
                <w:rFonts w:ascii="Tahoma" w:hAnsi="Tahoma" w:cs="Tahoma"/>
              </w:rPr>
              <w:t xml:space="preserve">Ålesund. </w:t>
            </w:r>
          </w:p>
          <w:p w:rsidR="00805C7E" w:rsidRPr="00024A25" w:rsidRDefault="00805C7E" w:rsidP="007F525D">
            <w:pPr>
              <w:rPr>
                <w:rFonts w:ascii="Tahoma" w:hAnsi="Tahoma" w:cs="Tahoma"/>
              </w:rPr>
            </w:pPr>
          </w:p>
        </w:tc>
      </w:tr>
      <w:tr w:rsidR="00805C7E" w:rsidRPr="00851C27" w:rsidTr="007F525D">
        <w:tc>
          <w:tcPr>
            <w:tcW w:w="9212" w:type="dxa"/>
            <w:shd w:val="clear" w:color="auto" w:fill="8DB3E2" w:themeFill="text2" w:themeFillTint="66"/>
          </w:tcPr>
          <w:p w:rsidR="00805C7E" w:rsidRPr="00851C27" w:rsidRDefault="00805C7E" w:rsidP="007F525D">
            <w:pPr>
              <w:rPr>
                <w:rFonts w:ascii="Tahoma" w:hAnsi="Tahoma" w:cs="Tahoma"/>
              </w:rPr>
            </w:pPr>
            <w:r w:rsidRPr="00851C27">
              <w:rPr>
                <w:rFonts w:ascii="Tahoma" w:hAnsi="Tahoma" w:cs="Tahoma"/>
              </w:rPr>
              <w:t>FØREMÅL  - VEDTEKTER</w:t>
            </w:r>
          </w:p>
        </w:tc>
      </w:tr>
      <w:tr w:rsidR="00805C7E" w:rsidRPr="00851C27" w:rsidTr="007F525D">
        <w:tc>
          <w:tcPr>
            <w:tcW w:w="9212" w:type="dxa"/>
          </w:tcPr>
          <w:p w:rsidR="00805C7E" w:rsidRPr="00024A25" w:rsidRDefault="00805C7E" w:rsidP="007F525D">
            <w:pPr>
              <w:rPr>
                <w:rFonts w:ascii="Tahoma" w:hAnsi="Tahoma" w:cs="Tahoma"/>
              </w:rPr>
            </w:pPr>
            <w:r w:rsidRPr="00024A25">
              <w:rPr>
                <w:rFonts w:ascii="Tahoma" w:hAnsi="Tahoma" w:cs="Tahoma"/>
              </w:rPr>
              <w:t>§ 1 Selskapet sitt namn og kontorstad</w:t>
            </w:r>
          </w:p>
          <w:p w:rsidR="00805C7E" w:rsidRPr="00024A25" w:rsidRDefault="00805C7E" w:rsidP="007F525D">
            <w:pPr>
              <w:rPr>
                <w:rFonts w:ascii="Tahoma" w:hAnsi="Tahoma" w:cs="Tahoma"/>
              </w:rPr>
            </w:pPr>
            <w:r w:rsidRPr="00024A25">
              <w:rPr>
                <w:rFonts w:ascii="Tahoma" w:hAnsi="Tahoma" w:cs="Tahoma"/>
              </w:rPr>
              <w:t>Selskapet sitt namn er Sunnmøre Regionråd IKS. Selskapet skal ha hovudkontor i Ålesund.</w:t>
            </w:r>
          </w:p>
          <w:p w:rsidR="00805C7E" w:rsidRPr="00024A25" w:rsidRDefault="00805C7E" w:rsidP="007F525D">
            <w:pPr>
              <w:rPr>
                <w:rFonts w:ascii="Tahoma" w:hAnsi="Tahoma" w:cs="Tahoma"/>
              </w:rPr>
            </w:pPr>
            <w:r w:rsidRPr="00024A25">
              <w:rPr>
                <w:rFonts w:ascii="Tahoma" w:hAnsi="Tahoma" w:cs="Tahoma"/>
              </w:rPr>
              <w:t>Selskapet er oppretta med heimel i lov om interkommunale selskap av 29.01.1999, og er eit eige rettssubjekt.</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t>§ 2 Deltakarar i selskapet</w:t>
            </w:r>
          </w:p>
          <w:p w:rsidR="00805C7E" w:rsidRPr="00024A25" w:rsidRDefault="00805C7E" w:rsidP="007F525D">
            <w:pPr>
              <w:rPr>
                <w:rFonts w:ascii="Tahoma" w:hAnsi="Tahoma" w:cs="Tahoma"/>
              </w:rPr>
            </w:pPr>
            <w:r w:rsidRPr="00024A25">
              <w:rPr>
                <w:rFonts w:ascii="Tahoma" w:hAnsi="Tahoma" w:cs="Tahoma"/>
              </w:rPr>
              <w:t>Medlemmar i selskapet er kommunane:</w:t>
            </w:r>
          </w:p>
          <w:p w:rsidR="00805C7E" w:rsidRPr="00024A25" w:rsidRDefault="00805C7E" w:rsidP="007F525D">
            <w:pPr>
              <w:rPr>
                <w:rFonts w:ascii="Tahoma" w:hAnsi="Tahoma" w:cs="Tahoma"/>
              </w:rPr>
            </w:pPr>
            <w:r w:rsidRPr="00024A25">
              <w:rPr>
                <w:rFonts w:ascii="Tahoma" w:hAnsi="Tahoma" w:cs="Tahoma"/>
              </w:rPr>
              <w:t>Giske kommune Organisasjonsnr.: 964 980 721</w:t>
            </w:r>
          </w:p>
          <w:p w:rsidR="00805C7E" w:rsidRPr="00024A25" w:rsidRDefault="00805C7E" w:rsidP="007F525D">
            <w:pPr>
              <w:rPr>
                <w:rFonts w:ascii="Tahoma" w:hAnsi="Tahoma" w:cs="Tahoma"/>
              </w:rPr>
            </w:pPr>
            <w:r w:rsidRPr="00024A25">
              <w:rPr>
                <w:rFonts w:ascii="Tahoma" w:hAnsi="Tahoma" w:cs="Tahoma"/>
              </w:rPr>
              <w:t>Haram kommune Organisasjonsnr.: 964 980 810</w:t>
            </w:r>
          </w:p>
          <w:p w:rsidR="00805C7E" w:rsidRPr="00024A25" w:rsidRDefault="00805C7E" w:rsidP="007F525D">
            <w:pPr>
              <w:rPr>
                <w:rFonts w:ascii="Tahoma" w:hAnsi="Tahoma" w:cs="Tahoma"/>
              </w:rPr>
            </w:pPr>
            <w:r w:rsidRPr="00024A25">
              <w:rPr>
                <w:rFonts w:ascii="Tahoma" w:hAnsi="Tahoma" w:cs="Tahoma"/>
              </w:rPr>
              <w:t>Hareid kommune Organisasjonsnr.: 964 979 278</w:t>
            </w:r>
          </w:p>
          <w:p w:rsidR="00805C7E" w:rsidRPr="00024A25" w:rsidRDefault="00805C7E" w:rsidP="007F525D">
            <w:pPr>
              <w:rPr>
                <w:rFonts w:ascii="Tahoma" w:hAnsi="Tahoma" w:cs="Tahoma"/>
              </w:rPr>
            </w:pPr>
            <w:r w:rsidRPr="00024A25">
              <w:rPr>
                <w:rFonts w:ascii="Tahoma" w:hAnsi="Tahoma" w:cs="Tahoma"/>
              </w:rPr>
              <w:t>Herøy kommune Organisasjonsnr.: 964 978 840</w:t>
            </w:r>
          </w:p>
          <w:p w:rsidR="00805C7E" w:rsidRPr="00024A25" w:rsidRDefault="00805C7E" w:rsidP="007F525D">
            <w:pPr>
              <w:rPr>
                <w:rFonts w:ascii="Tahoma" w:hAnsi="Tahoma" w:cs="Tahoma"/>
              </w:rPr>
            </w:pPr>
            <w:r w:rsidRPr="00024A25">
              <w:rPr>
                <w:rFonts w:ascii="Tahoma" w:hAnsi="Tahoma" w:cs="Tahoma"/>
              </w:rPr>
              <w:t>Norddal kommune Organisasjonsnr.: 939 396 268</w:t>
            </w:r>
          </w:p>
          <w:p w:rsidR="00805C7E" w:rsidRPr="00024A25" w:rsidRDefault="00805C7E" w:rsidP="007F525D">
            <w:pPr>
              <w:rPr>
                <w:rFonts w:ascii="Tahoma" w:hAnsi="Tahoma" w:cs="Tahoma"/>
              </w:rPr>
            </w:pPr>
            <w:r w:rsidRPr="00024A25">
              <w:rPr>
                <w:rFonts w:ascii="Tahoma" w:hAnsi="Tahoma" w:cs="Tahoma"/>
              </w:rPr>
              <w:t>Sande kommune Organisasjonsnr.: 822 534 422</w:t>
            </w:r>
          </w:p>
          <w:p w:rsidR="00805C7E" w:rsidRPr="00024A25" w:rsidRDefault="00805C7E" w:rsidP="007F525D">
            <w:pPr>
              <w:rPr>
                <w:rFonts w:ascii="Tahoma" w:hAnsi="Tahoma" w:cs="Tahoma"/>
              </w:rPr>
            </w:pPr>
            <w:r w:rsidRPr="00024A25">
              <w:rPr>
                <w:rFonts w:ascii="Tahoma" w:hAnsi="Tahoma" w:cs="Tahoma"/>
              </w:rPr>
              <w:t>Sandøy kommune Organisasjonsnr.: 964 981 248</w:t>
            </w:r>
          </w:p>
          <w:p w:rsidR="00805C7E" w:rsidRPr="00024A25" w:rsidRDefault="00805C7E" w:rsidP="007F525D">
            <w:pPr>
              <w:rPr>
                <w:rFonts w:ascii="Tahoma" w:hAnsi="Tahoma" w:cs="Tahoma"/>
              </w:rPr>
            </w:pPr>
            <w:r w:rsidRPr="00024A25">
              <w:rPr>
                <w:rFonts w:ascii="Tahoma" w:hAnsi="Tahoma" w:cs="Tahoma"/>
              </w:rPr>
              <w:t>Skodje kommune Organisasjonsnr.: 964 980 454</w:t>
            </w:r>
          </w:p>
          <w:p w:rsidR="00805C7E" w:rsidRPr="00024A25" w:rsidRDefault="00805C7E" w:rsidP="007F525D">
            <w:pPr>
              <w:rPr>
                <w:rFonts w:ascii="Tahoma" w:hAnsi="Tahoma" w:cs="Tahoma"/>
              </w:rPr>
            </w:pPr>
            <w:r w:rsidRPr="00024A25">
              <w:rPr>
                <w:rFonts w:ascii="Tahoma" w:hAnsi="Tahoma" w:cs="Tahoma"/>
              </w:rPr>
              <w:t>Stordal kommune Organisasjonsnr.: 964 980 276</w:t>
            </w:r>
          </w:p>
          <w:p w:rsidR="00805C7E" w:rsidRPr="00024A25" w:rsidRDefault="00805C7E" w:rsidP="007F525D">
            <w:pPr>
              <w:rPr>
                <w:rFonts w:ascii="Tahoma" w:hAnsi="Tahoma" w:cs="Tahoma"/>
              </w:rPr>
            </w:pPr>
            <w:r w:rsidRPr="00024A25">
              <w:rPr>
                <w:rFonts w:ascii="Tahoma" w:hAnsi="Tahoma" w:cs="Tahoma"/>
              </w:rPr>
              <w:t>Stranda kommune Organisasjonsnr.: 964 980 098</w:t>
            </w:r>
          </w:p>
          <w:p w:rsidR="00805C7E" w:rsidRPr="00024A25" w:rsidRDefault="00805C7E" w:rsidP="007F525D">
            <w:pPr>
              <w:rPr>
                <w:rFonts w:ascii="Tahoma" w:hAnsi="Tahoma" w:cs="Tahoma"/>
              </w:rPr>
            </w:pPr>
            <w:r w:rsidRPr="00024A25">
              <w:rPr>
                <w:rFonts w:ascii="Tahoma" w:hAnsi="Tahoma" w:cs="Tahoma"/>
              </w:rPr>
              <w:t>Sula kommune Organisasjonsnr.: 964 980 543</w:t>
            </w:r>
          </w:p>
          <w:p w:rsidR="00805C7E" w:rsidRPr="00024A25" w:rsidRDefault="00805C7E" w:rsidP="007F525D">
            <w:pPr>
              <w:rPr>
                <w:rFonts w:ascii="Tahoma" w:hAnsi="Tahoma" w:cs="Tahoma"/>
              </w:rPr>
            </w:pPr>
            <w:r w:rsidRPr="00024A25">
              <w:rPr>
                <w:rFonts w:ascii="Tahoma" w:hAnsi="Tahoma" w:cs="Tahoma"/>
              </w:rPr>
              <w:t>Sykkylven kommune Organisasjonsnr.: 964 980 365</w:t>
            </w:r>
          </w:p>
          <w:p w:rsidR="00805C7E" w:rsidRPr="00024A25" w:rsidRDefault="00805C7E" w:rsidP="007F525D">
            <w:pPr>
              <w:rPr>
                <w:rFonts w:ascii="Tahoma" w:hAnsi="Tahoma" w:cs="Tahoma"/>
              </w:rPr>
            </w:pPr>
            <w:r w:rsidRPr="00024A25">
              <w:rPr>
                <w:rFonts w:ascii="Tahoma" w:hAnsi="Tahoma" w:cs="Tahoma"/>
              </w:rPr>
              <w:t>Ulstein kommune Organisasjonsnr.: 964 979 456</w:t>
            </w:r>
          </w:p>
          <w:p w:rsidR="00805C7E" w:rsidRPr="00024A25" w:rsidRDefault="00805C7E" w:rsidP="007F525D">
            <w:pPr>
              <w:rPr>
                <w:rFonts w:ascii="Tahoma" w:hAnsi="Tahoma" w:cs="Tahoma"/>
              </w:rPr>
            </w:pPr>
            <w:r w:rsidRPr="00024A25">
              <w:rPr>
                <w:rFonts w:ascii="Tahoma" w:hAnsi="Tahoma" w:cs="Tahoma"/>
              </w:rPr>
              <w:t>Vanylven kommune Organisasjonsnr.: 964 978 662</w:t>
            </w:r>
          </w:p>
          <w:p w:rsidR="00805C7E" w:rsidRPr="00024A25" w:rsidRDefault="00805C7E" w:rsidP="007F525D">
            <w:pPr>
              <w:rPr>
                <w:rFonts w:ascii="Tahoma" w:hAnsi="Tahoma" w:cs="Tahoma"/>
              </w:rPr>
            </w:pPr>
            <w:r w:rsidRPr="00024A25">
              <w:rPr>
                <w:rFonts w:ascii="Tahoma" w:hAnsi="Tahoma" w:cs="Tahoma"/>
              </w:rPr>
              <w:t>Vestnes kommune Organisasjonsnr.: 939 901 965</w:t>
            </w:r>
          </w:p>
          <w:p w:rsidR="00805C7E" w:rsidRPr="00024A25" w:rsidRDefault="00805C7E" w:rsidP="007F525D">
            <w:pPr>
              <w:rPr>
                <w:rFonts w:ascii="Tahoma" w:hAnsi="Tahoma" w:cs="Tahoma"/>
              </w:rPr>
            </w:pPr>
            <w:r w:rsidRPr="00024A25">
              <w:rPr>
                <w:rFonts w:ascii="Tahoma" w:hAnsi="Tahoma" w:cs="Tahoma"/>
              </w:rPr>
              <w:t>Ørskog kommune Organisasjonsnr.: 864 978 932</w:t>
            </w:r>
          </w:p>
          <w:p w:rsidR="00805C7E" w:rsidRPr="00024A25" w:rsidRDefault="00805C7E" w:rsidP="007F525D">
            <w:pPr>
              <w:rPr>
                <w:rFonts w:ascii="Tahoma" w:hAnsi="Tahoma" w:cs="Tahoma"/>
              </w:rPr>
            </w:pPr>
            <w:r w:rsidRPr="00024A25">
              <w:rPr>
                <w:rFonts w:ascii="Tahoma" w:hAnsi="Tahoma" w:cs="Tahoma"/>
              </w:rPr>
              <w:t>Ålesund kommune Organisasjonsnr.: 942 953 119</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t>§3 Selskapet sitt formål</w:t>
            </w:r>
          </w:p>
          <w:p w:rsidR="00805C7E" w:rsidRPr="00024A25" w:rsidRDefault="00805C7E" w:rsidP="007F525D">
            <w:pPr>
              <w:rPr>
                <w:rFonts w:ascii="Tahoma" w:hAnsi="Tahoma" w:cs="Tahoma"/>
              </w:rPr>
            </w:pPr>
            <w:r w:rsidRPr="00024A25">
              <w:rPr>
                <w:rFonts w:ascii="Tahoma" w:hAnsi="Tahoma" w:cs="Tahoma"/>
              </w:rPr>
              <w:t>Sunnmøre Regionråd er eit felles organ for deltakarkommunane. Selskapet har som målsetting å bidra til ei positiv utvikling i regionen samla og i deltakarkommunane. Selskapet skal vere ein aktiv regional pådrivar med vekt på regional samfunnsutvikling og næringsutvikling og interkommunalt samarbeid. Selskapet skal drive med regional strategiutvikling, vere ein regional utviklingsaktør og fremje saker som utviklar regionen.</w:t>
            </w:r>
          </w:p>
          <w:p w:rsidR="00805C7E" w:rsidRPr="00024A25" w:rsidRDefault="00805C7E" w:rsidP="007F525D">
            <w:pPr>
              <w:rPr>
                <w:rFonts w:ascii="Tahoma" w:hAnsi="Tahoma" w:cs="Tahoma"/>
              </w:rPr>
            </w:pPr>
            <w:r w:rsidRPr="00024A25">
              <w:rPr>
                <w:rFonts w:ascii="Tahoma" w:hAnsi="Tahoma" w:cs="Tahoma"/>
              </w:rPr>
              <w:t>Sunnmøre Regionråd skal vektlegge offentleg partnarskap og partnarskap mellom kommunar og næringslivet, vere ein arena for samhandling på Sunnmøre med vekt på regional utvikling, nærings- og kompetanseutvikling, regionale rammevilkår og samferdsel og vere eit bindeledd mellom politikk, næringsliv, utdanning, helse og andre regionale og statlege styringsorgan.</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t>§ 4 Selskapet si finansiering</w:t>
            </w:r>
          </w:p>
          <w:p w:rsidR="00805C7E" w:rsidRPr="00024A25" w:rsidRDefault="00805C7E" w:rsidP="007F525D">
            <w:pPr>
              <w:rPr>
                <w:rFonts w:ascii="Tahoma" w:hAnsi="Tahoma" w:cs="Tahoma"/>
              </w:rPr>
            </w:pPr>
            <w:r w:rsidRPr="00024A25">
              <w:rPr>
                <w:rFonts w:ascii="Tahoma" w:hAnsi="Tahoma" w:cs="Tahoma"/>
              </w:rPr>
              <w:t>Deltakarane yter eit årleg driftstilskot basert på folketalet i den enkelte kommune fastsett av representantskapet.</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t>§ 5 Eigarandel og økonomisk ansvar</w:t>
            </w:r>
          </w:p>
          <w:p w:rsidR="00805C7E" w:rsidRPr="00024A25" w:rsidRDefault="00805C7E" w:rsidP="007F525D">
            <w:pPr>
              <w:rPr>
                <w:rFonts w:ascii="Tahoma" w:hAnsi="Tahoma" w:cs="Tahoma"/>
              </w:rPr>
            </w:pPr>
            <w:r w:rsidRPr="00024A25">
              <w:rPr>
                <w:rFonts w:ascii="Tahoma" w:hAnsi="Tahoma" w:cs="Tahoma"/>
              </w:rPr>
              <w:t>Alle kommunane har lik eigarandel i selskapet. Når det gjeld økonomisk ansvar vert det vist til Lov om interkommunale selskap.</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lastRenderedPageBreak/>
              <w:t>§ 6 Representantskapet</w:t>
            </w:r>
          </w:p>
          <w:p w:rsidR="00805C7E" w:rsidRPr="00024A25" w:rsidRDefault="00805C7E" w:rsidP="007F525D">
            <w:pPr>
              <w:rPr>
                <w:rFonts w:ascii="Tahoma" w:hAnsi="Tahoma" w:cs="Tahoma"/>
              </w:rPr>
            </w:pPr>
            <w:r w:rsidRPr="00024A25">
              <w:rPr>
                <w:rFonts w:ascii="Tahoma" w:hAnsi="Tahoma" w:cs="Tahoma"/>
              </w:rPr>
              <w:t>Representantskapet er Sunnmøre Regionråd IKS sitt høgste organ, og består av ordførarane i deltakarkommunane. Det skal vere minst like mange vararepresentantar som representantar. Rådmennene har møte- og talerett. Saker vert avgjort med 2/3 fleirtal av dei frammøtte. Valg vert avgjort ved vanleg fleirtal.</w:t>
            </w:r>
          </w:p>
          <w:p w:rsidR="00805C7E" w:rsidRPr="00024A25" w:rsidRDefault="00805C7E" w:rsidP="007F525D">
            <w:pPr>
              <w:rPr>
                <w:rFonts w:ascii="Tahoma" w:hAnsi="Tahoma" w:cs="Tahoma"/>
              </w:rPr>
            </w:pPr>
            <w:r w:rsidRPr="00024A25">
              <w:rPr>
                <w:rFonts w:ascii="Tahoma" w:hAnsi="Tahoma" w:cs="Tahoma"/>
              </w:rPr>
              <w:t>Representantskapet har minst fire møter i året. Leiaren i representantskapet er forplikta til å innkalle til møte når det er naudsynt og når enten styret, revisor, minst ein av deltakarane eller minst ein tredjedel av representantskapet krev det for handsaming av ei bestemt sak.</w:t>
            </w:r>
          </w:p>
          <w:p w:rsidR="00805C7E" w:rsidRPr="00024A25" w:rsidRDefault="00805C7E" w:rsidP="007F525D">
            <w:pPr>
              <w:rPr>
                <w:rFonts w:ascii="Tahoma" w:hAnsi="Tahoma" w:cs="Tahoma"/>
              </w:rPr>
            </w:pPr>
            <w:r w:rsidRPr="00024A25">
              <w:rPr>
                <w:rFonts w:ascii="Tahoma" w:hAnsi="Tahoma" w:cs="Tahoma"/>
              </w:rPr>
              <w:t>Representantskapet skal vere ein aktiv premissleverandør, herunder årleg handsame overordna mål og strategiar for selskapet si verksemd. Representantskapet skal handsame alle saker av prinsipiell karakter. Representantskapet konstituerar seg og vel leiar og nestleiar.</w:t>
            </w:r>
          </w:p>
          <w:p w:rsidR="00805C7E" w:rsidRPr="00024A25" w:rsidRDefault="00805C7E" w:rsidP="007F525D">
            <w:pPr>
              <w:rPr>
                <w:rFonts w:ascii="Tahoma" w:hAnsi="Tahoma" w:cs="Tahoma"/>
              </w:rPr>
            </w:pPr>
            <w:r w:rsidRPr="00024A25">
              <w:rPr>
                <w:rFonts w:ascii="Tahoma" w:hAnsi="Tahoma" w:cs="Tahoma"/>
              </w:rPr>
              <w:t>Representantskapet skal handsame selskapet sitt rekneskap, budsjett og økonomiplan. For å vere vedtaksfør er det eit krav at 2/3 av dei røysteføre er frammøtt.</w:t>
            </w:r>
          </w:p>
          <w:p w:rsidR="00805C7E" w:rsidRPr="00024A25" w:rsidRDefault="00805C7E" w:rsidP="007F525D">
            <w:pPr>
              <w:rPr>
                <w:rFonts w:ascii="Tahoma" w:hAnsi="Tahoma" w:cs="Tahoma"/>
              </w:rPr>
            </w:pPr>
            <w:r w:rsidRPr="00024A25">
              <w:rPr>
                <w:rFonts w:ascii="Tahoma" w:hAnsi="Tahoma" w:cs="Tahoma"/>
              </w:rPr>
              <w:t>Det er leiar i representantskapet som har ansvar for innkallinga. Innkalling skal skje med minst fire vekers varsel, og skal innehalde saksliste.</w:t>
            </w:r>
          </w:p>
          <w:p w:rsidR="00805C7E" w:rsidRPr="00024A25" w:rsidRDefault="00805C7E" w:rsidP="007F525D">
            <w:pPr>
              <w:rPr>
                <w:rFonts w:ascii="Tahoma" w:hAnsi="Tahoma" w:cs="Tahoma"/>
              </w:rPr>
            </w:pPr>
            <w:r w:rsidRPr="00024A25">
              <w:rPr>
                <w:rFonts w:ascii="Tahoma" w:hAnsi="Tahoma" w:cs="Tahoma"/>
              </w:rPr>
              <w:t>Styreleiar og dagleg leiar har plikt til å vere til stades med mindre det er åpenbart unødvendig, eller det føreligg gyldig forfall. I sistnevnte tilfelle skal det utpeikast ein vikar.</w:t>
            </w:r>
          </w:p>
          <w:p w:rsidR="00805C7E"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t>§ 7 Styret</w:t>
            </w:r>
          </w:p>
          <w:p w:rsidR="00805C7E" w:rsidRPr="00024A25" w:rsidRDefault="00805C7E" w:rsidP="007F525D">
            <w:pPr>
              <w:rPr>
                <w:rFonts w:ascii="Tahoma" w:hAnsi="Tahoma" w:cs="Tahoma"/>
              </w:rPr>
            </w:pPr>
            <w:r w:rsidRPr="00024A25">
              <w:rPr>
                <w:rFonts w:ascii="Tahoma" w:hAnsi="Tahoma" w:cs="Tahoma"/>
              </w:rPr>
              <w:t>Representantskapet vel eit styre på sjå 7 medlemmar og 5 varamedlemmar. Begge kjønn må vere representert med minst 3 medlemmar i styret og 2 varamedlemmar. Representantskapet vel leiar og nestleiar. Så langt som mogleg skal det veljast ordførarar og rådmenn til styret.</w:t>
            </w:r>
          </w:p>
          <w:p w:rsidR="00805C7E" w:rsidRPr="00024A25" w:rsidRDefault="00805C7E" w:rsidP="007F525D">
            <w:pPr>
              <w:rPr>
                <w:rFonts w:ascii="Tahoma" w:hAnsi="Tahoma" w:cs="Tahoma"/>
              </w:rPr>
            </w:pPr>
            <w:r w:rsidRPr="00024A25">
              <w:rPr>
                <w:rFonts w:ascii="Tahoma" w:hAnsi="Tahoma" w:cs="Tahoma"/>
              </w:rPr>
              <w:t>Styret held møte når styreleiar finn det naudsynt eller eit styremedlem eller dagleg leiar krev det. Styret har det overordna ansvaret for selskapet si drift, og vert vald for to år om gongen.</w:t>
            </w:r>
          </w:p>
          <w:p w:rsidR="00805C7E" w:rsidRPr="00024A25" w:rsidRDefault="00805C7E" w:rsidP="007F525D">
            <w:pPr>
              <w:rPr>
                <w:rFonts w:ascii="Tahoma" w:hAnsi="Tahoma" w:cs="Tahoma"/>
              </w:rPr>
            </w:pPr>
            <w:r w:rsidRPr="00024A25">
              <w:rPr>
                <w:rFonts w:ascii="Tahoma" w:hAnsi="Tahoma" w:cs="Tahoma"/>
              </w:rPr>
              <w:t>Leiaren går på omgang mellom medlemskommunane. Ved val skal det takast omsyn til geografisk fordeling. Styret utarbeider forslag til budsjett.</w:t>
            </w:r>
          </w:p>
          <w:p w:rsidR="00805C7E" w:rsidRPr="00024A25" w:rsidRDefault="00805C7E" w:rsidP="007F525D">
            <w:pPr>
              <w:rPr>
                <w:rFonts w:ascii="Tahoma" w:hAnsi="Tahoma" w:cs="Tahoma"/>
              </w:rPr>
            </w:pPr>
            <w:r w:rsidRPr="00024A25">
              <w:rPr>
                <w:rFonts w:ascii="Tahoma" w:hAnsi="Tahoma" w:cs="Tahoma"/>
              </w:rPr>
              <w:t>Styret førebur og innstiller i alle saker som skal leggast fram for representantskapet. Jfr. § 5.</w:t>
            </w:r>
          </w:p>
          <w:p w:rsidR="00805C7E" w:rsidRPr="00024A25" w:rsidRDefault="00805C7E" w:rsidP="007F525D">
            <w:pPr>
              <w:rPr>
                <w:rFonts w:ascii="Tahoma" w:hAnsi="Tahoma" w:cs="Tahoma"/>
              </w:rPr>
            </w:pPr>
            <w:r w:rsidRPr="00024A25">
              <w:rPr>
                <w:rFonts w:ascii="Tahoma" w:hAnsi="Tahoma" w:cs="Tahoma"/>
              </w:rPr>
              <w:t>Dei ordførarane som sit i styret kan ikkje site i representantskapet, og må der erstattast med sin varaordførar.</w:t>
            </w:r>
          </w:p>
          <w:p w:rsidR="00805C7E" w:rsidRPr="00024A25" w:rsidRDefault="00805C7E" w:rsidP="007F525D">
            <w:pPr>
              <w:rPr>
                <w:rFonts w:ascii="Tahoma" w:hAnsi="Tahoma" w:cs="Tahoma"/>
              </w:rPr>
            </w:pPr>
            <w:r w:rsidRPr="00024A25">
              <w:rPr>
                <w:rFonts w:ascii="Tahoma" w:hAnsi="Tahoma" w:cs="Tahoma"/>
              </w:rPr>
              <w:t>Styreleiar har ansvar for innkallinga, som skal skje med rimeleg varsel og så langt det er mogeleg innehalde saksliste. Minst 4 styremedlemmar må vere til stades for at styret skal vere vedtaksfør. Styreleiar representerer selskapet utad.</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t>§ 8 Årsmøtet</w:t>
            </w:r>
          </w:p>
          <w:p w:rsidR="00805C7E" w:rsidRPr="00024A25" w:rsidRDefault="00805C7E" w:rsidP="007F525D">
            <w:pPr>
              <w:rPr>
                <w:rFonts w:ascii="Tahoma" w:hAnsi="Tahoma" w:cs="Tahoma"/>
              </w:rPr>
            </w:pPr>
            <w:r w:rsidRPr="00024A25">
              <w:rPr>
                <w:rFonts w:ascii="Tahoma" w:hAnsi="Tahoma" w:cs="Tahoma"/>
              </w:rPr>
              <w:t>Regionrådet held årsmøte kvart år innan utgangen av juni månad. På årsmøtet skal det handsamast årsmelding, revidert årsrekneskap, val og innkomne saker.</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t>§ 9 Administrasjon</w:t>
            </w:r>
          </w:p>
          <w:p w:rsidR="00805C7E" w:rsidRPr="00024A25" w:rsidRDefault="00805C7E" w:rsidP="007F525D">
            <w:pPr>
              <w:rPr>
                <w:rFonts w:ascii="Tahoma" w:hAnsi="Tahoma" w:cs="Tahoma"/>
              </w:rPr>
            </w:pPr>
            <w:r w:rsidRPr="00024A25">
              <w:rPr>
                <w:rFonts w:ascii="Tahoma" w:hAnsi="Tahoma" w:cs="Tahoma"/>
              </w:rPr>
              <w:t>Selskapet skal ha ein daglig leiar som har ansvaret for selskapet si daglege drift i tråd med dei retningsliner og pålegg som er gitt av styret. Dagleg leiar vert tilsett av styret. Dagleg leiar møter på styre - og representantskapsmøta.</w:t>
            </w:r>
          </w:p>
          <w:p w:rsidR="00805C7E" w:rsidRPr="00024A25" w:rsidRDefault="00805C7E" w:rsidP="007F525D">
            <w:pPr>
              <w:rPr>
                <w:rFonts w:ascii="Tahoma" w:hAnsi="Tahoma" w:cs="Tahoma"/>
              </w:rPr>
            </w:pPr>
            <w:r w:rsidRPr="00024A25">
              <w:rPr>
                <w:rFonts w:ascii="Tahoma" w:hAnsi="Tahoma" w:cs="Tahoma"/>
              </w:rPr>
              <w:t>Styret kan vedta å tilsette fleire personar i selskapet og/eller leige inn konsulentar og/eller prosjektleiarar i samband med bestemte prosjekt som selskapet vedtek å engasjere seg i.</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t>§ 10 Innmelding</w:t>
            </w:r>
          </w:p>
          <w:p w:rsidR="00805C7E" w:rsidRPr="00024A25" w:rsidRDefault="00805C7E" w:rsidP="007F525D">
            <w:pPr>
              <w:rPr>
                <w:rFonts w:ascii="Tahoma" w:hAnsi="Tahoma" w:cs="Tahoma"/>
              </w:rPr>
            </w:pPr>
            <w:r w:rsidRPr="00024A25">
              <w:rPr>
                <w:rFonts w:ascii="Tahoma" w:hAnsi="Tahoma" w:cs="Tahoma"/>
              </w:rPr>
              <w:t>Opptak av nye medlemskommunar skal godkjennast av kommunestyra i medlemskommunane.</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lastRenderedPageBreak/>
              <w:t>§ 11 Utmelding</w:t>
            </w:r>
          </w:p>
          <w:p w:rsidR="00805C7E" w:rsidRPr="00024A25" w:rsidRDefault="00805C7E" w:rsidP="007F525D">
            <w:pPr>
              <w:rPr>
                <w:rFonts w:ascii="Tahoma" w:hAnsi="Tahoma" w:cs="Tahoma"/>
              </w:rPr>
            </w:pPr>
            <w:r w:rsidRPr="00024A25">
              <w:rPr>
                <w:rFonts w:ascii="Tahoma" w:hAnsi="Tahoma" w:cs="Tahoma"/>
              </w:rPr>
              <w:t>Ei deltakerkommune kan med minimum 12 månaders skriftleg varsel seie opp medlemskapet i selskapet med verknad frå påfølgjande årsskifte. Kommunar som melder seg ut vil ikkje få med seg nokon andel av tidligare innbetalt kontingent eller andel av selskapet sin eigenkapital.</w:t>
            </w:r>
          </w:p>
          <w:p w:rsidR="00805C7E" w:rsidRPr="00024A25" w:rsidRDefault="00805C7E" w:rsidP="007F525D">
            <w:pPr>
              <w:rPr>
                <w:rFonts w:ascii="Tahoma" w:hAnsi="Tahoma" w:cs="Tahoma"/>
              </w:rPr>
            </w:pPr>
          </w:p>
          <w:p w:rsidR="00805C7E" w:rsidRPr="00024A25" w:rsidRDefault="00805C7E" w:rsidP="007F525D">
            <w:pPr>
              <w:rPr>
                <w:rFonts w:ascii="Tahoma" w:hAnsi="Tahoma" w:cs="Tahoma"/>
              </w:rPr>
            </w:pPr>
            <w:r w:rsidRPr="00024A25">
              <w:rPr>
                <w:rFonts w:ascii="Tahoma" w:hAnsi="Tahoma" w:cs="Tahoma"/>
              </w:rPr>
              <w:t>§ 12 Oppløysing</w:t>
            </w:r>
          </w:p>
          <w:p w:rsidR="00805C7E" w:rsidRPr="00024A25" w:rsidRDefault="00805C7E" w:rsidP="007F525D">
            <w:pPr>
              <w:rPr>
                <w:rFonts w:ascii="Tahoma" w:hAnsi="Tahoma" w:cs="Tahoma"/>
              </w:rPr>
            </w:pPr>
            <w:r w:rsidRPr="00024A25">
              <w:rPr>
                <w:rFonts w:ascii="Tahoma" w:hAnsi="Tahoma" w:cs="Tahoma"/>
              </w:rPr>
              <w:t>Selskapet kan oppløysast dersom ¾ av eigarkommunane er samde om det. Det enkelte kommunestyre gjer sjølv vedtak om det. Oppløysing av selskapet må etter Lov om interkommunale selskap godkjennast av departementet.</w:t>
            </w:r>
          </w:p>
          <w:p w:rsidR="00805C7E" w:rsidRPr="00851C27" w:rsidRDefault="00805C7E" w:rsidP="007F525D">
            <w:pPr>
              <w:rPr>
                <w:rFonts w:ascii="Tahoma" w:hAnsi="Tahoma" w:cs="Tahoma"/>
              </w:rPr>
            </w:pPr>
            <w:r w:rsidRPr="00024A25">
              <w:rPr>
                <w:rFonts w:ascii="Tahoma" w:hAnsi="Tahoma" w:cs="Tahoma"/>
              </w:rPr>
              <w:t>Dersom departementet samtykkjer i oppløysinga skal det oppnemnast eit avviklingsstyre av representantskapet. Fordelinga av selskapet sine aktiva og passiva skjer etter folketalet i medlemskommunane pr. 01.01. det året selskapet vert oppløyst.</w:t>
            </w:r>
          </w:p>
          <w:p w:rsidR="00805C7E" w:rsidRPr="00851C27" w:rsidRDefault="00805C7E" w:rsidP="007F525D">
            <w:pPr>
              <w:rPr>
                <w:rFonts w:ascii="Tahoma" w:hAnsi="Tahoma" w:cs="Tahoma"/>
              </w:rPr>
            </w:pPr>
          </w:p>
        </w:tc>
      </w:tr>
      <w:tr w:rsidR="00805C7E" w:rsidRPr="00851C27" w:rsidTr="007F525D">
        <w:tc>
          <w:tcPr>
            <w:tcW w:w="9212" w:type="dxa"/>
            <w:shd w:val="clear" w:color="auto" w:fill="8DB3E2" w:themeFill="text2" w:themeFillTint="66"/>
          </w:tcPr>
          <w:p w:rsidR="00805C7E" w:rsidRPr="00851C27" w:rsidRDefault="00805C7E" w:rsidP="007F525D">
            <w:pPr>
              <w:rPr>
                <w:rFonts w:ascii="Tahoma" w:hAnsi="Tahoma" w:cs="Tahoma"/>
              </w:rPr>
            </w:pPr>
            <w:r w:rsidRPr="00851C27">
              <w:rPr>
                <w:rFonts w:ascii="Tahoma" w:hAnsi="Tahoma" w:cs="Tahoma"/>
              </w:rPr>
              <w:lastRenderedPageBreak/>
              <w:t>STYRANDE ORGAN</w:t>
            </w:r>
          </w:p>
        </w:tc>
      </w:tr>
      <w:tr w:rsidR="00805C7E" w:rsidRPr="00851C27" w:rsidTr="007F525D">
        <w:tc>
          <w:tcPr>
            <w:tcW w:w="9212" w:type="dxa"/>
          </w:tcPr>
          <w:p w:rsidR="00805C7E" w:rsidRPr="00851C27" w:rsidRDefault="00805C7E" w:rsidP="007F525D">
            <w:pPr>
              <w:rPr>
                <w:rFonts w:ascii="Tahoma" w:hAnsi="Tahoma" w:cs="Tahoma"/>
              </w:rPr>
            </w:pPr>
            <w:r w:rsidRPr="00024A25">
              <w:rPr>
                <w:rFonts w:ascii="Tahoma" w:hAnsi="Tahoma" w:cs="Tahoma"/>
              </w:rPr>
              <w:t>Representantskapet er Sunnmøre Regionråd IKS sitt høgste organ og består av ordførarane i deltakarkommunane.</w:t>
            </w:r>
          </w:p>
          <w:p w:rsidR="00805C7E" w:rsidRPr="00851C27" w:rsidRDefault="00805C7E" w:rsidP="007F525D">
            <w:pPr>
              <w:rPr>
                <w:rFonts w:ascii="Tahoma" w:hAnsi="Tahoma" w:cs="Tahoma"/>
              </w:rPr>
            </w:pPr>
          </w:p>
        </w:tc>
      </w:tr>
      <w:tr w:rsidR="00805C7E" w:rsidRPr="00851C27" w:rsidTr="007F525D">
        <w:tc>
          <w:tcPr>
            <w:tcW w:w="9212" w:type="dxa"/>
            <w:shd w:val="clear" w:color="auto" w:fill="8DB3E2" w:themeFill="text2" w:themeFillTint="66"/>
          </w:tcPr>
          <w:p w:rsidR="00805C7E" w:rsidRPr="00851C27" w:rsidRDefault="00805C7E" w:rsidP="007F525D">
            <w:pPr>
              <w:rPr>
                <w:rFonts w:ascii="Tahoma" w:hAnsi="Tahoma" w:cs="Tahoma"/>
              </w:rPr>
            </w:pPr>
            <w:r w:rsidRPr="00851C27">
              <w:rPr>
                <w:rFonts w:ascii="Tahoma" w:hAnsi="Tahoma" w:cs="Tahoma"/>
              </w:rPr>
              <w:t>LØN DAGLEG LEIAR   -  STY</w:t>
            </w:r>
            <w:r>
              <w:rPr>
                <w:rFonts w:ascii="Tahoma" w:hAnsi="Tahoma" w:cs="Tahoma"/>
              </w:rPr>
              <w:t>R</w:t>
            </w:r>
            <w:r w:rsidRPr="00851C27">
              <w:rPr>
                <w:rFonts w:ascii="Tahoma" w:hAnsi="Tahoma" w:cs="Tahoma"/>
              </w:rPr>
              <w:t>EHONORAR</w:t>
            </w:r>
          </w:p>
        </w:tc>
      </w:tr>
      <w:tr w:rsidR="00805C7E" w:rsidRPr="00851C27" w:rsidTr="007F525D">
        <w:tc>
          <w:tcPr>
            <w:tcW w:w="9212" w:type="dxa"/>
          </w:tcPr>
          <w:p w:rsidR="00805C7E" w:rsidRPr="00851C27" w:rsidRDefault="00805C7E" w:rsidP="007F525D">
            <w:pPr>
              <w:rPr>
                <w:rFonts w:ascii="Tahoma" w:hAnsi="Tahoma" w:cs="Tahoma"/>
              </w:rPr>
            </w:pPr>
            <w:r>
              <w:rPr>
                <w:rFonts w:ascii="Tahoma" w:hAnsi="Tahoma" w:cs="Tahoma"/>
              </w:rPr>
              <w:t>Ingen styrehonorar.</w:t>
            </w:r>
          </w:p>
          <w:p w:rsidR="00805C7E" w:rsidRPr="00851C27" w:rsidRDefault="00805C7E" w:rsidP="007F525D">
            <w:pPr>
              <w:rPr>
                <w:rFonts w:ascii="Tahoma" w:hAnsi="Tahoma" w:cs="Tahoma"/>
              </w:rPr>
            </w:pPr>
          </w:p>
        </w:tc>
      </w:tr>
      <w:tr w:rsidR="00805C7E" w:rsidRPr="00851C27" w:rsidTr="007F525D">
        <w:tc>
          <w:tcPr>
            <w:tcW w:w="9212" w:type="dxa"/>
            <w:shd w:val="clear" w:color="auto" w:fill="8DB3E2" w:themeFill="text2" w:themeFillTint="66"/>
          </w:tcPr>
          <w:p w:rsidR="00805C7E" w:rsidRPr="00851C27" w:rsidRDefault="00805C7E" w:rsidP="007F525D">
            <w:pPr>
              <w:rPr>
                <w:rFonts w:ascii="Tahoma" w:hAnsi="Tahoma" w:cs="Tahoma"/>
              </w:rPr>
            </w:pPr>
            <w:r w:rsidRPr="00851C27">
              <w:rPr>
                <w:rFonts w:ascii="Tahoma" w:hAnsi="Tahoma" w:cs="Tahoma"/>
              </w:rPr>
              <w:t>RAPPORTERING TIL SYKKYLVEN KOMMUNE</w:t>
            </w:r>
          </w:p>
        </w:tc>
      </w:tr>
      <w:tr w:rsidR="00805C7E" w:rsidRPr="009100DE" w:rsidTr="007F525D">
        <w:tc>
          <w:tcPr>
            <w:tcW w:w="9212" w:type="dxa"/>
          </w:tcPr>
          <w:p w:rsidR="00805C7E" w:rsidRPr="009100DE" w:rsidRDefault="00805C7E" w:rsidP="007F525D">
            <w:pPr>
              <w:rPr>
                <w:rFonts w:ascii="Tahoma" w:hAnsi="Tahoma" w:cs="Tahoma"/>
                <w:lang w:val="nb-NO"/>
              </w:rPr>
            </w:pPr>
            <w:r w:rsidRPr="009100DE">
              <w:rPr>
                <w:rFonts w:ascii="Tahoma" w:hAnsi="Tahoma" w:cs="Tahoma"/>
                <w:lang w:val="nb-NO"/>
              </w:rPr>
              <w:t>Rapportering gjennom styreprotokoll og protokoll fra representantskapsmøter.</w:t>
            </w:r>
          </w:p>
          <w:p w:rsidR="00805C7E" w:rsidRPr="009100DE" w:rsidRDefault="00805C7E" w:rsidP="007F525D">
            <w:pPr>
              <w:rPr>
                <w:rFonts w:ascii="Tahoma" w:hAnsi="Tahoma" w:cs="Tahoma"/>
                <w:lang w:val="nb-NO"/>
              </w:rPr>
            </w:pPr>
            <w:r>
              <w:rPr>
                <w:rFonts w:ascii="Tahoma" w:hAnsi="Tahoma" w:cs="Tahoma"/>
                <w:lang w:val="nb-NO"/>
              </w:rPr>
              <w:t>Ellers hyppig kontakt med kommunene i enkeltsaker og prosjekter.</w:t>
            </w:r>
          </w:p>
          <w:p w:rsidR="00805C7E" w:rsidRPr="009100DE" w:rsidRDefault="00805C7E" w:rsidP="007F525D">
            <w:pPr>
              <w:rPr>
                <w:rFonts w:ascii="Tahoma" w:hAnsi="Tahoma" w:cs="Tahoma"/>
                <w:lang w:val="nb-NO"/>
              </w:rPr>
            </w:pPr>
          </w:p>
        </w:tc>
      </w:tr>
      <w:tr w:rsidR="00805C7E" w:rsidRPr="00851C27" w:rsidTr="007F525D">
        <w:tc>
          <w:tcPr>
            <w:tcW w:w="9212" w:type="dxa"/>
            <w:shd w:val="clear" w:color="auto" w:fill="8DB3E2" w:themeFill="text2" w:themeFillTint="66"/>
          </w:tcPr>
          <w:p w:rsidR="00805C7E" w:rsidRPr="00851C27" w:rsidRDefault="00805C7E" w:rsidP="007F525D">
            <w:pPr>
              <w:rPr>
                <w:rFonts w:ascii="Tahoma" w:hAnsi="Tahoma" w:cs="Tahoma"/>
              </w:rPr>
            </w:pPr>
            <w:r w:rsidRPr="00851C27">
              <w:rPr>
                <w:rFonts w:ascii="Tahoma" w:hAnsi="Tahoma" w:cs="Tahoma"/>
              </w:rPr>
              <w:t>ØKONOMISKE NØKKELTAL</w:t>
            </w:r>
          </w:p>
        </w:tc>
      </w:tr>
      <w:tr w:rsidR="00805C7E" w:rsidRPr="00851C27" w:rsidTr="007F525D">
        <w:tc>
          <w:tcPr>
            <w:tcW w:w="9212" w:type="dxa"/>
          </w:tcPr>
          <w:p w:rsidR="00805C7E" w:rsidRPr="00851C27" w:rsidRDefault="00805C7E" w:rsidP="007F525D">
            <w:pPr>
              <w:rPr>
                <w:rFonts w:ascii="Tahoma" w:hAnsi="Tahoma" w:cs="Tahoma"/>
              </w:rPr>
            </w:pPr>
          </w:p>
          <w:p w:rsidR="00805C7E" w:rsidRPr="00851C27" w:rsidRDefault="00805C7E" w:rsidP="00805C7E">
            <w:pPr>
              <w:rPr>
                <w:rFonts w:ascii="Tahoma" w:hAnsi="Tahoma" w:cs="Tahoma"/>
              </w:rPr>
            </w:pPr>
            <w:r>
              <w:rPr>
                <w:rFonts w:ascii="Tahoma" w:hAnsi="Tahoma" w:cs="Tahoma"/>
              </w:rPr>
              <w:t>Medlemskontingent kr 16,- pr innbygger.</w:t>
            </w:r>
          </w:p>
        </w:tc>
      </w:tr>
    </w:tbl>
    <w:p w:rsidR="00805C7E" w:rsidRDefault="00805C7E" w:rsidP="003219F9">
      <w:pPr>
        <w:rPr>
          <w:rFonts w:ascii="Tahoma" w:hAnsi="Tahoma" w:cs="Tahoma"/>
        </w:rPr>
      </w:pPr>
    </w:p>
    <w:p w:rsidR="00943E6F" w:rsidRDefault="00943E6F" w:rsidP="003219F9">
      <w:pPr>
        <w:rPr>
          <w:rFonts w:ascii="Tahoma" w:hAnsi="Tahoma" w:cs="Tahoma"/>
        </w:rPr>
      </w:pPr>
    </w:p>
    <w:p w:rsidR="00943E6F" w:rsidRDefault="00943E6F" w:rsidP="003219F9">
      <w:pPr>
        <w:rPr>
          <w:rFonts w:ascii="Tahoma" w:hAnsi="Tahoma" w:cs="Tahoma"/>
        </w:rPr>
      </w:pPr>
    </w:p>
    <w:p w:rsidR="00943E6F" w:rsidRDefault="00943E6F" w:rsidP="003219F9">
      <w:pPr>
        <w:rPr>
          <w:rFonts w:ascii="Tahoma" w:hAnsi="Tahoma" w:cs="Tahoma"/>
        </w:rPr>
      </w:pPr>
    </w:p>
    <w:p w:rsidR="00943E6F" w:rsidRDefault="00943E6F" w:rsidP="003219F9">
      <w:pPr>
        <w:rPr>
          <w:rFonts w:ascii="Tahoma" w:hAnsi="Tahoma" w:cs="Tahoma"/>
        </w:rPr>
      </w:pPr>
    </w:p>
    <w:p w:rsidR="00943E6F" w:rsidRDefault="00943E6F" w:rsidP="003219F9">
      <w:pPr>
        <w:rPr>
          <w:rFonts w:ascii="Tahoma" w:hAnsi="Tahoma" w:cs="Tahoma"/>
        </w:rPr>
      </w:pPr>
    </w:p>
    <w:p w:rsidR="00943E6F" w:rsidRDefault="00943E6F" w:rsidP="003219F9">
      <w:pPr>
        <w:rPr>
          <w:rFonts w:ascii="Tahoma" w:hAnsi="Tahoma" w:cs="Tahoma"/>
        </w:rPr>
      </w:pPr>
    </w:p>
    <w:p w:rsidR="00943E6F" w:rsidRDefault="00943E6F" w:rsidP="003219F9">
      <w:pPr>
        <w:rPr>
          <w:rFonts w:ascii="Tahoma" w:hAnsi="Tahoma" w:cs="Tahoma"/>
        </w:rPr>
      </w:pPr>
    </w:p>
    <w:p w:rsidR="00943E6F" w:rsidRDefault="00943E6F" w:rsidP="003219F9">
      <w:pPr>
        <w:rPr>
          <w:rFonts w:ascii="Tahoma" w:hAnsi="Tahoma" w:cs="Tahoma"/>
        </w:rPr>
      </w:pPr>
    </w:p>
    <w:p w:rsidR="00943E6F" w:rsidRDefault="00943E6F" w:rsidP="003219F9">
      <w:pPr>
        <w:rPr>
          <w:rFonts w:ascii="Tahoma" w:hAnsi="Tahoma" w:cs="Tahoma"/>
        </w:rPr>
      </w:pPr>
    </w:p>
    <w:p w:rsidR="00943E6F" w:rsidRDefault="00943E6F" w:rsidP="003219F9">
      <w:pPr>
        <w:rPr>
          <w:rFonts w:ascii="Tahoma" w:hAnsi="Tahoma" w:cs="Tahoma"/>
        </w:rPr>
      </w:pPr>
    </w:p>
    <w:p w:rsidR="008C0FCF" w:rsidRDefault="008C0FCF" w:rsidP="003219F9">
      <w:pPr>
        <w:rPr>
          <w:rFonts w:ascii="Tahoma" w:hAnsi="Tahoma" w:cs="Tahoma"/>
        </w:rPr>
      </w:pPr>
    </w:p>
    <w:p w:rsidR="001E1D24" w:rsidRDefault="001E1D24" w:rsidP="003219F9">
      <w:pPr>
        <w:rPr>
          <w:rFonts w:ascii="Tahoma" w:hAnsi="Tahoma" w:cs="Tahoma"/>
        </w:rPr>
      </w:pPr>
    </w:p>
    <w:tbl>
      <w:tblPr>
        <w:tblStyle w:val="Tabellrutenett"/>
        <w:tblW w:w="0" w:type="auto"/>
        <w:tblLook w:val="04A0" w:firstRow="1" w:lastRow="0" w:firstColumn="1" w:lastColumn="0" w:noHBand="0" w:noVBand="1"/>
      </w:tblPr>
      <w:tblGrid>
        <w:gridCol w:w="9212"/>
      </w:tblGrid>
      <w:tr w:rsidR="00943E6F" w:rsidRPr="00851C27" w:rsidTr="007F525D">
        <w:tc>
          <w:tcPr>
            <w:tcW w:w="9212" w:type="dxa"/>
            <w:shd w:val="clear" w:color="auto" w:fill="8DB3E2" w:themeFill="text2" w:themeFillTint="66"/>
          </w:tcPr>
          <w:p w:rsidR="00943E6F" w:rsidRPr="00851C27" w:rsidRDefault="00943E6F" w:rsidP="007F525D">
            <w:pPr>
              <w:rPr>
                <w:rFonts w:ascii="Tahoma" w:hAnsi="Tahoma" w:cs="Tahoma"/>
              </w:rPr>
            </w:pPr>
            <w:r w:rsidRPr="00851C27">
              <w:rPr>
                <w:rFonts w:ascii="Tahoma" w:hAnsi="Tahoma" w:cs="Tahoma"/>
              </w:rPr>
              <w:lastRenderedPageBreak/>
              <w:t>INFORMASJON OM SELSKAPET</w:t>
            </w:r>
          </w:p>
        </w:tc>
      </w:tr>
      <w:tr w:rsidR="00943E6F" w:rsidRPr="00BC7093" w:rsidTr="007F525D">
        <w:tc>
          <w:tcPr>
            <w:tcW w:w="9212" w:type="dxa"/>
            <w:shd w:val="clear" w:color="auto" w:fill="BFBFBF" w:themeFill="background1" w:themeFillShade="BF"/>
          </w:tcPr>
          <w:p w:rsidR="00943E6F" w:rsidRPr="00BC7093" w:rsidRDefault="00943E6F" w:rsidP="007F525D">
            <w:pPr>
              <w:jc w:val="center"/>
              <w:rPr>
                <w:rFonts w:ascii="Tahoma" w:hAnsi="Tahoma" w:cs="Tahoma"/>
                <w:b/>
              </w:rPr>
            </w:pPr>
            <w:r w:rsidRPr="00BC7093">
              <w:rPr>
                <w:rFonts w:ascii="Tahoma" w:hAnsi="Tahoma" w:cs="Tahoma"/>
                <w:b/>
              </w:rPr>
              <w:t>Sykkylven Bedriftshelseteneste</w:t>
            </w:r>
          </w:p>
          <w:p w:rsidR="00943E6F" w:rsidRPr="00BC7093" w:rsidRDefault="00943E6F" w:rsidP="007F525D">
            <w:pPr>
              <w:rPr>
                <w:rFonts w:ascii="Tahoma" w:hAnsi="Tahoma" w:cs="Tahoma"/>
                <w:b/>
              </w:rPr>
            </w:pPr>
          </w:p>
        </w:tc>
      </w:tr>
      <w:tr w:rsidR="00943E6F" w:rsidRPr="00851C27" w:rsidTr="007F525D">
        <w:tc>
          <w:tcPr>
            <w:tcW w:w="9212" w:type="dxa"/>
            <w:shd w:val="clear" w:color="auto" w:fill="8DB3E2" w:themeFill="text2" w:themeFillTint="66"/>
          </w:tcPr>
          <w:p w:rsidR="00943E6F" w:rsidRPr="00851C27" w:rsidRDefault="00943E6F" w:rsidP="007F525D">
            <w:pPr>
              <w:rPr>
                <w:rFonts w:ascii="Tahoma" w:hAnsi="Tahoma" w:cs="Tahoma"/>
              </w:rPr>
            </w:pPr>
            <w:r w:rsidRPr="00851C27">
              <w:rPr>
                <w:rFonts w:ascii="Tahoma" w:hAnsi="Tahoma" w:cs="Tahoma"/>
              </w:rPr>
              <w:t>EIGAR</w:t>
            </w:r>
          </w:p>
        </w:tc>
      </w:tr>
      <w:tr w:rsidR="00943E6F" w:rsidRPr="00851C27" w:rsidTr="007F525D">
        <w:tc>
          <w:tcPr>
            <w:tcW w:w="9212" w:type="dxa"/>
          </w:tcPr>
          <w:p w:rsidR="00943E6F" w:rsidRPr="00851C27" w:rsidRDefault="00943E6F" w:rsidP="007F525D">
            <w:pPr>
              <w:rPr>
                <w:rFonts w:ascii="Tahoma" w:hAnsi="Tahoma" w:cs="Tahoma"/>
              </w:rPr>
            </w:pPr>
            <w:r>
              <w:rPr>
                <w:rFonts w:ascii="Tahoma" w:hAnsi="Tahoma" w:cs="Tahoma"/>
              </w:rPr>
              <w:t>Medlemsbedriftene i bedriftshelsetenesten. 43 bedrifter per i dag.</w:t>
            </w:r>
          </w:p>
          <w:p w:rsidR="00943E6F" w:rsidRPr="00851C27" w:rsidRDefault="00943E6F" w:rsidP="007F525D">
            <w:pPr>
              <w:rPr>
                <w:rFonts w:ascii="Tahoma" w:hAnsi="Tahoma" w:cs="Tahoma"/>
              </w:rPr>
            </w:pPr>
          </w:p>
        </w:tc>
      </w:tr>
      <w:tr w:rsidR="00943E6F" w:rsidRPr="00851C27" w:rsidTr="007F525D">
        <w:tc>
          <w:tcPr>
            <w:tcW w:w="9212" w:type="dxa"/>
            <w:shd w:val="clear" w:color="auto" w:fill="8DB3E2" w:themeFill="text2" w:themeFillTint="66"/>
          </w:tcPr>
          <w:p w:rsidR="00943E6F" w:rsidRPr="00851C27" w:rsidRDefault="00943E6F" w:rsidP="007F525D">
            <w:pPr>
              <w:rPr>
                <w:rFonts w:ascii="Tahoma" w:hAnsi="Tahoma" w:cs="Tahoma"/>
              </w:rPr>
            </w:pPr>
            <w:r w:rsidRPr="00851C27">
              <w:rPr>
                <w:rFonts w:ascii="Tahoma" w:hAnsi="Tahoma" w:cs="Tahoma"/>
              </w:rPr>
              <w:t>FØREMÅL  - VEDTEKTER</w:t>
            </w:r>
          </w:p>
        </w:tc>
      </w:tr>
      <w:tr w:rsidR="00943E6F" w:rsidRPr="004572CA" w:rsidTr="007F525D">
        <w:tc>
          <w:tcPr>
            <w:tcW w:w="9212" w:type="dxa"/>
          </w:tcPr>
          <w:p w:rsidR="00943E6F" w:rsidRPr="004572CA" w:rsidRDefault="00943E6F" w:rsidP="007F525D">
            <w:pPr>
              <w:rPr>
                <w:rFonts w:ascii="Tahoma" w:hAnsi="Tahoma" w:cs="Tahoma"/>
              </w:rPr>
            </w:pPr>
            <w:r w:rsidRPr="004572CA">
              <w:rPr>
                <w:rFonts w:ascii="Tahoma" w:hAnsi="Tahoma" w:cs="Tahoma"/>
              </w:rPr>
              <w:t xml:space="preserve">Bedriftshelsetjenesten i Sykkylven har til formål å drive førebyggande helse-, miljø og sikkerheitsarbeid i medlemsbedriftene. </w:t>
            </w:r>
          </w:p>
          <w:p w:rsidR="00943E6F" w:rsidRPr="004572CA" w:rsidRDefault="00943E6F" w:rsidP="007F525D">
            <w:pPr>
              <w:rPr>
                <w:rFonts w:ascii="Tahoma" w:hAnsi="Tahoma" w:cs="Tahoma"/>
                <w:lang w:val="nb-NO"/>
              </w:rPr>
            </w:pPr>
            <w:r w:rsidRPr="004572CA">
              <w:rPr>
                <w:rFonts w:ascii="Tahoma" w:hAnsi="Tahoma" w:cs="Tahoma"/>
                <w:lang w:val="nb-NO"/>
              </w:rPr>
              <w:t>Arbeidet legges opp i overensstemmelse med de til enhver tid gjeldende retningslinjer</w:t>
            </w:r>
          </w:p>
          <w:p w:rsidR="00943E6F" w:rsidRPr="004572CA" w:rsidRDefault="00943E6F" w:rsidP="007F525D">
            <w:pPr>
              <w:rPr>
                <w:rFonts w:ascii="Tahoma" w:hAnsi="Tahoma" w:cs="Tahoma"/>
                <w:lang w:val="nb-NO"/>
              </w:rPr>
            </w:pPr>
            <w:r w:rsidRPr="004572CA">
              <w:rPr>
                <w:rFonts w:ascii="Tahoma" w:hAnsi="Tahoma" w:cs="Tahoma"/>
                <w:lang w:val="nb-NO"/>
              </w:rPr>
              <w:t>utgitt av Arbeids- og sosialdepartementet (nå Arbeids- og Inkluderingsdepartementet) og Direktoratet for Arbeidstilsynet.</w:t>
            </w:r>
          </w:p>
          <w:p w:rsidR="00943E6F" w:rsidRPr="004572CA" w:rsidRDefault="00943E6F" w:rsidP="007F525D">
            <w:pPr>
              <w:rPr>
                <w:rFonts w:ascii="Tahoma" w:hAnsi="Tahoma" w:cs="Tahoma"/>
              </w:rPr>
            </w:pPr>
          </w:p>
          <w:p w:rsidR="00943E6F" w:rsidRPr="004572CA" w:rsidRDefault="00943E6F" w:rsidP="007F525D">
            <w:pPr>
              <w:rPr>
                <w:rFonts w:ascii="Tahoma" w:hAnsi="Tahoma" w:cs="Tahoma"/>
              </w:rPr>
            </w:pPr>
            <w:r w:rsidRPr="004572CA">
              <w:rPr>
                <w:rFonts w:ascii="Tahoma" w:hAnsi="Tahoma" w:cs="Tahoma"/>
              </w:rPr>
              <w:t>Vedtekter: Legg ved vedtektene som eige vedlegg.</w:t>
            </w:r>
          </w:p>
          <w:p w:rsidR="00943E6F" w:rsidRPr="004572CA" w:rsidRDefault="00943E6F" w:rsidP="007F525D">
            <w:pPr>
              <w:rPr>
                <w:rFonts w:ascii="Tahoma" w:hAnsi="Tahoma" w:cs="Tahoma"/>
              </w:rPr>
            </w:pPr>
          </w:p>
        </w:tc>
      </w:tr>
      <w:tr w:rsidR="00943E6F" w:rsidRPr="00851C27" w:rsidTr="007F525D">
        <w:tc>
          <w:tcPr>
            <w:tcW w:w="9212" w:type="dxa"/>
            <w:shd w:val="clear" w:color="auto" w:fill="8DB3E2" w:themeFill="text2" w:themeFillTint="66"/>
          </w:tcPr>
          <w:p w:rsidR="00943E6F" w:rsidRPr="00851C27" w:rsidRDefault="00943E6F" w:rsidP="007F525D">
            <w:pPr>
              <w:rPr>
                <w:rFonts w:ascii="Tahoma" w:hAnsi="Tahoma" w:cs="Tahoma"/>
              </w:rPr>
            </w:pPr>
            <w:r w:rsidRPr="00851C27">
              <w:rPr>
                <w:rFonts w:ascii="Tahoma" w:hAnsi="Tahoma" w:cs="Tahoma"/>
              </w:rPr>
              <w:t>STYRANDE ORGAN</w:t>
            </w:r>
          </w:p>
        </w:tc>
      </w:tr>
      <w:tr w:rsidR="00943E6F" w:rsidRPr="00851C27" w:rsidTr="007F525D">
        <w:tc>
          <w:tcPr>
            <w:tcW w:w="9212" w:type="dxa"/>
          </w:tcPr>
          <w:p w:rsidR="00943E6F" w:rsidRPr="00BB4DC9" w:rsidRDefault="00943E6F" w:rsidP="007F525D">
            <w:pPr>
              <w:suppressAutoHyphens/>
              <w:rPr>
                <w:rFonts w:ascii="Tahoma" w:eastAsia="Times New Roman" w:hAnsi="Tahoma" w:cs="Tahoma"/>
              </w:rPr>
            </w:pPr>
            <w:r w:rsidRPr="00BB4DC9">
              <w:rPr>
                <w:rFonts w:ascii="Tahoma" w:eastAsia="Times New Roman" w:hAnsi="Tahoma" w:cs="Tahoma"/>
              </w:rPr>
              <w:t>Bedriftshelsetjenesten vert leia av eit styre på 3 medlemar.</w:t>
            </w:r>
          </w:p>
          <w:p w:rsidR="00943E6F" w:rsidRPr="00BB4DC9" w:rsidRDefault="00943E6F" w:rsidP="007F525D">
            <w:pPr>
              <w:suppressAutoHyphens/>
              <w:rPr>
                <w:rFonts w:ascii="Tahoma" w:eastAsia="Times New Roman" w:hAnsi="Tahoma" w:cs="Tahoma"/>
              </w:rPr>
            </w:pPr>
            <w:r w:rsidRPr="00BB4DC9">
              <w:rPr>
                <w:rFonts w:ascii="Tahoma" w:eastAsia="Times New Roman" w:hAnsi="Tahoma" w:cs="Tahoma"/>
              </w:rPr>
              <w:t xml:space="preserve">2 medlemar med varamenn </w:t>
            </w:r>
            <w:r>
              <w:rPr>
                <w:rFonts w:ascii="Tahoma" w:eastAsia="Times New Roman" w:hAnsi="Tahoma" w:cs="Tahoma"/>
              </w:rPr>
              <w:t>vert vald</w:t>
            </w:r>
            <w:r w:rsidRPr="00BB4DC9">
              <w:rPr>
                <w:rFonts w:ascii="Tahoma" w:eastAsia="Times New Roman" w:hAnsi="Tahoma" w:cs="Tahoma"/>
              </w:rPr>
              <w:t xml:space="preserve"> av årsmøtet. 1 medlem med varamann </w:t>
            </w:r>
            <w:r>
              <w:rPr>
                <w:rFonts w:ascii="Tahoma" w:eastAsia="Times New Roman" w:hAnsi="Tahoma" w:cs="Tahoma"/>
              </w:rPr>
              <w:t>vert vald</w:t>
            </w:r>
          </w:p>
          <w:p w:rsidR="00943E6F" w:rsidRPr="00BB4DC9" w:rsidRDefault="00943E6F" w:rsidP="007F525D">
            <w:pPr>
              <w:suppressAutoHyphens/>
              <w:rPr>
                <w:rFonts w:ascii="Tahoma" w:eastAsia="Times New Roman" w:hAnsi="Tahoma" w:cs="Tahoma"/>
              </w:rPr>
            </w:pPr>
            <w:r w:rsidRPr="00BB4DC9">
              <w:rPr>
                <w:rFonts w:ascii="Tahoma" w:eastAsia="Times New Roman" w:hAnsi="Tahoma" w:cs="Tahoma"/>
              </w:rPr>
              <w:t>av de</w:t>
            </w:r>
            <w:r>
              <w:rPr>
                <w:rFonts w:ascii="Tahoma" w:eastAsia="Times New Roman" w:hAnsi="Tahoma" w:cs="Tahoma"/>
              </w:rPr>
              <w:t>i</w:t>
            </w:r>
            <w:r w:rsidRPr="00BB4DC9">
              <w:rPr>
                <w:rFonts w:ascii="Tahoma" w:eastAsia="Times New Roman" w:hAnsi="Tahoma" w:cs="Tahoma"/>
              </w:rPr>
              <w:t xml:space="preserve"> </w:t>
            </w:r>
            <w:r>
              <w:rPr>
                <w:rFonts w:ascii="Tahoma" w:eastAsia="Times New Roman" w:hAnsi="Tahoma" w:cs="Tahoma"/>
              </w:rPr>
              <w:t>til</w:t>
            </w:r>
            <w:r w:rsidRPr="00BB4DC9">
              <w:rPr>
                <w:rFonts w:ascii="Tahoma" w:eastAsia="Times New Roman" w:hAnsi="Tahoma" w:cs="Tahoma"/>
              </w:rPr>
              <w:t>s</w:t>
            </w:r>
            <w:r>
              <w:rPr>
                <w:rFonts w:ascii="Tahoma" w:eastAsia="Times New Roman" w:hAnsi="Tahoma" w:cs="Tahoma"/>
              </w:rPr>
              <w:t>e</w:t>
            </w:r>
            <w:r w:rsidRPr="00BB4DC9">
              <w:rPr>
                <w:rFonts w:ascii="Tahoma" w:eastAsia="Times New Roman" w:hAnsi="Tahoma" w:cs="Tahoma"/>
              </w:rPr>
              <w:t>tte</w:t>
            </w:r>
            <w:r>
              <w:rPr>
                <w:rFonts w:ascii="Tahoma" w:eastAsia="Times New Roman" w:hAnsi="Tahoma" w:cs="Tahoma"/>
              </w:rPr>
              <w:t xml:space="preserve"> </w:t>
            </w:r>
            <w:r w:rsidRPr="00BB4DC9">
              <w:rPr>
                <w:rFonts w:ascii="Tahoma" w:eastAsia="Times New Roman" w:hAnsi="Tahoma" w:cs="Tahoma"/>
              </w:rPr>
              <w:t>s</w:t>
            </w:r>
            <w:r>
              <w:rPr>
                <w:rFonts w:ascii="Tahoma" w:eastAsia="Times New Roman" w:hAnsi="Tahoma" w:cs="Tahoma"/>
              </w:rPr>
              <w:t>in organisasjon</w:t>
            </w:r>
            <w:r w:rsidRPr="00BB4DC9">
              <w:rPr>
                <w:rFonts w:ascii="Tahoma" w:eastAsia="Times New Roman" w:hAnsi="Tahoma" w:cs="Tahoma"/>
              </w:rPr>
              <w:t xml:space="preserve"> (LO Sykkylven).</w:t>
            </w:r>
          </w:p>
          <w:p w:rsidR="00943E6F" w:rsidRDefault="00943E6F" w:rsidP="007F525D">
            <w:pPr>
              <w:suppressAutoHyphens/>
              <w:rPr>
                <w:rFonts w:ascii="Tahoma" w:eastAsia="Times New Roman" w:hAnsi="Tahoma" w:cs="Tahoma"/>
              </w:rPr>
            </w:pPr>
            <w:r w:rsidRPr="00BB4DC9">
              <w:rPr>
                <w:rFonts w:ascii="Tahoma" w:eastAsia="Times New Roman" w:hAnsi="Tahoma" w:cs="Tahoma"/>
              </w:rPr>
              <w:t>Styret i Industrilaget fungerer som valkomité, og foreslår kandidat</w:t>
            </w:r>
            <w:r>
              <w:rPr>
                <w:rFonts w:ascii="Tahoma" w:eastAsia="Times New Roman" w:hAnsi="Tahoma" w:cs="Tahoma"/>
              </w:rPr>
              <w:t>a</w:t>
            </w:r>
            <w:r w:rsidRPr="00BB4DC9">
              <w:rPr>
                <w:rFonts w:ascii="Tahoma" w:eastAsia="Times New Roman" w:hAnsi="Tahoma" w:cs="Tahoma"/>
              </w:rPr>
              <w:t>r til styret.</w:t>
            </w:r>
          </w:p>
          <w:p w:rsidR="00943E6F" w:rsidRDefault="00943E6F" w:rsidP="007F525D">
            <w:pPr>
              <w:suppressAutoHyphens/>
              <w:rPr>
                <w:rFonts w:ascii="Tahoma" w:eastAsia="Times New Roman" w:hAnsi="Tahoma" w:cs="Tahoma"/>
              </w:rPr>
            </w:pPr>
            <w:r>
              <w:rPr>
                <w:rFonts w:ascii="Tahoma" w:eastAsia="Times New Roman" w:hAnsi="Tahoma" w:cs="Tahoma"/>
              </w:rPr>
              <w:t>Varamedlemane møter fast i styret.</w:t>
            </w:r>
          </w:p>
          <w:p w:rsidR="00943E6F" w:rsidRDefault="00943E6F" w:rsidP="007F525D">
            <w:pPr>
              <w:suppressAutoHyphens/>
              <w:rPr>
                <w:rFonts w:ascii="Tahoma" w:eastAsia="Times New Roman" w:hAnsi="Tahoma" w:cs="Tahoma"/>
              </w:rPr>
            </w:pPr>
            <w:r>
              <w:rPr>
                <w:rFonts w:ascii="Tahoma" w:eastAsia="Times New Roman" w:hAnsi="Tahoma" w:cs="Tahoma"/>
              </w:rPr>
              <w:t>Dagens styre:</w:t>
            </w:r>
          </w:p>
          <w:p w:rsidR="00943E6F" w:rsidRDefault="00943E6F" w:rsidP="00943E6F">
            <w:pPr>
              <w:pStyle w:val="Listeavsnitt"/>
              <w:numPr>
                <w:ilvl w:val="0"/>
                <w:numId w:val="8"/>
              </w:numPr>
              <w:suppressAutoHyphens/>
              <w:rPr>
                <w:rFonts w:ascii="Tahoma" w:eastAsia="Times New Roman" w:hAnsi="Tahoma" w:cs="Tahoma"/>
              </w:rPr>
            </w:pPr>
            <w:r>
              <w:rPr>
                <w:rFonts w:ascii="Tahoma" w:eastAsia="Times New Roman" w:hAnsi="Tahoma" w:cs="Tahoma"/>
              </w:rPr>
              <w:t>Jon Einar Løvoll (styreleiar)</w:t>
            </w:r>
          </w:p>
          <w:p w:rsidR="00943E6F" w:rsidRDefault="00943E6F" w:rsidP="00943E6F">
            <w:pPr>
              <w:pStyle w:val="Listeavsnitt"/>
              <w:numPr>
                <w:ilvl w:val="0"/>
                <w:numId w:val="8"/>
              </w:numPr>
              <w:suppressAutoHyphens/>
              <w:rPr>
                <w:rFonts w:ascii="Tahoma" w:eastAsia="Times New Roman" w:hAnsi="Tahoma" w:cs="Tahoma"/>
              </w:rPr>
            </w:pPr>
            <w:r>
              <w:rPr>
                <w:rFonts w:ascii="Tahoma" w:eastAsia="Times New Roman" w:hAnsi="Tahoma" w:cs="Tahoma"/>
              </w:rPr>
              <w:t>Steinulf Grøvik (styremedlem)</w:t>
            </w:r>
          </w:p>
          <w:p w:rsidR="00943E6F" w:rsidRDefault="00943E6F" w:rsidP="00943E6F">
            <w:pPr>
              <w:pStyle w:val="Listeavsnitt"/>
              <w:numPr>
                <w:ilvl w:val="0"/>
                <w:numId w:val="8"/>
              </w:numPr>
              <w:suppressAutoHyphens/>
              <w:rPr>
                <w:rFonts w:ascii="Tahoma" w:eastAsia="Times New Roman" w:hAnsi="Tahoma" w:cs="Tahoma"/>
              </w:rPr>
            </w:pPr>
            <w:r>
              <w:rPr>
                <w:rFonts w:ascii="Tahoma" w:eastAsia="Times New Roman" w:hAnsi="Tahoma" w:cs="Tahoma"/>
              </w:rPr>
              <w:t>Bjørn Tandstad (styremedlem – frå dei tilsette)</w:t>
            </w:r>
          </w:p>
          <w:p w:rsidR="00943E6F" w:rsidRDefault="00943E6F" w:rsidP="00943E6F">
            <w:pPr>
              <w:pStyle w:val="Listeavsnitt"/>
              <w:numPr>
                <w:ilvl w:val="0"/>
                <w:numId w:val="8"/>
              </w:numPr>
              <w:suppressAutoHyphens/>
              <w:rPr>
                <w:rFonts w:ascii="Tahoma" w:eastAsia="Times New Roman" w:hAnsi="Tahoma" w:cs="Tahoma"/>
              </w:rPr>
            </w:pPr>
            <w:r>
              <w:rPr>
                <w:rFonts w:ascii="Tahoma" w:eastAsia="Times New Roman" w:hAnsi="Tahoma" w:cs="Tahoma"/>
              </w:rPr>
              <w:t>Eldrid Suorza (varamedlem)</w:t>
            </w:r>
          </w:p>
          <w:p w:rsidR="00943E6F" w:rsidRPr="00EF42D5" w:rsidRDefault="00943E6F" w:rsidP="00943E6F">
            <w:pPr>
              <w:pStyle w:val="Listeavsnitt"/>
              <w:numPr>
                <w:ilvl w:val="0"/>
                <w:numId w:val="8"/>
              </w:numPr>
              <w:suppressAutoHyphens/>
              <w:rPr>
                <w:rFonts w:ascii="Tahoma" w:eastAsia="Times New Roman" w:hAnsi="Tahoma" w:cs="Tahoma"/>
              </w:rPr>
            </w:pPr>
            <w:r>
              <w:rPr>
                <w:rFonts w:ascii="Tahoma" w:eastAsia="Times New Roman" w:hAnsi="Tahoma" w:cs="Tahoma"/>
              </w:rPr>
              <w:t>Anita Søvik (varamedlem – frå dei tilsette)</w:t>
            </w:r>
          </w:p>
          <w:p w:rsidR="00943E6F" w:rsidRPr="00BB4DC9" w:rsidRDefault="00943E6F" w:rsidP="007F525D">
            <w:pPr>
              <w:suppressAutoHyphens/>
              <w:rPr>
                <w:rFonts w:ascii="Times New Roman" w:eastAsia="Times New Roman" w:hAnsi="Times New Roman" w:cs="Times New Roman"/>
                <w:sz w:val="24"/>
                <w:szCs w:val="20"/>
              </w:rPr>
            </w:pPr>
          </w:p>
        </w:tc>
      </w:tr>
      <w:tr w:rsidR="00943E6F" w:rsidRPr="00851C27" w:rsidTr="007F525D">
        <w:tc>
          <w:tcPr>
            <w:tcW w:w="9212" w:type="dxa"/>
            <w:shd w:val="clear" w:color="auto" w:fill="8DB3E2" w:themeFill="text2" w:themeFillTint="66"/>
          </w:tcPr>
          <w:p w:rsidR="00943E6F" w:rsidRPr="00851C27" w:rsidRDefault="00943E6F" w:rsidP="007F525D">
            <w:pPr>
              <w:rPr>
                <w:rFonts w:ascii="Tahoma" w:hAnsi="Tahoma" w:cs="Tahoma"/>
              </w:rPr>
            </w:pPr>
            <w:r w:rsidRPr="00851C27">
              <w:rPr>
                <w:rFonts w:ascii="Tahoma" w:hAnsi="Tahoma" w:cs="Tahoma"/>
              </w:rPr>
              <w:t>LØN DAGLEG LEIAR   -  STY</w:t>
            </w:r>
            <w:r>
              <w:rPr>
                <w:rFonts w:ascii="Tahoma" w:hAnsi="Tahoma" w:cs="Tahoma"/>
              </w:rPr>
              <w:t>R</w:t>
            </w:r>
            <w:r w:rsidRPr="00851C27">
              <w:rPr>
                <w:rFonts w:ascii="Tahoma" w:hAnsi="Tahoma" w:cs="Tahoma"/>
              </w:rPr>
              <w:t>EHONORAR</w:t>
            </w:r>
          </w:p>
        </w:tc>
      </w:tr>
      <w:tr w:rsidR="00943E6F" w:rsidRPr="00851C27" w:rsidTr="007F525D">
        <w:tc>
          <w:tcPr>
            <w:tcW w:w="9212" w:type="dxa"/>
          </w:tcPr>
          <w:p w:rsidR="00943E6F" w:rsidRDefault="00943E6F" w:rsidP="007F525D">
            <w:pPr>
              <w:rPr>
                <w:rFonts w:ascii="Tahoma" w:hAnsi="Tahoma" w:cs="Tahoma"/>
              </w:rPr>
            </w:pPr>
            <w:r>
              <w:rPr>
                <w:rFonts w:ascii="Tahoma" w:hAnsi="Tahoma" w:cs="Tahoma"/>
              </w:rPr>
              <w:t>Løn dagleg leiar – 495 900 kr.</w:t>
            </w:r>
          </w:p>
          <w:p w:rsidR="00943E6F" w:rsidRPr="00851C27" w:rsidRDefault="00943E6F" w:rsidP="007F525D">
            <w:pPr>
              <w:rPr>
                <w:rFonts w:ascii="Tahoma" w:hAnsi="Tahoma" w:cs="Tahoma"/>
              </w:rPr>
            </w:pPr>
            <w:r>
              <w:rPr>
                <w:rFonts w:ascii="Tahoma" w:hAnsi="Tahoma" w:cs="Tahoma"/>
              </w:rPr>
              <w:t>Styrehonorar – det blir per i dag ikkje betalt styrehonorar</w:t>
            </w:r>
          </w:p>
          <w:p w:rsidR="00943E6F" w:rsidRPr="00851C27" w:rsidRDefault="00943E6F" w:rsidP="007F525D">
            <w:pPr>
              <w:rPr>
                <w:rFonts w:ascii="Tahoma" w:hAnsi="Tahoma" w:cs="Tahoma"/>
              </w:rPr>
            </w:pPr>
          </w:p>
        </w:tc>
      </w:tr>
      <w:tr w:rsidR="00943E6F" w:rsidRPr="00851C27" w:rsidTr="007F525D">
        <w:tc>
          <w:tcPr>
            <w:tcW w:w="9212" w:type="dxa"/>
            <w:shd w:val="clear" w:color="auto" w:fill="8DB3E2" w:themeFill="text2" w:themeFillTint="66"/>
          </w:tcPr>
          <w:p w:rsidR="00943E6F" w:rsidRPr="00851C27" w:rsidRDefault="00943E6F" w:rsidP="007F525D">
            <w:pPr>
              <w:rPr>
                <w:rFonts w:ascii="Tahoma" w:hAnsi="Tahoma" w:cs="Tahoma"/>
              </w:rPr>
            </w:pPr>
            <w:r w:rsidRPr="00851C27">
              <w:rPr>
                <w:rFonts w:ascii="Tahoma" w:hAnsi="Tahoma" w:cs="Tahoma"/>
              </w:rPr>
              <w:t>RAPPORTERING TIL SYKKYLVEN KOMMUNE</w:t>
            </w:r>
          </w:p>
        </w:tc>
      </w:tr>
      <w:tr w:rsidR="00943E6F" w:rsidRPr="00851C27" w:rsidTr="007F525D">
        <w:tc>
          <w:tcPr>
            <w:tcW w:w="9212" w:type="dxa"/>
          </w:tcPr>
          <w:p w:rsidR="00943E6F" w:rsidRDefault="00943E6F" w:rsidP="007F525D">
            <w:pPr>
              <w:rPr>
                <w:rFonts w:ascii="Tahoma" w:hAnsi="Tahoma" w:cs="Tahoma"/>
              </w:rPr>
            </w:pPr>
            <w:r>
              <w:rPr>
                <w:rFonts w:ascii="Tahoma" w:hAnsi="Tahoma" w:cs="Tahoma"/>
              </w:rPr>
              <w:t>Det blir årlig sendt innkalling til årsmøte for Bedriftshelsetjenesten der årsmelding, styrets årsmelding, rekneskap, revisjonsberetning og budsjett for komande år er vedlagt.</w:t>
            </w:r>
          </w:p>
          <w:p w:rsidR="00943E6F" w:rsidRDefault="00943E6F" w:rsidP="007F525D">
            <w:pPr>
              <w:rPr>
                <w:rFonts w:ascii="Tahoma" w:hAnsi="Tahoma" w:cs="Tahoma"/>
              </w:rPr>
            </w:pPr>
          </w:p>
          <w:p w:rsidR="00943E6F" w:rsidRDefault="00943E6F" w:rsidP="007F525D">
            <w:pPr>
              <w:rPr>
                <w:rFonts w:ascii="Tahoma" w:hAnsi="Tahoma" w:cs="Tahoma"/>
              </w:rPr>
            </w:pPr>
            <w:r>
              <w:rPr>
                <w:rFonts w:ascii="Tahoma" w:hAnsi="Tahoma" w:cs="Tahoma"/>
              </w:rPr>
              <w:t>Når det gjeld leverte tenester vert det utarbeidd årlege periodeplanar og årsrapportar.</w:t>
            </w:r>
          </w:p>
          <w:p w:rsidR="00943E6F" w:rsidRPr="00851C27" w:rsidRDefault="00943E6F" w:rsidP="007F525D">
            <w:pPr>
              <w:rPr>
                <w:rFonts w:ascii="Tahoma" w:hAnsi="Tahoma" w:cs="Tahoma"/>
              </w:rPr>
            </w:pPr>
          </w:p>
        </w:tc>
      </w:tr>
      <w:tr w:rsidR="00943E6F" w:rsidRPr="00851C27" w:rsidTr="007F525D">
        <w:tc>
          <w:tcPr>
            <w:tcW w:w="9212" w:type="dxa"/>
            <w:shd w:val="clear" w:color="auto" w:fill="8DB3E2" w:themeFill="text2" w:themeFillTint="66"/>
          </w:tcPr>
          <w:p w:rsidR="00943E6F" w:rsidRPr="00851C27" w:rsidRDefault="00943E6F" w:rsidP="007F525D">
            <w:pPr>
              <w:rPr>
                <w:rFonts w:ascii="Tahoma" w:hAnsi="Tahoma" w:cs="Tahoma"/>
              </w:rPr>
            </w:pPr>
            <w:r w:rsidRPr="00851C27">
              <w:rPr>
                <w:rFonts w:ascii="Tahoma" w:hAnsi="Tahoma" w:cs="Tahoma"/>
              </w:rPr>
              <w:t>ØKONOMISKE NØKKELTAL</w:t>
            </w:r>
          </w:p>
        </w:tc>
      </w:tr>
      <w:tr w:rsidR="00943E6F" w:rsidRPr="00851C27" w:rsidTr="007F525D">
        <w:tc>
          <w:tcPr>
            <w:tcW w:w="9212" w:type="dxa"/>
          </w:tcPr>
          <w:p w:rsidR="00943E6F" w:rsidRDefault="00943E6F" w:rsidP="007F525D">
            <w:pPr>
              <w:rPr>
                <w:rFonts w:ascii="Tahoma" w:hAnsi="Tahoma" w:cs="Tahoma"/>
              </w:rPr>
            </w:pPr>
            <w:r>
              <w:rPr>
                <w:rFonts w:ascii="Tahoma" w:hAnsi="Tahoma" w:cs="Tahoma"/>
              </w:rPr>
              <w:t>Nøkkeltal:</w:t>
            </w:r>
          </w:p>
          <w:p w:rsidR="00943E6F" w:rsidRDefault="00943E6F" w:rsidP="007F525D">
            <w:pPr>
              <w:tabs>
                <w:tab w:val="left" w:pos="3261"/>
              </w:tabs>
              <w:rPr>
                <w:rFonts w:ascii="Tahoma" w:hAnsi="Tahoma" w:cs="Tahoma"/>
              </w:rPr>
            </w:pPr>
            <w:r>
              <w:rPr>
                <w:rFonts w:ascii="Tahoma" w:hAnsi="Tahoma" w:cs="Tahoma"/>
              </w:rPr>
              <w:t>Eigenkapital per 31/12 2012:      ca. 1 560 000</w:t>
            </w:r>
          </w:p>
          <w:p w:rsidR="00943E6F" w:rsidRDefault="00943E6F" w:rsidP="007F525D">
            <w:pPr>
              <w:tabs>
                <w:tab w:val="left" w:pos="3261"/>
              </w:tabs>
              <w:rPr>
                <w:rFonts w:ascii="Tahoma" w:hAnsi="Tahoma" w:cs="Tahoma"/>
              </w:rPr>
            </w:pPr>
            <w:r>
              <w:rPr>
                <w:rFonts w:ascii="Tahoma" w:hAnsi="Tahoma" w:cs="Tahoma"/>
              </w:rPr>
              <w:t>Omsetning 2012:                       ca. 3 460 000</w:t>
            </w:r>
          </w:p>
          <w:p w:rsidR="00943E6F" w:rsidRDefault="00943E6F" w:rsidP="007F525D">
            <w:pPr>
              <w:rPr>
                <w:rFonts w:ascii="Tahoma" w:hAnsi="Tahoma" w:cs="Tahoma"/>
              </w:rPr>
            </w:pPr>
            <w:r>
              <w:rPr>
                <w:rFonts w:ascii="Tahoma" w:hAnsi="Tahoma" w:cs="Tahoma"/>
              </w:rPr>
              <w:t>Resultat 2012:                           ca. - 40 000</w:t>
            </w:r>
          </w:p>
          <w:p w:rsidR="00943E6F" w:rsidRDefault="00943E6F" w:rsidP="007F525D">
            <w:pPr>
              <w:rPr>
                <w:rFonts w:ascii="Tahoma" w:hAnsi="Tahoma" w:cs="Tahoma"/>
              </w:rPr>
            </w:pPr>
          </w:p>
          <w:p w:rsidR="00943E6F" w:rsidRPr="00851C27" w:rsidRDefault="00943E6F" w:rsidP="007F525D">
            <w:pPr>
              <w:rPr>
                <w:rFonts w:ascii="Tahoma" w:hAnsi="Tahoma" w:cs="Tahoma"/>
              </w:rPr>
            </w:pPr>
            <w:r>
              <w:rPr>
                <w:rFonts w:ascii="Tahoma" w:hAnsi="Tahoma" w:cs="Tahoma"/>
              </w:rPr>
              <w:t>Bedriftshelsetjenesten</w:t>
            </w:r>
            <w:r w:rsidRPr="00AD1A82">
              <w:rPr>
                <w:rFonts w:ascii="Tahoma" w:hAnsi="Tahoma" w:cs="Tahoma"/>
              </w:rPr>
              <w:t xml:space="preserve"> driv ikkje verksemd for vinnings skuld, og det vert ikkje betalt ut utbytte til medlemmane om ein skulle gå med overskot.</w:t>
            </w:r>
            <w:r>
              <w:rPr>
                <w:rFonts w:ascii="Tahoma" w:hAnsi="Tahoma" w:cs="Tahoma"/>
              </w:rPr>
              <w:t xml:space="preserve"> Målet er å gå i balanse.</w:t>
            </w:r>
          </w:p>
          <w:p w:rsidR="00943E6F" w:rsidRPr="00851C27" w:rsidRDefault="00943E6F" w:rsidP="007F525D">
            <w:pPr>
              <w:rPr>
                <w:rFonts w:ascii="Tahoma" w:hAnsi="Tahoma" w:cs="Tahoma"/>
              </w:rPr>
            </w:pPr>
          </w:p>
        </w:tc>
      </w:tr>
    </w:tbl>
    <w:p w:rsidR="00943E6F" w:rsidRDefault="00943E6F" w:rsidP="003219F9">
      <w:pPr>
        <w:rPr>
          <w:rFonts w:ascii="Tahoma" w:hAnsi="Tahoma" w:cs="Tahoma"/>
        </w:rPr>
      </w:pPr>
    </w:p>
    <w:p w:rsidR="00320C5B" w:rsidRDefault="00320C5B" w:rsidP="003219F9">
      <w:pPr>
        <w:rPr>
          <w:rFonts w:ascii="Tahoma" w:hAnsi="Tahoma" w:cs="Tahoma"/>
        </w:rPr>
      </w:pPr>
    </w:p>
    <w:p w:rsidR="00320C5B" w:rsidRDefault="00320C5B" w:rsidP="003219F9">
      <w:pPr>
        <w:rPr>
          <w:rFonts w:ascii="Tahoma" w:hAnsi="Tahoma" w:cs="Tahoma"/>
        </w:rPr>
      </w:pPr>
    </w:p>
    <w:tbl>
      <w:tblPr>
        <w:tblStyle w:val="Tabellrutenett"/>
        <w:tblW w:w="0" w:type="auto"/>
        <w:tblLook w:val="04A0" w:firstRow="1" w:lastRow="0" w:firstColumn="1" w:lastColumn="0" w:noHBand="0" w:noVBand="1"/>
      </w:tblPr>
      <w:tblGrid>
        <w:gridCol w:w="9212"/>
      </w:tblGrid>
      <w:tr w:rsidR="00320C5B" w:rsidRPr="00320C5B" w:rsidTr="007F525D">
        <w:tc>
          <w:tcPr>
            <w:tcW w:w="9212" w:type="dxa"/>
            <w:shd w:val="clear" w:color="auto" w:fill="8DB3E2" w:themeFill="text2" w:themeFillTint="66"/>
          </w:tcPr>
          <w:p w:rsidR="00320C5B" w:rsidRPr="00320C5B" w:rsidRDefault="00320C5B" w:rsidP="00320C5B">
            <w:pPr>
              <w:rPr>
                <w:rFonts w:ascii="Tahoma" w:hAnsi="Tahoma" w:cs="Tahoma"/>
              </w:rPr>
            </w:pPr>
            <w:r w:rsidRPr="00320C5B">
              <w:rPr>
                <w:rFonts w:ascii="Tahoma" w:hAnsi="Tahoma" w:cs="Tahoma"/>
              </w:rPr>
              <w:lastRenderedPageBreak/>
              <w:t>INFORMASJON OM SELSKAPET</w:t>
            </w:r>
          </w:p>
        </w:tc>
      </w:tr>
      <w:tr w:rsidR="00320C5B" w:rsidRPr="00320C5B" w:rsidTr="007F525D">
        <w:tc>
          <w:tcPr>
            <w:tcW w:w="9212" w:type="dxa"/>
            <w:shd w:val="clear" w:color="auto" w:fill="BFBFBF" w:themeFill="background1" w:themeFillShade="BF"/>
          </w:tcPr>
          <w:p w:rsidR="00320C5B" w:rsidRPr="00320C5B" w:rsidRDefault="00320C5B" w:rsidP="00320C5B">
            <w:pPr>
              <w:jc w:val="center"/>
              <w:rPr>
                <w:rFonts w:ascii="Tahoma" w:hAnsi="Tahoma" w:cs="Tahoma"/>
                <w:b/>
              </w:rPr>
            </w:pPr>
            <w:r w:rsidRPr="00320C5B">
              <w:rPr>
                <w:rFonts w:ascii="Tahoma" w:hAnsi="Tahoma" w:cs="Tahoma"/>
                <w:b/>
              </w:rPr>
              <w:t>Kommunerevisjonsdistrikt nr 3 IKS</w:t>
            </w:r>
          </w:p>
          <w:p w:rsidR="00320C5B" w:rsidRPr="00320C5B" w:rsidRDefault="00320C5B" w:rsidP="00320C5B">
            <w:pPr>
              <w:rPr>
                <w:rFonts w:ascii="Tahoma" w:hAnsi="Tahoma" w:cs="Tahoma"/>
              </w:rPr>
            </w:pPr>
          </w:p>
          <w:p w:rsidR="00320C5B" w:rsidRPr="00320C5B" w:rsidRDefault="00320C5B" w:rsidP="00320C5B">
            <w:pPr>
              <w:rPr>
                <w:rFonts w:ascii="Tahoma" w:hAnsi="Tahoma" w:cs="Tahoma"/>
              </w:rPr>
            </w:pPr>
          </w:p>
        </w:tc>
      </w:tr>
      <w:tr w:rsidR="00320C5B" w:rsidRPr="00320C5B" w:rsidTr="007F525D">
        <w:tc>
          <w:tcPr>
            <w:tcW w:w="9212" w:type="dxa"/>
            <w:shd w:val="clear" w:color="auto" w:fill="8DB3E2" w:themeFill="text2" w:themeFillTint="66"/>
          </w:tcPr>
          <w:p w:rsidR="00320C5B" w:rsidRPr="00320C5B" w:rsidRDefault="00320C5B" w:rsidP="00320C5B">
            <w:pPr>
              <w:rPr>
                <w:rFonts w:ascii="Tahoma" w:hAnsi="Tahoma" w:cs="Tahoma"/>
              </w:rPr>
            </w:pPr>
            <w:r w:rsidRPr="00320C5B">
              <w:rPr>
                <w:rFonts w:ascii="Tahoma" w:hAnsi="Tahoma" w:cs="Tahoma"/>
              </w:rPr>
              <w:t>EIGAR</w:t>
            </w:r>
          </w:p>
        </w:tc>
      </w:tr>
      <w:tr w:rsidR="00320C5B" w:rsidRPr="00320C5B" w:rsidTr="007F525D">
        <w:tc>
          <w:tcPr>
            <w:tcW w:w="9212" w:type="dxa"/>
          </w:tcPr>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Eierandelen til den enkelte deltaker i selskapet er som følger:</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Giske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Haram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Midsund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Norddal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Sandøy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Skodje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Stordal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Stranda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Sula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Sykkylven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Ørskog kommune:        1/13</w:t>
            </w:r>
          </w:p>
          <w:p w:rsidR="00320C5B" w:rsidRPr="00320C5B" w:rsidRDefault="00320C5B" w:rsidP="00320C5B">
            <w:pPr>
              <w:tabs>
                <w:tab w:val="left" w:pos="708"/>
              </w:tabs>
              <w:overflowPunct w:val="0"/>
              <w:autoSpaceDE w:val="0"/>
              <w:autoSpaceDN w:val="0"/>
              <w:adjustRightInd w:val="0"/>
              <w:rPr>
                <w:rFonts w:ascii="Tahoma" w:eastAsia="Times New Roman" w:hAnsi="Tahoma" w:cs="Tahoma"/>
                <w:lang w:val="nb-NO" w:eastAsia="nb-NO"/>
              </w:rPr>
            </w:pPr>
            <w:r w:rsidRPr="00320C5B">
              <w:rPr>
                <w:rFonts w:ascii="Tahoma" w:eastAsia="Times New Roman" w:hAnsi="Tahoma" w:cs="Tahoma"/>
                <w:lang w:val="nb-NO" w:eastAsia="nb-NO"/>
              </w:rPr>
              <w:t>Ålesund kommune:       2/13</w:t>
            </w:r>
          </w:p>
        </w:tc>
      </w:tr>
      <w:tr w:rsidR="00320C5B" w:rsidRPr="00320C5B" w:rsidTr="007F525D">
        <w:tc>
          <w:tcPr>
            <w:tcW w:w="9212" w:type="dxa"/>
            <w:shd w:val="clear" w:color="auto" w:fill="8DB3E2" w:themeFill="text2" w:themeFillTint="66"/>
          </w:tcPr>
          <w:p w:rsidR="00320C5B" w:rsidRPr="00320C5B" w:rsidRDefault="00320C5B" w:rsidP="00320C5B">
            <w:pPr>
              <w:rPr>
                <w:rFonts w:ascii="Tahoma" w:hAnsi="Tahoma" w:cs="Tahoma"/>
              </w:rPr>
            </w:pPr>
            <w:r w:rsidRPr="00320C5B">
              <w:rPr>
                <w:rFonts w:ascii="Tahoma" w:hAnsi="Tahoma" w:cs="Tahoma"/>
              </w:rPr>
              <w:t>FØREMÅL  - VEDTEKTER</w:t>
            </w:r>
          </w:p>
        </w:tc>
      </w:tr>
      <w:tr w:rsidR="00320C5B" w:rsidRPr="00320C5B" w:rsidTr="007F525D">
        <w:tc>
          <w:tcPr>
            <w:tcW w:w="9212" w:type="dxa"/>
          </w:tcPr>
          <w:p w:rsidR="00320C5B" w:rsidRPr="00320C5B" w:rsidRDefault="00320C5B" w:rsidP="00320C5B">
            <w:pPr>
              <w:rPr>
                <w:rFonts w:ascii="Tahoma" w:hAnsi="Tahoma" w:cs="Tahoma"/>
                <w:lang w:val="nb-NO"/>
              </w:rPr>
            </w:pPr>
          </w:p>
          <w:p w:rsidR="00320C5B" w:rsidRPr="00320C5B" w:rsidRDefault="00320C5B" w:rsidP="00320C5B">
            <w:pPr>
              <w:rPr>
                <w:rFonts w:ascii="Tahoma" w:hAnsi="Tahoma" w:cs="Tahoma"/>
                <w:lang w:val="nb-NO"/>
              </w:rPr>
            </w:pPr>
            <w:r w:rsidRPr="00320C5B">
              <w:rPr>
                <w:rFonts w:ascii="Tahoma" w:hAnsi="Tahoma" w:cs="Tahoma"/>
                <w:lang w:val="nb-NO"/>
              </w:rPr>
              <w:t>Formålet med å etablere et interkommunalt selskap er å styrke revisjonens uavhengighet, kvalitet og effektivitet.</w:t>
            </w:r>
          </w:p>
          <w:p w:rsidR="00320C5B" w:rsidRPr="00320C5B" w:rsidRDefault="00320C5B" w:rsidP="00320C5B">
            <w:pPr>
              <w:rPr>
                <w:rFonts w:ascii="Tahoma" w:hAnsi="Tahoma" w:cs="Tahoma"/>
                <w:lang w:val="nb-NO"/>
              </w:rPr>
            </w:pPr>
          </w:p>
          <w:p w:rsidR="00320C5B" w:rsidRPr="00320C5B" w:rsidRDefault="00320C5B" w:rsidP="00320C5B">
            <w:pPr>
              <w:rPr>
                <w:rFonts w:ascii="Tahoma" w:hAnsi="Tahoma" w:cs="Tahoma"/>
                <w:lang w:val="nb-NO"/>
              </w:rPr>
            </w:pPr>
            <w:r w:rsidRPr="00320C5B">
              <w:rPr>
                <w:rFonts w:ascii="Tahoma" w:hAnsi="Tahoma" w:cs="Tahoma"/>
                <w:lang w:val="nb-NO"/>
              </w:rPr>
              <w:t>Kommunerevisjonsdistrikt nr. 3 i Møre og Romsdal IKS har som formål/oppgave å utføre revisjon i og ha tilsyn med de deltakende kommuner og andre foretak, der Kommunerevisjonsdistrikt nr. 3 i Møre og Romsdal IKS er revisor, i henhold til god kommunal revisjonsskikk og de til enhver tid gjeldende lover og forskrifter.</w:t>
            </w:r>
          </w:p>
          <w:p w:rsidR="00320C5B" w:rsidRPr="00320C5B" w:rsidRDefault="00320C5B" w:rsidP="00320C5B">
            <w:pPr>
              <w:rPr>
                <w:rFonts w:ascii="Tahoma" w:hAnsi="Tahoma" w:cs="Tahoma"/>
                <w:lang w:val="nb-NO"/>
              </w:rPr>
            </w:pPr>
          </w:p>
        </w:tc>
      </w:tr>
      <w:tr w:rsidR="00320C5B" w:rsidRPr="00320C5B" w:rsidTr="007F525D">
        <w:tc>
          <w:tcPr>
            <w:tcW w:w="9212" w:type="dxa"/>
            <w:shd w:val="clear" w:color="auto" w:fill="8DB3E2" w:themeFill="text2" w:themeFillTint="66"/>
          </w:tcPr>
          <w:p w:rsidR="00320C5B" w:rsidRPr="00320C5B" w:rsidRDefault="00320C5B" w:rsidP="00320C5B">
            <w:pPr>
              <w:rPr>
                <w:rFonts w:ascii="Tahoma" w:hAnsi="Tahoma" w:cs="Tahoma"/>
              </w:rPr>
            </w:pPr>
            <w:r w:rsidRPr="00320C5B">
              <w:rPr>
                <w:rFonts w:ascii="Tahoma" w:hAnsi="Tahoma" w:cs="Tahoma"/>
              </w:rPr>
              <w:t>STYRANDE ORGAN</w:t>
            </w:r>
          </w:p>
        </w:tc>
      </w:tr>
      <w:tr w:rsidR="00320C5B" w:rsidRPr="00320C5B" w:rsidTr="007F525D">
        <w:tc>
          <w:tcPr>
            <w:tcW w:w="9212" w:type="dxa"/>
          </w:tcPr>
          <w:p w:rsidR="00320C5B" w:rsidRPr="00320C5B" w:rsidRDefault="00320C5B" w:rsidP="00320C5B">
            <w:pPr>
              <w:rPr>
                <w:rFonts w:ascii="Tahoma" w:hAnsi="Tahoma" w:cs="Tahoma"/>
              </w:rPr>
            </w:pPr>
          </w:p>
          <w:p w:rsidR="00320C5B" w:rsidRPr="00320C5B" w:rsidRDefault="00320C5B" w:rsidP="00320C5B">
            <w:pPr>
              <w:rPr>
                <w:rFonts w:ascii="Tahoma" w:hAnsi="Tahoma" w:cs="Tahoma"/>
              </w:rPr>
            </w:pPr>
            <w:r w:rsidRPr="00320C5B">
              <w:rPr>
                <w:rFonts w:ascii="Tahoma" w:hAnsi="Tahoma" w:cs="Tahoma"/>
              </w:rPr>
              <w:t xml:space="preserve">Det øverste organ for selskapet er representantskapet, som består av 13 medlemmer. </w:t>
            </w:r>
          </w:p>
          <w:p w:rsidR="00320C5B" w:rsidRPr="00320C5B" w:rsidRDefault="00320C5B" w:rsidP="00320C5B">
            <w:pPr>
              <w:rPr>
                <w:rFonts w:ascii="Tahoma" w:hAnsi="Tahoma" w:cs="Tahoma"/>
                <w:lang w:val="nb-NO"/>
              </w:rPr>
            </w:pPr>
            <w:r w:rsidRPr="00320C5B">
              <w:rPr>
                <w:rFonts w:ascii="Tahoma" w:hAnsi="Tahoma" w:cs="Tahoma"/>
                <w:lang w:val="nb-NO"/>
              </w:rPr>
              <w:t xml:space="preserve">Leder: Thorbjørn Fylling, Ørskog. Nestleder: Petter Lyshol, Sykkylven </w:t>
            </w:r>
          </w:p>
          <w:p w:rsidR="00320C5B" w:rsidRPr="00320C5B" w:rsidRDefault="00320C5B" w:rsidP="00320C5B">
            <w:pPr>
              <w:rPr>
                <w:rFonts w:ascii="Tahoma" w:hAnsi="Tahoma" w:cs="Tahoma"/>
                <w:lang w:val="nb-NO"/>
              </w:rPr>
            </w:pPr>
            <w:r w:rsidRPr="00320C5B">
              <w:rPr>
                <w:rFonts w:ascii="Tahoma" w:hAnsi="Tahoma" w:cs="Tahoma"/>
                <w:lang w:val="nb-NO"/>
              </w:rPr>
              <w:t>Styret velges av representantskapet utenom de ansattes representant som velges av og blant de fast ansatte. Styret har 3 medlemmer og 3 varamedlemmer.</w:t>
            </w:r>
          </w:p>
          <w:p w:rsidR="00320C5B" w:rsidRPr="00320C5B" w:rsidRDefault="00320C5B" w:rsidP="00320C5B">
            <w:pPr>
              <w:rPr>
                <w:rFonts w:ascii="Tahoma" w:hAnsi="Tahoma" w:cs="Tahoma"/>
                <w:lang w:val="nb-NO"/>
              </w:rPr>
            </w:pPr>
            <w:r w:rsidRPr="00320C5B">
              <w:rPr>
                <w:rFonts w:ascii="Tahoma" w:hAnsi="Tahoma" w:cs="Tahoma"/>
                <w:lang w:val="nb-NO"/>
              </w:rPr>
              <w:t>Styreleder: Johs. A. Aspehaug,  Ålesund, Nestleder: Jorunn Elise Kalvatn, Skodje, Styremedlem: Hans Petter Godø, Giske</w:t>
            </w:r>
          </w:p>
          <w:p w:rsidR="00320C5B" w:rsidRPr="00320C5B" w:rsidRDefault="00320C5B" w:rsidP="00320C5B">
            <w:pPr>
              <w:rPr>
                <w:rFonts w:ascii="Tahoma" w:hAnsi="Tahoma" w:cs="Tahoma"/>
                <w:lang w:val="nb-NO"/>
              </w:rPr>
            </w:pPr>
            <w:r w:rsidRPr="00320C5B">
              <w:rPr>
                <w:rFonts w:ascii="Tahoma" w:hAnsi="Tahoma" w:cs="Tahoma"/>
                <w:lang w:val="nb-NO"/>
              </w:rPr>
              <w:t>Den som er utelukket fra valg i kontrollutvalg i selskapets eierkommuner, kan heller ikke velges inn i selskapets styre.</w:t>
            </w:r>
          </w:p>
          <w:p w:rsidR="00320C5B" w:rsidRPr="00320C5B" w:rsidRDefault="00320C5B" w:rsidP="00320C5B">
            <w:pPr>
              <w:rPr>
                <w:rFonts w:ascii="Tahoma" w:hAnsi="Tahoma" w:cs="Tahoma"/>
                <w:lang w:val="nb-NO"/>
              </w:rPr>
            </w:pPr>
          </w:p>
        </w:tc>
      </w:tr>
      <w:tr w:rsidR="00320C5B" w:rsidRPr="00320C5B" w:rsidTr="007F525D">
        <w:tc>
          <w:tcPr>
            <w:tcW w:w="9212" w:type="dxa"/>
            <w:shd w:val="clear" w:color="auto" w:fill="8DB3E2" w:themeFill="text2" w:themeFillTint="66"/>
          </w:tcPr>
          <w:p w:rsidR="00320C5B" w:rsidRPr="00320C5B" w:rsidRDefault="00320C5B" w:rsidP="00320C5B">
            <w:pPr>
              <w:rPr>
                <w:rFonts w:ascii="Tahoma" w:hAnsi="Tahoma" w:cs="Tahoma"/>
              </w:rPr>
            </w:pPr>
            <w:r w:rsidRPr="00320C5B">
              <w:rPr>
                <w:rFonts w:ascii="Tahoma" w:hAnsi="Tahoma" w:cs="Tahoma"/>
              </w:rPr>
              <w:t>LØN DAGLEG LEIAR   -  STYREHONORAR</w:t>
            </w:r>
          </w:p>
        </w:tc>
      </w:tr>
      <w:tr w:rsidR="00320C5B" w:rsidRPr="00320C5B" w:rsidTr="007F525D">
        <w:tc>
          <w:tcPr>
            <w:tcW w:w="9212" w:type="dxa"/>
          </w:tcPr>
          <w:p w:rsidR="00320C5B" w:rsidRPr="00320C5B" w:rsidRDefault="00320C5B" w:rsidP="00320C5B">
            <w:pPr>
              <w:rPr>
                <w:rFonts w:ascii="Tahoma" w:hAnsi="Tahoma" w:cs="Tahoma"/>
                <w:lang w:val="nb-NO"/>
              </w:rPr>
            </w:pPr>
            <w:r w:rsidRPr="00320C5B">
              <w:rPr>
                <w:rFonts w:ascii="Tahoma" w:hAnsi="Tahoma" w:cs="Tahoma"/>
                <w:lang w:val="nb-NO"/>
              </w:rPr>
              <w:t>Lønn Daglig leder: Kr 670 000</w:t>
            </w:r>
          </w:p>
          <w:p w:rsidR="00320C5B" w:rsidRPr="00320C5B" w:rsidRDefault="00320C5B" w:rsidP="00320C5B">
            <w:pPr>
              <w:rPr>
                <w:rFonts w:ascii="Tahoma" w:hAnsi="Tahoma" w:cs="Tahoma"/>
                <w:lang w:val="nb-NO"/>
              </w:rPr>
            </w:pPr>
            <w:r w:rsidRPr="00320C5B">
              <w:rPr>
                <w:rFonts w:ascii="Tahoma" w:hAnsi="Tahoma" w:cs="Tahoma"/>
                <w:lang w:val="nb-NO"/>
              </w:rPr>
              <w:t xml:space="preserve">Styrehonorar: Styreleder kr 18 000,- pr år + 1 300,- pr. møte. Styremedlem kr 1 300,- pr. møte. </w:t>
            </w:r>
          </w:p>
          <w:p w:rsidR="00320C5B" w:rsidRPr="00320C5B" w:rsidRDefault="00320C5B" w:rsidP="00320C5B">
            <w:pPr>
              <w:rPr>
                <w:rFonts w:ascii="Tahoma" w:hAnsi="Tahoma" w:cs="Tahoma"/>
                <w:lang w:val="nb-NO"/>
              </w:rPr>
            </w:pPr>
            <w:r w:rsidRPr="00320C5B">
              <w:rPr>
                <w:rFonts w:ascii="Tahoma" w:hAnsi="Tahoma" w:cs="Tahoma"/>
                <w:lang w:val="nb-NO"/>
              </w:rPr>
              <w:t xml:space="preserve">Leder i representantskapet: kr 6 000,- pr. år + 1 300,- pr. møte. Medlem representantskapet kr 1 300,- pr. møte. </w:t>
            </w:r>
          </w:p>
          <w:p w:rsidR="00320C5B" w:rsidRPr="00320C5B" w:rsidRDefault="00320C5B" w:rsidP="00320C5B">
            <w:pPr>
              <w:rPr>
                <w:rFonts w:ascii="Tahoma" w:hAnsi="Tahoma" w:cs="Tahoma"/>
                <w:lang w:val="nb-NO"/>
              </w:rPr>
            </w:pPr>
          </w:p>
        </w:tc>
      </w:tr>
      <w:tr w:rsidR="00320C5B" w:rsidRPr="00320C5B" w:rsidTr="007F525D">
        <w:tc>
          <w:tcPr>
            <w:tcW w:w="9212" w:type="dxa"/>
            <w:shd w:val="clear" w:color="auto" w:fill="8DB3E2" w:themeFill="text2" w:themeFillTint="66"/>
          </w:tcPr>
          <w:p w:rsidR="00320C5B" w:rsidRPr="00320C5B" w:rsidRDefault="00320C5B" w:rsidP="00320C5B">
            <w:pPr>
              <w:rPr>
                <w:rFonts w:ascii="Tahoma" w:hAnsi="Tahoma" w:cs="Tahoma"/>
              </w:rPr>
            </w:pPr>
            <w:r w:rsidRPr="00320C5B">
              <w:rPr>
                <w:rFonts w:ascii="Tahoma" w:hAnsi="Tahoma" w:cs="Tahoma"/>
              </w:rPr>
              <w:t>RAPPORTERING TIL SYKKYLVEN KOMMUNE</w:t>
            </w:r>
          </w:p>
        </w:tc>
      </w:tr>
      <w:tr w:rsidR="00320C5B" w:rsidRPr="00320C5B" w:rsidTr="007F525D">
        <w:tc>
          <w:tcPr>
            <w:tcW w:w="9212" w:type="dxa"/>
          </w:tcPr>
          <w:p w:rsidR="00320C5B" w:rsidRPr="00320C5B" w:rsidRDefault="00320C5B" w:rsidP="00320C5B">
            <w:pPr>
              <w:rPr>
                <w:rFonts w:ascii="Tahoma" w:hAnsi="Tahoma" w:cs="Tahoma"/>
              </w:rPr>
            </w:pPr>
            <w:r w:rsidRPr="00320C5B">
              <w:rPr>
                <w:rFonts w:ascii="Tahoma" w:hAnsi="Tahoma" w:cs="Tahoma"/>
              </w:rPr>
              <w:t xml:space="preserve">Protokoller frå representantskapet sendes kommunen. </w:t>
            </w:r>
          </w:p>
          <w:p w:rsidR="00320C5B" w:rsidRPr="00320C5B" w:rsidRDefault="00320C5B" w:rsidP="00320C5B">
            <w:pPr>
              <w:rPr>
                <w:rFonts w:ascii="Tahoma" w:hAnsi="Tahoma" w:cs="Tahoma"/>
              </w:rPr>
            </w:pPr>
          </w:p>
        </w:tc>
      </w:tr>
      <w:tr w:rsidR="00320C5B" w:rsidRPr="00320C5B" w:rsidTr="007F525D">
        <w:tc>
          <w:tcPr>
            <w:tcW w:w="9212" w:type="dxa"/>
            <w:shd w:val="clear" w:color="auto" w:fill="8DB3E2" w:themeFill="text2" w:themeFillTint="66"/>
          </w:tcPr>
          <w:p w:rsidR="00320C5B" w:rsidRPr="00320C5B" w:rsidRDefault="00320C5B" w:rsidP="00320C5B">
            <w:pPr>
              <w:rPr>
                <w:rFonts w:ascii="Tahoma" w:hAnsi="Tahoma" w:cs="Tahoma"/>
              </w:rPr>
            </w:pPr>
            <w:r w:rsidRPr="00320C5B">
              <w:rPr>
                <w:rFonts w:ascii="Tahoma" w:hAnsi="Tahoma" w:cs="Tahoma"/>
              </w:rPr>
              <w:t>ØKONOMISKE NØKKELTAL</w:t>
            </w:r>
          </w:p>
        </w:tc>
      </w:tr>
      <w:tr w:rsidR="00320C5B" w:rsidRPr="00320C5B" w:rsidTr="007F525D">
        <w:tc>
          <w:tcPr>
            <w:tcW w:w="9212" w:type="dxa"/>
          </w:tcPr>
          <w:p w:rsidR="00320C5B" w:rsidRPr="00320C5B" w:rsidRDefault="00320C5B" w:rsidP="00320C5B">
            <w:pPr>
              <w:rPr>
                <w:rFonts w:ascii="Tahoma" w:hAnsi="Tahoma" w:cs="Tahoma"/>
              </w:rPr>
            </w:pPr>
          </w:p>
          <w:p w:rsidR="00320C5B" w:rsidRPr="00320C5B" w:rsidRDefault="00320C5B" w:rsidP="00320C5B">
            <w:pPr>
              <w:rPr>
                <w:rFonts w:ascii="Tahoma" w:hAnsi="Tahoma" w:cs="Tahoma"/>
                <w:lang w:val="nb-NO"/>
              </w:rPr>
            </w:pPr>
            <w:r w:rsidRPr="00320C5B">
              <w:rPr>
                <w:rFonts w:ascii="Tahoma" w:hAnsi="Tahoma" w:cs="Tahoma"/>
                <w:lang w:val="nb-NO"/>
              </w:rPr>
              <w:t>Årsoverskudd 2010: + kr 42 000</w:t>
            </w:r>
          </w:p>
          <w:p w:rsidR="00320C5B" w:rsidRPr="00320C5B" w:rsidRDefault="00320C5B" w:rsidP="00320C5B">
            <w:pPr>
              <w:rPr>
                <w:rFonts w:ascii="Tahoma" w:hAnsi="Tahoma" w:cs="Tahoma"/>
                <w:lang w:val="nb-NO"/>
              </w:rPr>
            </w:pPr>
            <w:r w:rsidRPr="00320C5B">
              <w:rPr>
                <w:rFonts w:ascii="Tahoma" w:hAnsi="Tahoma" w:cs="Tahoma"/>
                <w:lang w:val="nb-NO"/>
              </w:rPr>
              <w:lastRenderedPageBreak/>
              <w:t>Årsunderskudd 2011: - kr 665 000</w:t>
            </w:r>
          </w:p>
          <w:p w:rsidR="00320C5B" w:rsidRPr="00320C5B" w:rsidRDefault="00320C5B" w:rsidP="00320C5B">
            <w:pPr>
              <w:rPr>
                <w:rFonts w:ascii="Tahoma" w:hAnsi="Tahoma" w:cs="Tahoma"/>
                <w:lang w:val="nb-NO"/>
              </w:rPr>
            </w:pPr>
          </w:p>
          <w:p w:rsidR="00320C5B" w:rsidRPr="00320C5B" w:rsidRDefault="00320C5B" w:rsidP="00320C5B">
            <w:pPr>
              <w:rPr>
                <w:rFonts w:ascii="Tahoma" w:hAnsi="Tahoma" w:cs="Tahoma"/>
                <w:lang w:val="nb-NO"/>
              </w:rPr>
            </w:pPr>
            <w:r w:rsidRPr="00320C5B">
              <w:rPr>
                <w:rFonts w:ascii="Tahoma" w:hAnsi="Tahoma" w:cs="Tahoma"/>
                <w:lang w:val="nb-NO"/>
              </w:rPr>
              <w:t xml:space="preserve">Balanse: </w:t>
            </w:r>
          </w:p>
          <w:p w:rsidR="00320C5B" w:rsidRPr="00320C5B" w:rsidRDefault="00320C5B" w:rsidP="00320C5B">
            <w:pPr>
              <w:rPr>
                <w:rFonts w:ascii="Tahoma" w:hAnsi="Tahoma" w:cs="Tahoma"/>
                <w:lang w:val="nb-NO"/>
              </w:rPr>
            </w:pPr>
            <w:r w:rsidRPr="00320C5B">
              <w:rPr>
                <w:rFonts w:ascii="Tahoma" w:hAnsi="Tahoma" w:cs="Tahoma"/>
                <w:lang w:val="nb-NO"/>
              </w:rPr>
              <w:t>Anleggsmidler 2010: kr 382 000</w:t>
            </w:r>
          </w:p>
          <w:p w:rsidR="00320C5B" w:rsidRPr="00320C5B" w:rsidRDefault="00320C5B" w:rsidP="00320C5B">
            <w:pPr>
              <w:rPr>
                <w:rFonts w:ascii="Tahoma" w:hAnsi="Tahoma" w:cs="Tahoma"/>
                <w:lang w:val="nb-NO"/>
              </w:rPr>
            </w:pPr>
            <w:r w:rsidRPr="00320C5B">
              <w:rPr>
                <w:rFonts w:ascii="Tahoma" w:hAnsi="Tahoma" w:cs="Tahoma"/>
                <w:lang w:val="nb-NO"/>
              </w:rPr>
              <w:t>Anleggsmidler 2011: kr 433 000</w:t>
            </w:r>
          </w:p>
          <w:p w:rsidR="00320C5B" w:rsidRPr="00320C5B" w:rsidRDefault="00320C5B" w:rsidP="00320C5B">
            <w:pPr>
              <w:rPr>
                <w:rFonts w:ascii="Tahoma" w:hAnsi="Tahoma" w:cs="Tahoma"/>
                <w:lang w:val="nb-NO"/>
              </w:rPr>
            </w:pPr>
          </w:p>
          <w:p w:rsidR="00320C5B" w:rsidRPr="00320C5B" w:rsidRDefault="00320C5B" w:rsidP="00320C5B">
            <w:pPr>
              <w:rPr>
                <w:rFonts w:ascii="Tahoma" w:hAnsi="Tahoma" w:cs="Tahoma"/>
                <w:lang w:val="nb-NO"/>
              </w:rPr>
            </w:pPr>
            <w:r w:rsidRPr="00320C5B">
              <w:rPr>
                <w:rFonts w:ascii="Tahoma" w:hAnsi="Tahoma" w:cs="Tahoma"/>
                <w:lang w:val="nb-NO"/>
              </w:rPr>
              <w:t>Omløpsmidler 2010: kr 3 403 000</w:t>
            </w:r>
          </w:p>
          <w:p w:rsidR="00320C5B" w:rsidRPr="00320C5B" w:rsidRDefault="00320C5B" w:rsidP="00320C5B">
            <w:pPr>
              <w:rPr>
                <w:rFonts w:ascii="Tahoma" w:hAnsi="Tahoma" w:cs="Tahoma"/>
                <w:lang w:val="nb-NO"/>
              </w:rPr>
            </w:pPr>
            <w:r w:rsidRPr="00320C5B">
              <w:rPr>
                <w:rFonts w:ascii="Tahoma" w:hAnsi="Tahoma" w:cs="Tahoma"/>
                <w:lang w:val="nb-NO"/>
              </w:rPr>
              <w:t>Omløpsmidler 2011: kr 2 459 000</w:t>
            </w:r>
          </w:p>
          <w:p w:rsidR="00320C5B" w:rsidRPr="00320C5B" w:rsidRDefault="00320C5B" w:rsidP="00320C5B">
            <w:pPr>
              <w:rPr>
                <w:rFonts w:ascii="Tahoma" w:hAnsi="Tahoma" w:cs="Tahoma"/>
                <w:lang w:val="nb-NO"/>
              </w:rPr>
            </w:pPr>
          </w:p>
          <w:p w:rsidR="00320C5B" w:rsidRPr="00320C5B" w:rsidRDefault="00320C5B" w:rsidP="00320C5B">
            <w:pPr>
              <w:rPr>
                <w:rFonts w:ascii="Tahoma" w:hAnsi="Tahoma" w:cs="Tahoma"/>
              </w:rPr>
            </w:pPr>
            <w:r w:rsidRPr="00320C5B">
              <w:rPr>
                <w:rFonts w:ascii="Tahoma" w:hAnsi="Tahoma" w:cs="Tahoma"/>
              </w:rPr>
              <w:t>Egenkapital 2010: kr 2 276 000</w:t>
            </w:r>
          </w:p>
          <w:p w:rsidR="00320C5B" w:rsidRPr="00320C5B" w:rsidRDefault="00320C5B" w:rsidP="00320C5B">
            <w:pPr>
              <w:rPr>
                <w:rFonts w:ascii="Tahoma" w:hAnsi="Tahoma" w:cs="Tahoma"/>
              </w:rPr>
            </w:pPr>
            <w:r w:rsidRPr="00320C5B">
              <w:rPr>
                <w:rFonts w:ascii="Tahoma" w:hAnsi="Tahoma" w:cs="Tahoma"/>
              </w:rPr>
              <w:t>Egenkapital 2011: kr 1 610 000</w:t>
            </w:r>
          </w:p>
          <w:p w:rsidR="00320C5B" w:rsidRPr="00320C5B" w:rsidRDefault="00320C5B" w:rsidP="00320C5B">
            <w:pPr>
              <w:rPr>
                <w:rFonts w:ascii="Tahoma" w:hAnsi="Tahoma" w:cs="Tahoma"/>
              </w:rPr>
            </w:pPr>
          </w:p>
          <w:p w:rsidR="00320C5B" w:rsidRPr="00320C5B" w:rsidRDefault="00320C5B" w:rsidP="00320C5B">
            <w:pPr>
              <w:rPr>
                <w:rFonts w:ascii="Tahoma" w:hAnsi="Tahoma" w:cs="Tahoma"/>
              </w:rPr>
            </w:pPr>
            <w:r w:rsidRPr="00320C5B">
              <w:rPr>
                <w:rFonts w:ascii="Tahoma" w:hAnsi="Tahoma" w:cs="Tahoma"/>
              </w:rPr>
              <w:t>Gjeld 2010: kr 1 509 000</w:t>
            </w:r>
          </w:p>
          <w:p w:rsidR="00320C5B" w:rsidRPr="00320C5B" w:rsidRDefault="00320C5B" w:rsidP="00320C5B">
            <w:pPr>
              <w:rPr>
                <w:rFonts w:ascii="Tahoma" w:hAnsi="Tahoma" w:cs="Tahoma"/>
              </w:rPr>
            </w:pPr>
            <w:r w:rsidRPr="00320C5B">
              <w:rPr>
                <w:rFonts w:ascii="Tahoma" w:hAnsi="Tahoma" w:cs="Tahoma"/>
              </w:rPr>
              <w:t>Gjeld 2011: kr 1 327 000</w:t>
            </w:r>
          </w:p>
          <w:p w:rsidR="00320C5B" w:rsidRPr="00320C5B" w:rsidRDefault="00320C5B" w:rsidP="00320C5B">
            <w:pPr>
              <w:rPr>
                <w:rFonts w:ascii="Tahoma" w:hAnsi="Tahoma" w:cs="Tahoma"/>
              </w:rPr>
            </w:pPr>
          </w:p>
          <w:p w:rsidR="00320C5B" w:rsidRPr="00320C5B" w:rsidRDefault="00320C5B" w:rsidP="00320C5B">
            <w:pPr>
              <w:rPr>
                <w:rFonts w:ascii="Tahoma" w:hAnsi="Tahoma" w:cs="Tahoma"/>
              </w:rPr>
            </w:pPr>
            <w:r w:rsidRPr="00320C5B">
              <w:rPr>
                <w:rFonts w:ascii="Tahoma" w:hAnsi="Tahoma" w:cs="Tahoma"/>
              </w:rPr>
              <w:t>Sum gjeld og egenkapital 2010: kr 3 785 000</w:t>
            </w:r>
          </w:p>
          <w:p w:rsidR="00320C5B" w:rsidRPr="00320C5B" w:rsidRDefault="00320C5B" w:rsidP="00320C5B">
            <w:pPr>
              <w:rPr>
                <w:rFonts w:ascii="Tahoma" w:hAnsi="Tahoma" w:cs="Tahoma"/>
              </w:rPr>
            </w:pPr>
            <w:r w:rsidRPr="00320C5B">
              <w:rPr>
                <w:rFonts w:ascii="Tahoma" w:hAnsi="Tahoma" w:cs="Tahoma"/>
              </w:rPr>
              <w:t>Sum gjeld og egenkapital 2011: kr 2 937 000</w:t>
            </w:r>
          </w:p>
          <w:p w:rsidR="00320C5B" w:rsidRPr="00320C5B" w:rsidRDefault="00320C5B" w:rsidP="00320C5B">
            <w:pPr>
              <w:rPr>
                <w:rFonts w:ascii="Tahoma" w:hAnsi="Tahoma" w:cs="Tahoma"/>
              </w:rPr>
            </w:pPr>
          </w:p>
        </w:tc>
      </w:tr>
    </w:tbl>
    <w:p w:rsidR="00281A3D" w:rsidRDefault="00281A3D" w:rsidP="003219F9">
      <w:pPr>
        <w:rPr>
          <w:rFonts w:ascii="Tahoma" w:hAnsi="Tahoma" w:cs="Tahoma"/>
        </w:rPr>
      </w:pPr>
    </w:p>
    <w:p w:rsidR="00281A3D" w:rsidRDefault="00281A3D" w:rsidP="003219F9">
      <w:pPr>
        <w:rPr>
          <w:rFonts w:ascii="Tahoma" w:hAnsi="Tahoma" w:cs="Tahoma"/>
        </w:rPr>
      </w:pPr>
    </w:p>
    <w:tbl>
      <w:tblPr>
        <w:tblStyle w:val="Tabellrutenett"/>
        <w:tblW w:w="0" w:type="auto"/>
        <w:tblLook w:val="04A0" w:firstRow="1" w:lastRow="0" w:firstColumn="1" w:lastColumn="0" w:noHBand="0" w:noVBand="1"/>
      </w:tblPr>
      <w:tblGrid>
        <w:gridCol w:w="9212"/>
      </w:tblGrid>
      <w:tr w:rsidR="00AD22BB" w:rsidRPr="00851C27" w:rsidTr="007F525D">
        <w:tc>
          <w:tcPr>
            <w:tcW w:w="9212" w:type="dxa"/>
            <w:shd w:val="clear" w:color="auto" w:fill="8DB3E2" w:themeFill="text2" w:themeFillTint="66"/>
          </w:tcPr>
          <w:p w:rsidR="00AD22BB" w:rsidRPr="00851C27" w:rsidRDefault="00AD22BB" w:rsidP="007F525D">
            <w:pPr>
              <w:rPr>
                <w:rFonts w:ascii="Tahoma" w:hAnsi="Tahoma" w:cs="Tahoma"/>
              </w:rPr>
            </w:pPr>
            <w:r w:rsidRPr="00851C27">
              <w:rPr>
                <w:rFonts w:ascii="Tahoma" w:hAnsi="Tahoma" w:cs="Tahoma"/>
              </w:rPr>
              <w:t>INFORMASJON OM SELSKAPET</w:t>
            </w:r>
          </w:p>
        </w:tc>
      </w:tr>
      <w:tr w:rsidR="00AD22BB" w:rsidRPr="00851C27" w:rsidTr="007F525D">
        <w:tc>
          <w:tcPr>
            <w:tcW w:w="9212" w:type="dxa"/>
            <w:shd w:val="clear" w:color="auto" w:fill="BFBFBF" w:themeFill="background1" w:themeFillShade="BF"/>
          </w:tcPr>
          <w:p w:rsidR="00AD22BB" w:rsidRDefault="00AD22BB" w:rsidP="008C6CB6">
            <w:pPr>
              <w:jc w:val="center"/>
              <w:rPr>
                <w:rFonts w:ascii="Tahoma" w:hAnsi="Tahoma" w:cs="Tahoma"/>
                <w:b/>
              </w:rPr>
            </w:pPr>
            <w:r w:rsidRPr="008C6CB6">
              <w:rPr>
                <w:rFonts w:ascii="Tahoma" w:hAnsi="Tahoma" w:cs="Tahoma"/>
                <w:b/>
              </w:rPr>
              <w:t>Storfjordterminalen AS</w:t>
            </w:r>
          </w:p>
          <w:p w:rsidR="008C6CB6" w:rsidRPr="008C6CB6" w:rsidRDefault="008C6CB6" w:rsidP="008C6CB6">
            <w:pPr>
              <w:jc w:val="center"/>
              <w:rPr>
                <w:rFonts w:ascii="Tahoma" w:hAnsi="Tahoma" w:cs="Tahoma"/>
                <w:b/>
              </w:rPr>
            </w:pPr>
          </w:p>
        </w:tc>
      </w:tr>
      <w:tr w:rsidR="00AD22BB" w:rsidRPr="00851C27" w:rsidTr="007F525D">
        <w:tc>
          <w:tcPr>
            <w:tcW w:w="9212" w:type="dxa"/>
            <w:shd w:val="clear" w:color="auto" w:fill="8DB3E2" w:themeFill="text2" w:themeFillTint="66"/>
          </w:tcPr>
          <w:p w:rsidR="00AD22BB" w:rsidRPr="00851C27" w:rsidRDefault="00AD22BB" w:rsidP="007F525D">
            <w:pPr>
              <w:rPr>
                <w:rFonts w:ascii="Tahoma" w:hAnsi="Tahoma" w:cs="Tahoma"/>
              </w:rPr>
            </w:pPr>
            <w:r w:rsidRPr="00851C27">
              <w:rPr>
                <w:rFonts w:ascii="Tahoma" w:hAnsi="Tahoma" w:cs="Tahoma"/>
              </w:rPr>
              <w:t>EIGAR</w:t>
            </w:r>
          </w:p>
        </w:tc>
      </w:tr>
      <w:tr w:rsidR="00AD22BB" w:rsidRPr="00851C27" w:rsidTr="007F525D">
        <w:tc>
          <w:tcPr>
            <w:tcW w:w="9212" w:type="dxa"/>
          </w:tcPr>
          <w:p w:rsidR="00AD22BB" w:rsidRPr="00851C27" w:rsidRDefault="00AD22BB" w:rsidP="007F525D">
            <w:pPr>
              <w:rPr>
                <w:rFonts w:ascii="Tahoma" w:hAnsi="Tahoma" w:cs="Tahoma"/>
              </w:rPr>
            </w:pPr>
          </w:p>
          <w:p w:rsidR="00AD22BB" w:rsidRDefault="00AD22BB" w:rsidP="007F525D">
            <w:pPr>
              <w:rPr>
                <w:rFonts w:ascii="Tahoma" w:hAnsi="Tahoma" w:cs="Tahoma"/>
              </w:rPr>
            </w:pPr>
            <w:r>
              <w:rPr>
                <w:rFonts w:ascii="Tahoma" w:hAnsi="Tahoma" w:cs="Tahoma"/>
              </w:rPr>
              <w:t>Sykkylven Kommune, 100 %</w:t>
            </w:r>
            <w:r w:rsidR="008A35A6">
              <w:rPr>
                <w:rFonts w:ascii="Tahoma" w:hAnsi="Tahoma" w:cs="Tahoma"/>
              </w:rPr>
              <w:t xml:space="preserve"> -  Innskoten aksjekapital er på kr 8 340 000</w:t>
            </w:r>
          </w:p>
          <w:p w:rsidR="008A35A6" w:rsidRPr="00851C27" w:rsidRDefault="008A35A6" w:rsidP="007F525D">
            <w:pPr>
              <w:rPr>
                <w:rFonts w:ascii="Tahoma" w:hAnsi="Tahoma" w:cs="Tahoma"/>
              </w:rPr>
            </w:pPr>
          </w:p>
        </w:tc>
      </w:tr>
      <w:tr w:rsidR="00AD22BB" w:rsidRPr="00851C27" w:rsidTr="007F525D">
        <w:tc>
          <w:tcPr>
            <w:tcW w:w="9212" w:type="dxa"/>
            <w:shd w:val="clear" w:color="auto" w:fill="8DB3E2" w:themeFill="text2" w:themeFillTint="66"/>
          </w:tcPr>
          <w:p w:rsidR="00AD22BB" w:rsidRPr="00851C27" w:rsidRDefault="00AD22BB" w:rsidP="007F525D">
            <w:pPr>
              <w:rPr>
                <w:rFonts w:ascii="Tahoma" w:hAnsi="Tahoma" w:cs="Tahoma"/>
              </w:rPr>
            </w:pPr>
            <w:r w:rsidRPr="00851C27">
              <w:rPr>
                <w:rFonts w:ascii="Tahoma" w:hAnsi="Tahoma" w:cs="Tahoma"/>
              </w:rPr>
              <w:t>FØREMÅL  - VEDTEKTER</w:t>
            </w:r>
          </w:p>
        </w:tc>
      </w:tr>
      <w:tr w:rsidR="00AD22BB" w:rsidRPr="00851C27" w:rsidTr="007F525D">
        <w:tc>
          <w:tcPr>
            <w:tcW w:w="9212" w:type="dxa"/>
          </w:tcPr>
          <w:p w:rsidR="00AD22BB" w:rsidRPr="00851C27" w:rsidRDefault="00AD22BB" w:rsidP="007F525D">
            <w:pPr>
              <w:rPr>
                <w:rFonts w:ascii="Tahoma" w:hAnsi="Tahoma" w:cs="Tahoma"/>
              </w:rPr>
            </w:pPr>
          </w:p>
          <w:p w:rsidR="00AD22BB" w:rsidRPr="00851C27" w:rsidRDefault="00AD22BB" w:rsidP="007F525D">
            <w:pPr>
              <w:rPr>
                <w:rFonts w:ascii="Tahoma" w:hAnsi="Tahoma" w:cs="Tahoma"/>
              </w:rPr>
            </w:pPr>
            <w:r>
              <w:rPr>
                <w:rFonts w:ascii="Tahoma" w:hAnsi="Tahoma" w:cs="Tahoma"/>
              </w:rPr>
              <w:t>Allmenningskai eigar og drift.</w:t>
            </w:r>
          </w:p>
          <w:p w:rsidR="00AD22BB" w:rsidRPr="00851C27" w:rsidRDefault="00AD22BB" w:rsidP="007F525D">
            <w:pPr>
              <w:rPr>
                <w:rFonts w:ascii="Tahoma" w:hAnsi="Tahoma" w:cs="Tahoma"/>
              </w:rPr>
            </w:pPr>
          </w:p>
          <w:p w:rsidR="00AD22BB" w:rsidRPr="00851C27" w:rsidRDefault="00AD22BB" w:rsidP="007F525D">
            <w:pPr>
              <w:rPr>
                <w:rFonts w:ascii="Tahoma" w:hAnsi="Tahoma" w:cs="Tahoma"/>
              </w:rPr>
            </w:pPr>
          </w:p>
        </w:tc>
      </w:tr>
      <w:tr w:rsidR="00AD22BB" w:rsidRPr="00851C27" w:rsidTr="007F525D">
        <w:tc>
          <w:tcPr>
            <w:tcW w:w="9212" w:type="dxa"/>
            <w:shd w:val="clear" w:color="auto" w:fill="8DB3E2" w:themeFill="text2" w:themeFillTint="66"/>
          </w:tcPr>
          <w:p w:rsidR="00AD22BB" w:rsidRPr="00851C27" w:rsidRDefault="00AD22BB" w:rsidP="007F525D">
            <w:pPr>
              <w:rPr>
                <w:rFonts w:ascii="Tahoma" w:hAnsi="Tahoma" w:cs="Tahoma"/>
              </w:rPr>
            </w:pPr>
            <w:r w:rsidRPr="00851C27">
              <w:rPr>
                <w:rFonts w:ascii="Tahoma" w:hAnsi="Tahoma" w:cs="Tahoma"/>
              </w:rPr>
              <w:t>STYRANDE ORGAN</w:t>
            </w:r>
          </w:p>
        </w:tc>
      </w:tr>
      <w:tr w:rsidR="00AD22BB" w:rsidRPr="00851C27" w:rsidTr="007F525D">
        <w:tc>
          <w:tcPr>
            <w:tcW w:w="9212" w:type="dxa"/>
          </w:tcPr>
          <w:p w:rsidR="00AD22BB" w:rsidRPr="00851C27" w:rsidRDefault="00934A3D" w:rsidP="007F525D">
            <w:pPr>
              <w:rPr>
                <w:rFonts w:ascii="Tahoma" w:hAnsi="Tahoma" w:cs="Tahoma"/>
              </w:rPr>
            </w:pPr>
            <w:r>
              <w:rPr>
                <w:rFonts w:ascii="Tahoma" w:hAnsi="Tahoma" w:cs="Tahoma"/>
              </w:rPr>
              <w:t>Styre: Styreleiar, 2 styremedlemmar</w:t>
            </w:r>
          </w:p>
          <w:p w:rsidR="00AD22BB" w:rsidRPr="00851C27" w:rsidRDefault="00AD22BB" w:rsidP="007F525D">
            <w:pPr>
              <w:rPr>
                <w:rFonts w:ascii="Tahoma" w:hAnsi="Tahoma" w:cs="Tahoma"/>
              </w:rPr>
            </w:pPr>
          </w:p>
        </w:tc>
      </w:tr>
      <w:tr w:rsidR="00AD22BB" w:rsidRPr="00851C27" w:rsidTr="007F525D">
        <w:tc>
          <w:tcPr>
            <w:tcW w:w="9212" w:type="dxa"/>
            <w:shd w:val="clear" w:color="auto" w:fill="8DB3E2" w:themeFill="text2" w:themeFillTint="66"/>
          </w:tcPr>
          <w:p w:rsidR="00AD22BB" w:rsidRPr="00851C27" w:rsidRDefault="00AD22BB" w:rsidP="007F525D">
            <w:pPr>
              <w:rPr>
                <w:rFonts w:ascii="Tahoma" w:hAnsi="Tahoma" w:cs="Tahoma"/>
              </w:rPr>
            </w:pPr>
            <w:r w:rsidRPr="00851C27">
              <w:rPr>
                <w:rFonts w:ascii="Tahoma" w:hAnsi="Tahoma" w:cs="Tahoma"/>
              </w:rPr>
              <w:t>LØN DAGLEG LEIAR   -  STY</w:t>
            </w:r>
            <w:r>
              <w:rPr>
                <w:rFonts w:ascii="Tahoma" w:hAnsi="Tahoma" w:cs="Tahoma"/>
              </w:rPr>
              <w:t>R</w:t>
            </w:r>
            <w:r w:rsidRPr="00851C27">
              <w:rPr>
                <w:rFonts w:ascii="Tahoma" w:hAnsi="Tahoma" w:cs="Tahoma"/>
              </w:rPr>
              <w:t>EHONORAR</w:t>
            </w:r>
          </w:p>
        </w:tc>
      </w:tr>
      <w:tr w:rsidR="00AD22BB" w:rsidRPr="00851C27" w:rsidTr="007F525D">
        <w:tc>
          <w:tcPr>
            <w:tcW w:w="9212" w:type="dxa"/>
          </w:tcPr>
          <w:p w:rsidR="00AD22BB" w:rsidRDefault="00AD22BB" w:rsidP="007F525D">
            <w:pPr>
              <w:rPr>
                <w:rFonts w:ascii="Tahoma" w:hAnsi="Tahoma" w:cs="Tahoma"/>
              </w:rPr>
            </w:pPr>
            <w:r>
              <w:rPr>
                <w:rFonts w:ascii="Tahoma" w:hAnsi="Tahoma" w:cs="Tahoma"/>
              </w:rPr>
              <w:t>Daglig leder: 0, innleidd frå Fishtech AS – 15000 kr./år</w:t>
            </w:r>
          </w:p>
          <w:p w:rsidR="00AD22BB" w:rsidRPr="00851C27" w:rsidRDefault="00AD22BB" w:rsidP="007F525D">
            <w:pPr>
              <w:rPr>
                <w:rFonts w:ascii="Tahoma" w:hAnsi="Tahoma" w:cs="Tahoma"/>
              </w:rPr>
            </w:pPr>
            <w:r>
              <w:rPr>
                <w:rFonts w:ascii="Tahoma" w:hAnsi="Tahoma" w:cs="Tahoma"/>
              </w:rPr>
              <w:t>Styreformann: 15000 kr/år, Styremedlem 1: 10000 kr/år, Styremedlem 2: 10000 kr/år</w:t>
            </w:r>
          </w:p>
          <w:p w:rsidR="00AD22BB" w:rsidRPr="00851C27" w:rsidRDefault="00AD22BB" w:rsidP="007F525D">
            <w:pPr>
              <w:rPr>
                <w:rFonts w:ascii="Tahoma" w:hAnsi="Tahoma" w:cs="Tahoma"/>
              </w:rPr>
            </w:pPr>
          </w:p>
        </w:tc>
      </w:tr>
      <w:tr w:rsidR="00AD22BB" w:rsidRPr="00851C27" w:rsidTr="007F525D">
        <w:tc>
          <w:tcPr>
            <w:tcW w:w="9212" w:type="dxa"/>
            <w:shd w:val="clear" w:color="auto" w:fill="8DB3E2" w:themeFill="text2" w:themeFillTint="66"/>
          </w:tcPr>
          <w:p w:rsidR="00AD22BB" w:rsidRPr="00851C27" w:rsidRDefault="00AD22BB" w:rsidP="007F525D">
            <w:pPr>
              <w:rPr>
                <w:rFonts w:ascii="Tahoma" w:hAnsi="Tahoma" w:cs="Tahoma"/>
              </w:rPr>
            </w:pPr>
            <w:r w:rsidRPr="00851C27">
              <w:rPr>
                <w:rFonts w:ascii="Tahoma" w:hAnsi="Tahoma" w:cs="Tahoma"/>
              </w:rPr>
              <w:t>RAPPORTERING TIL SYKKYLVEN KOMMUNE</w:t>
            </w:r>
          </w:p>
        </w:tc>
      </w:tr>
      <w:tr w:rsidR="00AD22BB" w:rsidRPr="00851C27" w:rsidTr="007F525D">
        <w:tc>
          <w:tcPr>
            <w:tcW w:w="9212" w:type="dxa"/>
          </w:tcPr>
          <w:p w:rsidR="00AD22BB" w:rsidRPr="00851C27" w:rsidRDefault="00AD22BB" w:rsidP="007F525D">
            <w:pPr>
              <w:rPr>
                <w:rFonts w:ascii="Tahoma" w:hAnsi="Tahoma" w:cs="Tahoma"/>
              </w:rPr>
            </w:pPr>
            <w:r>
              <w:rPr>
                <w:rFonts w:ascii="Tahoma" w:hAnsi="Tahoma" w:cs="Tahoma"/>
              </w:rPr>
              <w:t>Generalforsamling</w:t>
            </w:r>
          </w:p>
          <w:p w:rsidR="00AD22BB" w:rsidRPr="00851C27" w:rsidRDefault="00AD22BB" w:rsidP="007F525D">
            <w:pPr>
              <w:rPr>
                <w:rFonts w:ascii="Tahoma" w:hAnsi="Tahoma" w:cs="Tahoma"/>
              </w:rPr>
            </w:pPr>
          </w:p>
        </w:tc>
      </w:tr>
      <w:tr w:rsidR="00AD22BB" w:rsidRPr="00851C27" w:rsidTr="007F525D">
        <w:tc>
          <w:tcPr>
            <w:tcW w:w="9212" w:type="dxa"/>
            <w:shd w:val="clear" w:color="auto" w:fill="8DB3E2" w:themeFill="text2" w:themeFillTint="66"/>
          </w:tcPr>
          <w:p w:rsidR="00AD22BB" w:rsidRPr="00851C27" w:rsidRDefault="00AD22BB" w:rsidP="007F525D">
            <w:pPr>
              <w:rPr>
                <w:rFonts w:ascii="Tahoma" w:hAnsi="Tahoma" w:cs="Tahoma"/>
              </w:rPr>
            </w:pPr>
            <w:r w:rsidRPr="00851C27">
              <w:rPr>
                <w:rFonts w:ascii="Tahoma" w:hAnsi="Tahoma" w:cs="Tahoma"/>
              </w:rPr>
              <w:t>ØKONOMISKE NØKKELTAL</w:t>
            </w:r>
          </w:p>
        </w:tc>
      </w:tr>
      <w:tr w:rsidR="00AD22BB" w:rsidRPr="00972B44" w:rsidTr="007F525D">
        <w:tc>
          <w:tcPr>
            <w:tcW w:w="9212" w:type="dxa"/>
          </w:tcPr>
          <w:p w:rsidR="00AD22BB" w:rsidRPr="00972B44" w:rsidRDefault="00AD22BB" w:rsidP="007F525D">
            <w:pPr>
              <w:rPr>
                <w:rFonts w:ascii="Tahoma" w:hAnsi="Tahoma" w:cs="Tahoma"/>
                <w:lang w:val="nb-NO"/>
              </w:rPr>
            </w:pPr>
          </w:p>
          <w:p w:rsidR="00AD22BB" w:rsidRPr="00972B44" w:rsidRDefault="00AD22BB" w:rsidP="007F525D">
            <w:pPr>
              <w:rPr>
                <w:rFonts w:ascii="Tahoma" w:hAnsi="Tahoma" w:cs="Tahoma"/>
                <w:lang w:val="nb-NO"/>
              </w:rPr>
            </w:pPr>
            <w:r w:rsidRPr="00972B44">
              <w:rPr>
                <w:rFonts w:ascii="Tahoma" w:hAnsi="Tahoma" w:cs="Tahoma"/>
                <w:lang w:val="nb-NO"/>
              </w:rPr>
              <w:t xml:space="preserve">Egenkapital pr. </w:t>
            </w:r>
            <w:r>
              <w:rPr>
                <w:rFonts w:ascii="Tahoma" w:hAnsi="Tahoma" w:cs="Tahoma"/>
                <w:lang w:val="nb-NO"/>
              </w:rPr>
              <w:t>31.12.2012: 7 034 915 kr.</w:t>
            </w:r>
          </w:p>
          <w:p w:rsidR="00AD22BB" w:rsidRPr="00972B44" w:rsidRDefault="00AD22BB" w:rsidP="007F525D">
            <w:pPr>
              <w:rPr>
                <w:rFonts w:ascii="Tahoma" w:hAnsi="Tahoma" w:cs="Tahoma"/>
                <w:lang w:val="nb-NO"/>
              </w:rPr>
            </w:pPr>
          </w:p>
        </w:tc>
      </w:tr>
    </w:tbl>
    <w:p w:rsidR="00AD22BB" w:rsidRDefault="00AD22BB" w:rsidP="003219F9">
      <w:pPr>
        <w:rPr>
          <w:rFonts w:ascii="Tahoma" w:hAnsi="Tahoma" w:cs="Tahoma"/>
        </w:rPr>
      </w:pPr>
    </w:p>
    <w:p w:rsidR="008C0FCF" w:rsidRDefault="008C0FCF" w:rsidP="003219F9">
      <w:pPr>
        <w:rPr>
          <w:rFonts w:ascii="Tahoma" w:hAnsi="Tahoma" w:cs="Tahoma"/>
        </w:rPr>
      </w:pPr>
    </w:p>
    <w:p w:rsidR="00AD22BB" w:rsidRDefault="00AD22BB" w:rsidP="003219F9">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824C0C" w:rsidRPr="00883FA6" w:rsidTr="00CC7175">
        <w:tc>
          <w:tcPr>
            <w:tcW w:w="9212" w:type="dxa"/>
            <w:shd w:val="clear" w:color="auto" w:fill="8DB3E2"/>
          </w:tcPr>
          <w:p w:rsidR="00824C0C" w:rsidRPr="00883FA6" w:rsidRDefault="00824C0C" w:rsidP="00CC7175">
            <w:pPr>
              <w:spacing w:after="0" w:line="240" w:lineRule="auto"/>
              <w:rPr>
                <w:rFonts w:ascii="Tahoma" w:hAnsi="Tahoma" w:cs="Tahoma"/>
              </w:rPr>
            </w:pPr>
            <w:r w:rsidRPr="00883FA6">
              <w:rPr>
                <w:rFonts w:ascii="Tahoma" w:hAnsi="Tahoma" w:cs="Tahoma"/>
              </w:rPr>
              <w:t>INFORMASJON OM SELSKAPET</w:t>
            </w:r>
          </w:p>
        </w:tc>
      </w:tr>
      <w:tr w:rsidR="00824C0C" w:rsidRPr="00883FA6" w:rsidTr="00CC7175">
        <w:tc>
          <w:tcPr>
            <w:tcW w:w="9212" w:type="dxa"/>
            <w:shd w:val="clear" w:color="auto" w:fill="BFBFBF"/>
          </w:tcPr>
          <w:p w:rsidR="00824C0C" w:rsidRPr="00883FA6" w:rsidRDefault="00824C0C" w:rsidP="008C0FCF">
            <w:pPr>
              <w:spacing w:after="0" w:line="240" w:lineRule="auto"/>
              <w:jc w:val="center"/>
              <w:rPr>
                <w:rFonts w:ascii="Tahoma" w:hAnsi="Tahoma" w:cs="Tahoma"/>
              </w:rPr>
            </w:pPr>
            <w:r w:rsidRPr="007D5BDF">
              <w:rPr>
                <w:rFonts w:ascii="Tahoma" w:hAnsi="Tahoma" w:cs="Tahoma"/>
                <w:b/>
              </w:rPr>
              <w:t>Interkommunalt arkiv for Møre og Romsdal IKS</w:t>
            </w:r>
          </w:p>
          <w:p w:rsidR="00824C0C" w:rsidRPr="00883FA6" w:rsidRDefault="00824C0C" w:rsidP="00CC7175">
            <w:pPr>
              <w:spacing w:after="0" w:line="240" w:lineRule="auto"/>
              <w:rPr>
                <w:rFonts w:ascii="Tahoma" w:hAnsi="Tahoma" w:cs="Tahoma"/>
              </w:rPr>
            </w:pPr>
          </w:p>
        </w:tc>
      </w:tr>
      <w:tr w:rsidR="00824C0C" w:rsidRPr="00883FA6" w:rsidTr="00CC7175">
        <w:tc>
          <w:tcPr>
            <w:tcW w:w="9212" w:type="dxa"/>
            <w:shd w:val="clear" w:color="auto" w:fill="8DB3E2"/>
          </w:tcPr>
          <w:p w:rsidR="00824C0C" w:rsidRPr="00883FA6" w:rsidRDefault="00824C0C" w:rsidP="00CC7175">
            <w:pPr>
              <w:spacing w:after="0" w:line="240" w:lineRule="auto"/>
              <w:rPr>
                <w:rFonts w:ascii="Tahoma" w:hAnsi="Tahoma" w:cs="Tahoma"/>
              </w:rPr>
            </w:pPr>
            <w:r w:rsidRPr="00883FA6">
              <w:rPr>
                <w:rFonts w:ascii="Tahoma" w:hAnsi="Tahoma" w:cs="Tahoma"/>
              </w:rPr>
              <w:t>EIGAR</w:t>
            </w:r>
          </w:p>
        </w:tc>
      </w:tr>
      <w:tr w:rsidR="00824C0C" w:rsidRPr="00883FA6" w:rsidTr="00CC7175">
        <w:tc>
          <w:tcPr>
            <w:tcW w:w="9212" w:type="dxa"/>
          </w:tcPr>
          <w:p w:rsidR="00824C0C" w:rsidRPr="00883FA6" w:rsidRDefault="00824C0C" w:rsidP="00CC7175">
            <w:pPr>
              <w:spacing w:after="0" w:line="240" w:lineRule="auto"/>
              <w:rPr>
                <w:rFonts w:ascii="Tahoma" w:hAnsi="Tahoma" w:cs="Tahoma"/>
              </w:rPr>
            </w:pPr>
            <w:r>
              <w:rPr>
                <w:rFonts w:ascii="Tahoma" w:hAnsi="Tahoma" w:cs="Tahoma"/>
              </w:rPr>
              <w:t>Alle kommunane og fylkeskommuneni Møre og Romsdal. Sykkylven kommune eig 2,334 % etter siste justering.</w:t>
            </w:r>
          </w:p>
          <w:p w:rsidR="00824C0C" w:rsidRPr="00883FA6" w:rsidRDefault="00824C0C" w:rsidP="00CC7175">
            <w:pPr>
              <w:spacing w:after="0" w:line="240" w:lineRule="auto"/>
              <w:rPr>
                <w:rFonts w:ascii="Tahoma" w:hAnsi="Tahoma" w:cs="Tahoma"/>
              </w:rPr>
            </w:pPr>
          </w:p>
        </w:tc>
      </w:tr>
      <w:tr w:rsidR="00824C0C" w:rsidRPr="00883FA6" w:rsidTr="00CC7175">
        <w:tc>
          <w:tcPr>
            <w:tcW w:w="9212" w:type="dxa"/>
            <w:shd w:val="clear" w:color="auto" w:fill="8DB3E2"/>
          </w:tcPr>
          <w:p w:rsidR="00824C0C" w:rsidRPr="00883FA6" w:rsidRDefault="00824C0C" w:rsidP="00CC7175">
            <w:pPr>
              <w:spacing w:after="0" w:line="240" w:lineRule="auto"/>
              <w:rPr>
                <w:rFonts w:ascii="Tahoma" w:hAnsi="Tahoma" w:cs="Tahoma"/>
              </w:rPr>
            </w:pPr>
            <w:r w:rsidRPr="00883FA6">
              <w:rPr>
                <w:rFonts w:ascii="Tahoma" w:hAnsi="Tahoma" w:cs="Tahoma"/>
              </w:rPr>
              <w:t>FØREMÅL  - VEDTEKTER</w:t>
            </w:r>
          </w:p>
        </w:tc>
      </w:tr>
      <w:tr w:rsidR="00824C0C" w:rsidRPr="00883FA6" w:rsidTr="00CC7175">
        <w:tc>
          <w:tcPr>
            <w:tcW w:w="9212" w:type="dxa"/>
          </w:tcPr>
          <w:p w:rsidR="00824C0C" w:rsidRPr="00883FA6" w:rsidRDefault="00824C0C" w:rsidP="00CC7175">
            <w:pPr>
              <w:spacing w:after="0" w:line="240" w:lineRule="auto"/>
              <w:rPr>
                <w:rFonts w:ascii="Tahoma" w:hAnsi="Tahoma" w:cs="Tahoma"/>
              </w:rPr>
            </w:pPr>
            <w:r>
              <w:rPr>
                <w:rFonts w:ascii="Tahoma" w:hAnsi="Tahoma" w:cs="Tahoma"/>
              </w:rPr>
              <w:t>Selskapsavtale. Vedlagt.</w:t>
            </w:r>
          </w:p>
          <w:p w:rsidR="00824C0C" w:rsidRPr="00883FA6" w:rsidRDefault="00824C0C" w:rsidP="00CC7175">
            <w:pPr>
              <w:spacing w:after="0" w:line="240" w:lineRule="auto"/>
              <w:rPr>
                <w:rFonts w:ascii="Tahoma" w:hAnsi="Tahoma" w:cs="Tahoma"/>
              </w:rPr>
            </w:pPr>
            <w:r>
              <w:rPr>
                <w:rFonts w:ascii="Tahoma" w:hAnsi="Tahoma" w:cs="Tahoma"/>
              </w:rPr>
              <w:t>Etter endring, skal behandlast i alle kommunestyre og fylkestinget</w:t>
            </w:r>
          </w:p>
          <w:p w:rsidR="00824C0C" w:rsidRPr="00883FA6" w:rsidRDefault="00824C0C" w:rsidP="00CC7175">
            <w:pPr>
              <w:spacing w:after="0" w:line="240" w:lineRule="auto"/>
              <w:rPr>
                <w:rFonts w:ascii="Tahoma" w:hAnsi="Tahoma" w:cs="Tahoma"/>
              </w:rPr>
            </w:pPr>
          </w:p>
          <w:p w:rsidR="00824C0C" w:rsidRDefault="00824C0C" w:rsidP="00CC7175">
            <w:pPr>
              <w:spacing w:after="0" w:line="240" w:lineRule="auto"/>
              <w:rPr>
                <w:rFonts w:ascii="Tahoma" w:hAnsi="Tahoma" w:cs="Tahoma"/>
              </w:rPr>
            </w:pPr>
            <w:r>
              <w:rPr>
                <w:rFonts w:ascii="Tahoma" w:hAnsi="Tahoma" w:cs="Tahoma"/>
              </w:rPr>
              <w:t>Merknad: etter Lov om IKS skal kommunen velje utsending med vara for</w:t>
            </w:r>
          </w:p>
          <w:p w:rsidR="00824C0C" w:rsidRDefault="00824C0C" w:rsidP="00CC7175">
            <w:pPr>
              <w:spacing w:after="0" w:line="240" w:lineRule="auto"/>
              <w:rPr>
                <w:rFonts w:ascii="Tahoma" w:hAnsi="Tahoma" w:cs="Tahoma"/>
              </w:rPr>
            </w:pPr>
            <w:r>
              <w:rPr>
                <w:rFonts w:ascii="Tahoma" w:hAnsi="Tahoma" w:cs="Tahoma"/>
              </w:rPr>
              <w:t>fire år (valperioden). Går ut frå at Sykkylven har gjort det.</w:t>
            </w:r>
          </w:p>
          <w:p w:rsidR="00824C0C" w:rsidRPr="00883FA6" w:rsidRDefault="00824C0C" w:rsidP="00CC7175">
            <w:pPr>
              <w:spacing w:after="0" w:line="240" w:lineRule="auto"/>
              <w:rPr>
                <w:rFonts w:ascii="Tahoma" w:hAnsi="Tahoma" w:cs="Tahoma"/>
              </w:rPr>
            </w:pPr>
            <w:r>
              <w:rPr>
                <w:rFonts w:ascii="Tahoma" w:hAnsi="Tahoma" w:cs="Tahoma"/>
              </w:rPr>
              <w:t>Selskapsavtalen skal handsamast i kommunestyret kvart fjerde år når eigardelane er justert etter endring i folketal.</w:t>
            </w:r>
          </w:p>
          <w:p w:rsidR="00824C0C" w:rsidRPr="00883FA6" w:rsidRDefault="00824C0C" w:rsidP="00CC7175">
            <w:pPr>
              <w:spacing w:after="0" w:line="240" w:lineRule="auto"/>
              <w:rPr>
                <w:rFonts w:ascii="Tahoma" w:hAnsi="Tahoma" w:cs="Tahoma"/>
              </w:rPr>
            </w:pPr>
          </w:p>
        </w:tc>
      </w:tr>
      <w:tr w:rsidR="00824C0C" w:rsidRPr="00883FA6" w:rsidTr="00CC7175">
        <w:tc>
          <w:tcPr>
            <w:tcW w:w="9212" w:type="dxa"/>
            <w:shd w:val="clear" w:color="auto" w:fill="8DB3E2"/>
          </w:tcPr>
          <w:p w:rsidR="00824C0C" w:rsidRPr="00883FA6" w:rsidRDefault="00824C0C" w:rsidP="00CC7175">
            <w:pPr>
              <w:spacing w:after="0" w:line="240" w:lineRule="auto"/>
              <w:rPr>
                <w:rFonts w:ascii="Tahoma" w:hAnsi="Tahoma" w:cs="Tahoma"/>
              </w:rPr>
            </w:pPr>
            <w:r w:rsidRPr="00883FA6">
              <w:rPr>
                <w:rFonts w:ascii="Tahoma" w:hAnsi="Tahoma" w:cs="Tahoma"/>
              </w:rPr>
              <w:t>STYRANDE ORGAN</w:t>
            </w:r>
          </w:p>
        </w:tc>
      </w:tr>
      <w:tr w:rsidR="00824C0C" w:rsidRPr="00883FA6" w:rsidTr="00CC7175">
        <w:tc>
          <w:tcPr>
            <w:tcW w:w="9212" w:type="dxa"/>
          </w:tcPr>
          <w:p w:rsidR="00824C0C" w:rsidRPr="00883FA6" w:rsidRDefault="00824C0C" w:rsidP="00CC7175">
            <w:pPr>
              <w:spacing w:after="0" w:line="240" w:lineRule="auto"/>
              <w:rPr>
                <w:rFonts w:ascii="Tahoma" w:hAnsi="Tahoma" w:cs="Tahoma"/>
              </w:rPr>
            </w:pPr>
            <w:r>
              <w:rPr>
                <w:rFonts w:ascii="Tahoma" w:hAnsi="Tahoma" w:cs="Tahoma"/>
              </w:rPr>
              <w:t>Representantskap – kvar eigar møter med ein representant som har røysterett i høve til eigar- og ansvarsdel. Sykkylven kommune har 2,334 % av røystene på representantskapet (om alle møter).</w:t>
            </w:r>
          </w:p>
          <w:p w:rsidR="00824C0C" w:rsidRPr="00883FA6" w:rsidRDefault="00824C0C" w:rsidP="00CC7175">
            <w:pPr>
              <w:spacing w:after="0" w:line="240" w:lineRule="auto"/>
              <w:rPr>
                <w:rFonts w:ascii="Tahoma" w:hAnsi="Tahoma" w:cs="Tahoma"/>
              </w:rPr>
            </w:pPr>
          </w:p>
        </w:tc>
      </w:tr>
      <w:tr w:rsidR="00824C0C" w:rsidRPr="00883FA6" w:rsidTr="00CC7175">
        <w:tc>
          <w:tcPr>
            <w:tcW w:w="9212" w:type="dxa"/>
            <w:shd w:val="clear" w:color="auto" w:fill="8DB3E2"/>
          </w:tcPr>
          <w:p w:rsidR="00824C0C" w:rsidRPr="00883FA6" w:rsidRDefault="00824C0C" w:rsidP="00CC7175">
            <w:pPr>
              <w:spacing w:after="0" w:line="240" w:lineRule="auto"/>
              <w:rPr>
                <w:rFonts w:ascii="Tahoma" w:hAnsi="Tahoma" w:cs="Tahoma"/>
              </w:rPr>
            </w:pPr>
            <w:r w:rsidRPr="00883FA6">
              <w:rPr>
                <w:rFonts w:ascii="Tahoma" w:hAnsi="Tahoma" w:cs="Tahoma"/>
              </w:rPr>
              <w:t>LØN DAGLEG LEIAR   -  STYREHONORAR</w:t>
            </w:r>
          </w:p>
        </w:tc>
      </w:tr>
      <w:tr w:rsidR="00824C0C" w:rsidRPr="00883FA6" w:rsidTr="00CC7175">
        <w:tc>
          <w:tcPr>
            <w:tcW w:w="9212" w:type="dxa"/>
          </w:tcPr>
          <w:p w:rsidR="00824C0C" w:rsidRDefault="00824C0C" w:rsidP="00CC7175">
            <w:pPr>
              <w:spacing w:after="0" w:line="240" w:lineRule="auto"/>
              <w:rPr>
                <w:rFonts w:ascii="Tahoma" w:hAnsi="Tahoma" w:cs="Tahoma"/>
              </w:rPr>
            </w:pPr>
            <w:r>
              <w:rPr>
                <w:rFonts w:ascii="Tahoma" w:hAnsi="Tahoma" w:cs="Tahoma"/>
              </w:rPr>
              <w:t>Dagleg leiar: 593.028</w:t>
            </w:r>
          </w:p>
          <w:p w:rsidR="00824C0C" w:rsidRDefault="00824C0C" w:rsidP="00CC7175">
            <w:pPr>
              <w:spacing w:after="0" w:line="240" w:lineRule="auto"/>
              <w:rPr>
                <w:rFonts w:ascii="Tahoma" w:hAnsi="Tahoma" w:cs="Tahoma"/>
              </w:rPr>
            </w:pPr>
            <w:r>
              <w:rPr>
                <w:rFonts w:ascii="Tahoma" w:hAnsi="Tahoma" w:cs="Tahoma"/>
              </w:rPr>
              <w:t>Leiar representantskap: 2.500 pr år</w:t>
            </w:r>
          </w:p>
          <w:p w:rsidR="00824C0C" w:rsidRDefault="00824C0C" w:rsidP="00CC7175">
            <w:pPr>
              <w:spacing w:after="0" w:line="240" w:lineRule="auto"/>
              <w:rPr>
                <w:rFonts w:ascii="Tahoma" w:hAnsi="Tahoma" w:cs="Tahoma"/>
              </w:rPr>
            </w:pPr>
            <w:r>
              <w:rPr>
                <w:rFonts w:ascii="Tahoma" w:hAnsi="Tahoma" w:cs="Tahoma"/>
              </w:rPr>
              <w:t>Nestleiar representantskap: 1.000 pr år</w:t>
            </w:r>
          </w:p>
          <w:p w:rsidR="00824C0C" w:rsidRDefault="00824C0C" w:rsidP="00CC7175">
            <w:pPr>
              <w:spacing w:after="0" w:line="240" w:lineRule="auto"/>
              <w:rPr>
                <w:rFonts w:ascii="Tahoma" w:hAnsi="Tahoma" w:cs="Tahoma"/>
              </w:rPr>
            </w:pPr>
            <w:r>
              <w:rPr>
                <w:rFonts w:ascii="Tahoma" w:hAnsi="Tahoma" w:cs="Tahoma"/>
              </w:rPr>
              <w:t>Styreleiar: 12.000 pr år + 500 pr møte</w:t>
            </w:r>
          </w:p>
          <w:p w:rsidR="00824C0C" w:rsidRDefault="00824C0C" w:rsidP="00CC7175">
            <w:pPr>
              <w:spacing w:after="0" w:line="240" w:lineRule="auto"/>
              <w:rPr>
                <w:rFonts w:ascii="Tahoma" w:hAnsi="Tahoma" w:cs="Tahoma"/>
              </w:rPr>
            </w:pPr>
            <w:r>
              <w:rPr>
                <w:rFonts w:ascii="Tahoma" w:hAnsi="Tahoma" w:cs="Tahoma"/>
              </w:rPr>
              <w:t>Nestleiar styret: 5.000 pr år + 500 pr møte</w:t>
            </w:r>
          </w:p>
          <w:p w:rsidR="00824C0C" w:rsidRPr="00883FA6" w:rsidRDefault="00824C0C" w:rsidP="00CC7175">
            <w:pPr>
              <w:spacing w:after="0" w:line="240" w:lineRule="auto"/>
              <w:rPr>
                <w:rFonts w:ascii="Tahoma" w:hAnsi="Tahoma" w:cs="Tahoma"/>
              </w:rPr>
            </w:pPr>
            <w:r>
              <w:rPr>
                <w:rFonts w:ascii="Tahoma" w:hAnsi="Tahoma" w:cs="Tahoma"/>
              </w:rPr>
              <w:t>Styremedlem/møtande vara: 500 pr møte</w:t>
            </w:r>
          </w:p>
          <w:p w:rsidR="00824C0C" w:rsidRPr="00883FA6" w:rsidRDefault="00824C0C" w:rsidP="00CC7175">
            <w:pPr>
              <w:spacing w:after="0" w:line="240" w:lineRule="auto"/>
              <w:rPr>
                <w:rFonts w:ascii="Tahoma" w:hAnsi="Tahoma" w:cs="Tahoma"/>
              </w:rPr>
            </w:pPr>
          </w:p>
        </w:tc>
      </w:tr>
      <w:tr w:rsidR="00824C0C" w:rsidRPr="00883FA6" w:rsidTr="00CC7175">
        <w:tc>
          <w:tcPr>
            <w:tcW w:w="9212" w:type="dxa"/>
            <w:shd w:val="clear" w:color="auto" w:fill="8DB3E2"/>
          </w:tcPr>
          <w:p w:rsidR="00824C0C" w:rsidRPr="00883FA6" w:rsidRDefault="00824C0C" w:rsidP="00CC7175">
            <w:pPr>
              <w:spacing w:after="0" w:line="240" w:lineRule="auto"/>
              <w:rPr>
                <w:rFonts w:ascii="Tahoma" w:hAnsi="Tahoma" w:cs="Tahoma"/>
              </w:rPr>
            </w:pPr>
            <w:r w:rsidRPr="00883FA6">
              <w:rPr>
                <w:rFonts w:ascii="Tahoma" w:hAnsi="Tahoma" w:cs="Tahoma"/>
              </w:rPr>
              <w:t>RAPPORTERING TIL SYKKYLVEN KOMMUNE</w:t>
            </w:r>
          </w:p>
        </w:tc>
      </w:tr>
      <w:tr w:rsidR="00824C0C" w:rsidRPr="00883FA6" w:rsidTr="00CC7175">
        <w:tc>
          <w:tcPr>
            <w:tcW w:w="9212" w:type="dxa"/>
          </w:tcPr>
          <w:p w:rsidR="00824C0C" w:rsidRPr="00883FA6" w:rsidRDefault="00824C0C" w:rsidP="00CC7175">
            <w:pPr>
              <w:spacing w:after="0" w:line="240" w:lineRule="auto"/>
              <w:rPr>
                <w:rFonts w:ascii="Tahoma" w:hAnsi="Tahoma" w:cs="Tahoma"/>
              </w:rPr>
            </w:pPr>
          </w:p>
          <w:p w:rsidR="00824C0C" w:rsidRPr="00883FA6" w:rsidRDefault="00824C0C" w:rsidP="00CC7175">
            <w:pPr>
              <w:spacing w:after="0" w:line="240" w:lineRule="auto"/>
              <w:rPr>
                <w:rFonts w:ascii="Tahoma" w:hAnsi="Tahoma" w:cs="Tahoma"/>
              </w:rPr>
            </w:pPr>
            <w:r>
              <w:rPr>
                <w:rFonts w:ascii="Tahoma" w:hAnsi="Tahoma" w:cs="Tahoma"/>
              </w:rPr>
              <w:t>Sakspapira til representantskapet vert sendt til representanten til kommunen. Kopi burde vore sendt postmottaket til kommunen i tillegg.</w:t>
            </w:r>
          </w:p>
          <w:p w:rsidR="00824C0C" w:rsidRPr="00883FA6" w:rsidRDefault="00824C0C" w:rsidP="00CC7175">
            <w:pPr>
              <w:spacing w:after="0" w:line="240" w:lineRule="auto"/>
              <w:rPr>
                <w:rFonts w:ascii="Tahoma" w:hAnsi="Tahoma" w:cs="Tahoma"/>
              </w:rPr>
            </w:pPr>
          </w:p>
        </w:tc>
      </w:tr>
      <w:tr w:rsidR="00824C0C" w:rsidRPr="00883FA6" w:rsidTr="00CC7175">
        <w:tc>
          <w:tcPr>
            <w:tcW w:w="9212" w:type="dxa"/>
            <w:shd w:val="clear" w:color="auto" w:fill="8DB3E2"/>
          </w:tcPr>
          <w:p w:rsidR="00824C0C" w:rsidRPr="00883FA6" w:rsidRDefault="00824C0C" w:rsidP="00CC7175">
            <w:pPr>
              <w:spacing w:after="0" w:line="240" w:lineRule="auto"/>
              <w:rPr>
                <w:rFonts w:ascii="Tahoma" w:hAnsi="Tahoma" w:cs="Tahoma"/>
              </w:rPr>
            </w:pPr>
            <w:r w:rsidRPr="00883FA6">
              <w:rPr>
                <w:rFonts w:ascii="Tahoma" w:hAnsi="Tahoma" w:cs="Tahoma"/>
              </w:rPr>
              <w:t>ØKONOMISKE NØKKELTAL</w:t>
            </w:r>
          </w:p>
        </w:tc>
      </w:tr>
      <w:tr w:rsidR="00824C0C" w:rsidRPr="00883FA6" w:rsidTr="00CC7175">
        <w:tc>
          <w:tcPr>
            <w:tcW w:w="9212" w:type="dxa"/>
          </w:tcPr>
          <w:p w:rsidR="00824C0C" w:rsidRDefault="00824C0C" w:rsidP="00CC7175">
            <w:pPr>
              <w:spacing w:after="0" w:line="240" w:lineRule="auto"/>
              <w:rPr>
                <w:rFonts w:ascii="Tahoma" w:hAnsi="Tahoma" w:cs="Tahoma"/>
              </w:rPr>
            </w:pPr>
            <w:r>
              <w:rPr>
                <w:rFonts w:ascii="Tahoma" w:hAnsi="Tahoma" w:cs="Tahoma"/>
              </w:rPr>
              <w:t>Frå rekneskapet 2011:</w:t>
            </w:r>
          </w:p>
          <w:p w:rsidR="00824C0C" w:rsidRDefault="00824C0C" w:rsidP="00CC7175">
            <w:pPr>
              <w:spacing w:after="0" w:line="240" w:lineRule="auto"/>
              <w:rPr>
                <w:rFonts w:ascii="Tahoma" w:hAnsi="Tahoma" w:cs="Tahoma"/>
              </w:rPr>
            </w:pPr>
            <w:r>
              <w:rPr>
                <w:rFonts w:ascii="Tahoma" w:hAnsi="Tahoma" w:cs="Tahoma"/>
              </w:rPr>
              <w:t>Driftsinntekter       7.979.349</w:t>
            </w:r>
          </w:p>
          <w:p w:rsidR="00824C0C" w:rsidRDefault="00824C0C" w:rsidP="00CC7175">
            <w:pPr>
              <w:spacing w:after="0" w:line="240" w:lineRule="auto"/>
              <w:rPr>
                <w:rFonts w:ascii="Tahoma" w:hAnsi="Tahoma" w:cs="Tahoma"/>
              </w:rPr>
            </w:pPr>
            <w:r>
              <w:rPr>
                <w:rFonts w:ascii="Tahoma" w:hAnsi="Tahoma" w:cs="Tahoma"/>
              </w:rPr>
              <w:t>Driftskostnader     8.333.762</w:t>
            </w:r>
          </w:p>
          <w:p w:rsidR="00824C0C" w:rsidRDefault="00824C0C" w:rsidP="00CC7175">
            <w:pPr>
              <w:spacing w:after="0" w:line="240" w:lineRule="auto"/>
              <w:rPr>
                <w:rFonts w:ascii="Tahoma" w:hAnsi="Tahoma" w:cs="Tahoma"/>
              </w:rPr>
            </w:pPr>
            <w:r>
              <w:rPr>
                <w:rFonts w:ascii="Tahoma" w:hAnsi="Tahoma" w:cs="Tahoma"/>
              </w:rPr>
              <w:t>Driftsresultat        -  354.413</w:t>
            </w:r>
          </w:p>
          <w:p w:rsidR="00824C0C" w:rsidRDefault="00824C0C" w:rsidP="00CC7175">
            <w:pPr>
              <w:spacing w:after="0" w:line="240" w:lineRule="auto"/>
              <w:rPr>
                <w:rFonts w:ascii="Tahoma" w:hAnsi="Tahoma" w:cs="Tahoma"/>
              </w:rPr>
            </w:pPr>
            <w:r>
              <w:rPr>
                <w:rFonts w:ascii="Tahoma" w:hAnsi="Tahoma" w:cs="Tahoma"/>
              </w:rPr>
              <w:t>Netto finansinnt         25.795</w:t>
            </w:r>
          </w:p>
          <w:p w:rsidR="00824C0C" w:rsidRDefault="00824C0C" w:rsidP="00CC7175">
            <w:pPr>
              <w:spacing w:after="0" w:line="240" w:lineRule="auto"/>
              <w:rPr>
                <w:rFonts w:ascii="Tahoma" w:hAnsi="Tahoma" w:cs="Tahoma"/>
              </w:rPr>
            </w:pPr>
            <w:r>
              <w:rPr>
                <w:rFonts w:ascii="Tahoma" w:hAnsi="Tahoma" w:cs="Tahoma"/>
              </w:rPr>
              <w:t>Netto driftsres.     -328.618</w:t>
            </w:r>
          </w:p>
          <w:p w:rsidR="00824C0C" w:rsidRDefault="00824C0C" w:rsidP="00CC7175">
            <w:pPr>
              <w:spacing w:after="0" w:line="240" w:lineRule="auto"/>
              <w:rPr>
                <w:rFonts w:ascii="Tahoma" w:hAnsi="Tahoma" w:cs="Tahoma"/>
              </w:rPr>
            </w:pPr>
            <w:r>
              <w:rPr>
                <w:rFonts w:ascii="Tahoma" w:hAnsi="Tahoma" w:cs="Tahoma"/>
              </w:rPr>
              <w:t>Bruk av avsetn.     554.093</w:t>
            </w:r>
          </w:p>
          <w:p w:rsidR="00824C0C" w:rsidRDefault="00824C0C" w:rsidP="00CC7175">
            <w:pPr>
              <w:spacing w:after="0" w:line="240" w:lineRule="auto"/>
              <w:rPr>
                <w:rFonts w:ascii="Tahoma" w:hAnsi="Tahoma" w:cs="Tahoma"/>
              </w:rPr>
            </w:pPr>
            <w:r>
              <w:rPr>
                <w:rFonts w:ascii="Tahoma" w:hAnsi="Tahoma" w:cs="Tahoma"/>
              </w:rPr>
              <w:t>Sum avsetningar    334.083</w:t>
            </w:r>
          </w:p>
          <w:p w:rsidR="00824C0C" w:rsidRDefault="00824C0C" w:rsidP="00CC7175">
            <w:pPr>
              <w:spacing w:after="0" w:line="240" w:lineRule="auto"/>
              <w:rPr>
                <w:rFonts w:ascii="Tahoma" w:hAnsi="Tahoma" w:cs="Tahoma"/>
              </w:rPr>
            </w:pPr>
            <w:r>
              <w:rPr>
                <w:rFonts w:ascii="Tahoma" w:hAnsi="Tahoma" w:cs="Tahoma"/>
              </w:rPr>
              <w:t>Meirforbruk          -108.608</w:t>
            </w:r>
          </w:p>
          <w:p w:rsidR="00824C0C" w:rsidRDefault="00824C0C" w:rsidP="00CC7175">
            <w:pPr>
              <w:spacing w:after="0" w:line="240" w:lineRule="auto"/>
              <w:rPr>
                <w:rFonts w:ascii="Tahoma" w:hAnsi="Tahoma" w:cs="Tahoma"/>
              </w:rPr>
            </w:pPr>
          </w:p>
          <w:p w:rsidR="00824C0C" w:rsidRDefault="00824C0C" w:rsidP="00CC7175">
            <w:pPr>
              <w:spacing w:after="0" w:line="240" w:lineRule="auto"/>
              <w:rPr>
                <w:rFonts w:ascii="Tahoma" w:hAnsi="Tahoma" w:cs="Tahoma"/>
              </w:rPr>
            </w:pPr>
            <w:r>
              <w:rPr>
                <w:rFonts w:ascii="Tahoma" w:hAnsi="Tahoma" w:cs="Tahoma"/>
              </w:rPr>
              <w:t>Balanse</w:t>
            </w:r>
          </w:p>
          <w:p w:rsidR="00824C0C" w:rsidRPr="00883FA6" w:rsidRDefault="00824C0C" w:rsidP="00CC7175">
            <w:pPr>
              <w:spacing w:after="0" w:line="240" w:lineRule="auto"/>
              <w:rPr>
                <w:rFonts w:ascii="Tahoma" w:hAnsi="Tahoma" w:cs="Tahoma"/>
              </w:rPr>
            </w:pPr>
            <w:r>
              <w:rPr>
                <w:rFonts w:ascii="Tahoma" w:hAnsi="Tahoma" w:cs="Tahoma"/>
              </w:rPr>
              <w:t>Eigedelar          4.361.636,46</w:t>
            </w:r>
          </w:p>
          <w:p w:rsidR="00824C0C" w:rsidRDefault="00824C0C" w:rsidP="00CC7175">
            <w:pPr>
              <w:spacing w:after="0" w:line="240" w:lineRule="auto"/>
              <w:rPr>
                <w:rFonts w:ascii="Tahoma" w:hAnsi="Tahoma" w:cs="Tahoma"/>
              </w:rPr>
            </w:pPr>
            <w:r>
              <w:rPr>
                <w:rFonts w:ascii="Tahoma" w:hAnsi="Tahoma" w:cs="Tahoma"/>
              </w:rPr>
              <w:t>Eigenkapital      3.449.510,42</w:t>
            </w:r>
          </w:p>
          <w:p w:rsidR="00824C0C" w:rsidRDefault="00824C0C" w:rsidP="00CC7175">
            <w:pPr>
              <w:spacing w:after="0" w:line="240" w:lineRule="auto"/>
              <w:rPr>
                <w:rFonts w:ascii="Tahoma" w:hAnsi="Tahoma" w:cs="Tahoma"/>
              </w:rPr>
            </w:pPr>
            <w:r>
              <w:rPr>
                <w:rFonts w:ascii="Tahoma" w:hAnsi="Tahoma" w:cs="Tahoma"/>
              </w:rPr>
              <w:t>Langisktig gjeld              0</w:t>
            </w:r>
          </w:p>
          <w:p w:rsidR="00824C0C" w:rsidRPr="00883FA6" w:rsidRDefault="00824C0C" w:rsidP="00CC7175">
            <w:pPr>
              <w:spacing w:after="0" w:line="240" w:lineRule="auto"/>
              <w:rPr>
                <w:rFonts w:ascii="Tahoma" w:hAnsi="Tahoma" w:cs="Tahoma"/>
              </w:rPr>
            </w:pPr>
            <w:r>
              <w:rPr>
                <w:rFonts w:ascii="Tahoma" w:hAnsi="Tahoma" w:cs="Tahoma"/>
              </w:rPr>
              <w:t>Kortsiktig gjeld     912.126,04</w:t>
            </w:r>
          </w:p>
          <w:p w:rsidR="00824C0C" w:rsidRPr="00883FA6" w:rsidRDefault="00824C0C" w:rsidP="00CC7175">
            <w:pPr>
              <w:spacing w:after="0" w:line="240" w:lineRule="auto"/>
              <w:rPr>
                <w:rFonts w:ascii="Tahoma" w:hAnsi="Tahoma" w:cs="Tahoma"/>
              </w:rPr>
            </w:pPr>
          </w:p>
        </w:tc>
      </w:tr>
      <w:tr w:rsidR="00824C0C" w:rsidRPr="00883FA6" w:rsidTr="00CC7175">
        <w:tc>
          <w:tcPr>
            <w:tcW w:w="9212" w:type="dxa"/>
            <w:shd w:val="clear" w:color="auto" w:fill="8DB3E2"/>
          </w:tcPr>
          <w:p w:rsidR="00824C0C" w:rsidRPr="00883FA6" w:rsidRDefault="00824C0C" w:rsidP="00CC7175">
            <w:pPr>
              <w:spacing w:after="0" w:line="240" w:lineRule="auto"/>
              <w:rPr>
                <w:rFonts w:ascii="Tahoma" w:hAnsi="Tahoma" w:cs="Tahoma"/>
              </w:rPr>
            </w:pPr>
            <w:r w:rsidRPr="00883FA6">
              <w:rPr>
                <w:rFonts w:ascii="Tahoma" w:hAnsi="Tahoma" w:cs="Tahoma"/>
              </w:rPr>
              <w:lastRenderedPageBreak/>
              <w:t>VURDERING AV SELSKAPET</w:t>
            </w:r>
          </w:p>
        </w:tc>
      </w:tr>
      <w:tr w:rsidR="00824C0C" w:rsidRPr="00883FA6" w:rsidTr="00CC7175">
        <w:tc>
          <w:tcPr>
            <w:tcW w:w="9212" w:type="dxa"/>
          </w:tcPr>
          <w:p w:rsidR="00824C0C" w:rsidRDefault="00824C0C" w:rsidP="00CC7175">
            <w:pPr>
              <w:spacing w:after="0" w:line="240" w:lineRule="auto"/>
              <w:rPr>
                <w:rFonts w:ascii="Tahoma" w:hAnsi="Tahoma" w:cs="Tahoma"/>
              </w:rPr>
            </w:pPr>
            <w:r>
              <w:rPr>
                <w:rFonts w:ascii="Tahoma" w:hAnsi="Tahoma" w:cs="Tahoma"/>
              </w:rPr>
              <w:t>IKA si verksemd er delt i to hovuddelar:</w:t>
            </w:r>
          </w:p>
          <w:p w:rsidR="00824C0C" w:rsidRDefault="00824C0C" w:rsidP="00CC7175">
            <w:pPr>
              <w:spacing w:after="0" w:line="240" w:lineRule="auto"/>
              <w:rPr>
                <w:rFonts w:ascii="Tahoma" w:hAnsi="Tahoma" w:cs="Tahoma"/>
              </w:rPr>
            </w:pPr>
            <w:r>
              <w:rPr>
                <w:rFonts w:ascii="Tahoma" w:hAnsi="Tahoma" w:cs="Tahoma"/>
              </w:rPr>
              <w:t xml:space="preserve">Tenesteytinga til kommunane som vert dekt gjennom kontingent og depotleige. </w:t>
            </w:r>
          </w:p>
          <w:p w:rsidR="00824C0C" w:rsidRPr="00883FA6" w:rsidRDefault="00824C0C" w:rsidP="00CC7175">
            <w:pPr>
              <w:spacing w:after="0" w:line="240" w:lineRule="auto"/>
              <w:rPr>
                <w:rFonts w:ascii="Tahoma" w:hAnsi="Tahoma" w:cs="Tahoma"/>
              </w:rPr>
            </w:pPr>
            <w:r>
              <w:rPr>
                <w:rFonts w:ascii="Tahoma" w:hAnsi="Tahoma" w:cs="Tahoma"/>
              </w:rPr>
              <w:t>Oppdrag frå fylkeskommunen (Kulturnett, fylkesfotoarkivet og SEDAK) som er finansiert av fylket og eigeninntekter. Denne verksemda belastar ikkje hovudverksemda til selskapet.</w:t>
            </w:r>
          </w:p>
          <w:p w:rsidR="00824C0C" w:rsidRPr="00883FA6" w:rsidRDefault="00824C0C" w:rsidP="00CC7175">
            <w:pPr>
              <w:spacing w:after="0" w:line="240" w:lineRule="auto"/>
              <w:rPr>
                <w:rFonts w:ascii="Tahoma" w:hAnsi="Tahoma" w:cs="Tahoma"/>
              </w:rPr>
            </w:pPr>
          </w:p>
          <w:p w:rsidR="00824C0C" w:rsidRPr="00883FA6" w:rsidRDefault="00824C0C" w:rsidP="00CC7175">
            <w:pPr>
              <w:spacing w:after="0" w:line="240" w:lineRule="auto"/>
              <w:rPr>
                <w:rFonts w:ascii="Tahoma" w:hAnsi="Tahoma" w:cs="Tahoma"/>
              </w:rPr>
            </w:pPr>
          </w:p>
          <w:p w:rsidR="00824C0C" w:rsidRPr="00883FA6" w:rsidRDefault="00824C0C" w:rsidP="00CC7175">
            <w:pPr>
              <w:spacing w:after="0" w:line="240" w:lineRule="auto"/>
              <w:rPr>
                <w:rFonts w:ascii="Tahoma" w:hAnsi="Tahoma" w:cs="Tahoma"/>
              </w:rPr>
            </w:pPr>
          </w:p>
          <w:p w:rsidR="00824C0C" w:rsidRPr="00883FA6" w:rsidRDefault="00824C0C" w:rsidP="00CC7175">
            <w:pPr>
              <w:spacing w:after="0" w:line="240" w:lineRule="auto"/>
              <w:rPr>
                <w:rFonts w:ascii="Tahoma" w:hAnsi="Tahoma" w:cs="Tahoma"/>
              </w:rPr>
            </w:pPr>
          </w:p>
        </w:tc>
      </w:tr>
    </w:tbl>
    <w:p w:rsidR="00105300" w:rsidRDefault="00105300"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C82F69" w:rsidRDefault="00C82F69" w:rsidP="003219F9">
      <w:pPr>
        <w:rPr>
          <w:rFonts w:ascii="Tahoma" w:hAnsi="Tahoma" w:cs="Tahoma"/>
        </w:rPr>
      </w:pPr>
    </w:p>
    <w:p w:rsidR="001717EE" w:rsidRDefault="001717EE" w:rsidP="003219F9">
      <w:pPr>
        <w:rPr>
          <w:rFonts w:ascii="Tahoma" w:hAnsi="Tahoma" w:cs="Tahoma"/>
        </w:rPr>
      </w:pPr>
    </w:p>
    <w:p w:rsidR="001717EE" w:rsidRDefault="001717EE" w:rsidP="003219F9">
      <w:pPr>
        <w:rPr>
          <w:rFonts w:ascii="Tahoma" w:hAnsi="Tahoma" w:cs="Tahoma"/>
        </w:rPr>
      </w:pPr>
    </w:p>
    <w:p w:rsidR="001717EE" w:rsidRDefault="001717EE" w:rsidP="003219F9">
      <w:pPr>
        <w:rPr>
          <w:rFonts w:ascii="Tahoma" w:hAnsi="Tahoma" w:cs="Tahoma"/>
        </w:rPr>
      </w:pPr>
    </w:p>
    <w:p w:rsidR="001717EE" w:rsidRDefault="001717EE" w:rsidP="003219F9">
      <w:pPr>
        <w:rPr>
          <w:rFonts w:ascii="Tahoma" w:hAnsi="Tahoma" w:cs="Tahoma"/>
        </w:rPr>
      </w:pPr>
    </w:p>
    <w:p w:rsidR="001717EE" w:rsidRDefault="001717EE" w:rsidP="003219F9">
      <w:pPr>
        <w:rPr>
          <w:rFonts w:ascii="Tahoma" w:hAnsi="Tahoma" w:cs="Tahoma"/>
        </w:rPr>
      </w:pPr>
    </w:p>
    <w:p w:rsidR="00C82F69" w:rsidRDefault="00C82F69" w:rsidP="003219F9">
      <w:pPr>
        <w:rPr>
          <w:rFonts w:ascii="Tahoma" w:hAnsi="Tahoma" w:cs="Tahoma"/>
        </w:rPr>
      </w:pPr>
    </w:p>
    <w:p w:rsidR="008C0FCF" w:rsidRDefault="008C0FCF" w:rsidP="003219F9">
      <w:pPr>
        <w:rPr>
          <w:rFonts w:ascii="Tahoma" w:hAnsi="Tahoma" w:cs="Tahoma"/>
        </w:rPr>
      </w:pPr>
    </w:p>
    <w:p w:rsidR="001717EE" w:rsidRDefault="001717EE" w:rsidP="003219F9">
      <w:pPr>
        <w:rPr>
          <w:rFonts w:ascii="Tahoma" w:hAnsi="Tahoma" w:cs="Tahoma"/>
        </w:rPr>
      </w:pPr>
    </w:p>
    <w:p w:rsidR="001717EE" w:rsidRDefault="001717EE" w:rsidP="003219F9">
      <w:pPr>
        <w:rPr>
          <w:rFonts w:ascii="Tahoma" w:hAnsi="Tahoma" w:cs="Tahoma"/>
        </w:rPr>
      </w:pPr>
    </w:p>
    <w:p w:rsidR="001717EE" w:rsidRDefault="001717EE" w:rsidP="003219F9">
      <w:pPr>
        <w:rPr>
          <w:rFonts w:ascii="Tahoma" w:hAnsi="Tahoma" w:cs="Tahoma"/>
        </w:rPr>
      </w:pPr>
    </w:p>
    <w:tbl>
      <w:tblPr>
        <w:tblStyle w:val="Tabellrutenett"/>
        <w:tblW w:w="0" w:type="auto"/>
        <w:tblLook w:val="04A0" w:firstRow="1" w:lastRow="0" w:firstColumn="1" w:lastColumn="0" w:noHBand="0" w:noVBand="1"/>
      </w:tblPr>
      <w:tblGrid>
        <w:gridCol w:w="9212"/>
      </w:tblGrid>
      <w:tr w:rsidR="00C82F69" w:rsidRPr="00851C27" w:rsidTr="00CC7175">
        <w:tc>
          <w:tcPr>
            <w:tcW w:w="9212" w:type="dxa"/>
            <w:shd w:val="clear" w:color="auto" w:fill="8DB3E2" w:themeFill="text2" w:themeFillTint="66"/>
          </w:tcPr>
          <w:p w:rsidR="00C82F69" w:rsidRPr="00851C27" w:rsidRDefault="00C82F69" w:rsidP="00CC7175">
            <w:pPr>
              <w:rPr>
                <w:rFonts w:ascii="Tahoma" w:hAnsi="Tahoma" w:cs="Tahoma"/>
              </w:rPr>
            </w:pPr>
            <w:r w:rsidRPr="00851C27">
              <w:rPr>
                <w:rFonts w:ascii="Tahoma" w:hAnsi="Tahoma" w:cs="Tahoma"/>
              </w:rPr>
              <w:t>INFORMASJON OM SELSKAPET</w:t>
            </w:r>
          </w:p>
        </w:tc>
      </w:tr>
      <w:tr w:rsidR="00C82F69" w:rsidRPr="00851C27" w:rsidTr="00CC7175">
        <w:tc>
          <w:tcPr>
            <w:tcW w:w="9212" w:type="dxa"/>
            <w:shd w:val="clear" w:color="auto" w:fill="BFBFBF" w:themeFill="background1" w:themeFillShade="BF"/>
          </w:tcPr>
          <w:p w:rsidR="00C82F69" w:rsidRPr="001C6CF9" w:rsidRDefault="00C82F69" w:rsidP="00CC7175">
            <w:pPr>
              <w:jc w:val="center"/>
              <w:rPr>
                <w:rFonts w:ascii="Tahoma" w:hAnsi="Tahoma" w:cs="Tahoma"/>
                <w:b/>
              </w:rPr>
            </w:pPr>
            <w:r>
              <w:rPr>
                <w:rFonts w:ascii="Tahoma" w:hAnsi="Tahoma" w:cs="Tahoma"/>
                <w:b/>
              </w:rPr>
              <w:t>Sunnmøre kontrollutvalsekretariat IKS</w:t>
            </w:r>
          </w:p>
          <w:p w:rsidR="00C82F69" w:rsidRPr="00851C27" w:rsidRDefault="00C82F69" w:rsidP="00CC7175">
            <w:pPr>
              <w:rPr>
                <w:rFonts w:ascii="Tahoma" w:hAnsi="Tahoma" w:cs="Tahoma"/>
              </w:rPr>
            </w:pPr>
          </w:p>
          <w:p w:rsidR="00C82F69" w:rsidRPr="00851C27" w:rsidRDefault="00C82F69" w:rsidP="00CC7175">
            <w:pPr>
              <w:rPr>
                <w:rFonts w:ascii="Tahoma" w:hAnsi="Tahoma" w:cs="Tahoma"/>
              </w:rPr>
            </w:pPr>
          </w:p>
        </w:tc>
      </w:tr>
      <w:tr w:rsidR="00C82F69" w:rsidRPr="00851C27" w:rsidTr="00CC7175">
        <w:tc>
          <w:tcPr>
            <w:tcW w:w="9212" w:type="dxa"/>
            <w:shd w:val="clear" w:color="auto" w:fill="8DB3E2" w:themeFill="text2" w:themeFillTint="66"/>
          </w:tcPr>
          <w:p w:rsidR="00C82F69" w:rsidRPr="00851C27" w:rsidRDefault="00C82F69" w:rsidP="00CC7175">
            <w:pPr>
              <w:rPr>
                <w:rFonts w:ascii="Tahoma" w:hAnsi="Tahoma" w:cs="Tahoma"/>
              </w:rPr>
            </w:pPr>
            <w:r w:rsidRPr="00851C27">
              <w:rPr>
                <w:rFonts w:ascii="Tahoma" w:hAnsi="Tahoma" w:cs="Tahoma"/>
              </w:rPr>
              <w:t>EIGAR</w:t>
            </w:r>
          </w:p>
        </w:tc>
      </w:tr>
      <w:tr w:rsidR="00C82F69" w:rsidRPr="00851C27" w:rsidTr="00CC7175">
        <w:tc>
          <w:tcPr>
            <w:tcW w:w="9212" w:type="dxa"/>
          </w:tcPr>
          <w:p w:rsidR="00C82F69" w:rsidRDefault="00C82F69" w:rsidP="00CC7175">
            <w:r>
              <w:t>Kommunane Giske, Haram, Midsund, Norddal, Sandøy, Skodje, Stordal, Stranda, Sula, Sykkylven, Ørskog, Ålesund FØREMÅL - VEDTEKTER</w:t>
            </w:r>
          </w:p>
          <w:p w:rsidR="00C82F69" w:rsidRPr="00851C27" w:rsidRDefault="00C82F69" w:rsidP="00CC7175">
            <w:pPr>
              <w:rPr>
                <w:rFonts w:ascii="Tahoma" w:hAnsi="Tahoma" w:cs="Tahoma"/>
              </w:rPr>
            </w:pPr>
          </w:p>
        </w:tc>
      </w:tr>
      <w:tr w:rsidR="00C82F69" w:rsidRPr="00851C27" w:rsidTr="00CC7175">
        <w:tc>
          <w:tcPr>
            <w:tcW w:w="9212" w:type="dxa"/>
            <w:shd w:val="clear" w:color="auto" w:fill="8DB3E2" w:themeFill="text2" w:themeFillTint="66"/>
          </w:tcPr>
          <w:p w:rsidR="00C82F69" w:rsidRPr="00851C27" w:rsidRDefault="00C82F69" w:rsidP="00CC7175">
            <w:pPr>
              <w:rPr>
                <w:rFonts w:ascii="Tahoma" w:hAnsi="Tahoma" w:cs="Tahoma"/>
              </w:rPr>
            </w:pPr>
            <w:r w:rsidRPr="00851C27">
              <w:rPr>
                <w:rFonts w:ascii="Tahoma" w:hAnsi="Tahoma" w:cs="Tahoma"/>
              </w:rPr>
              <w:t>FØREMÅL  - VEDTEKTER</w:t>
            </w:r>
          </w:p>
        </w:tc>
      </w:tr>
      <w:tr w:rsidR="00C82F69" w:rsidRPr="00851C27" w:rsidTr="00CC7175">
        <w:tc>
          <w:tcPr>
            <w:tcW w:w="9212" w:type="dxa"/>
          </w:tcPr>
          <w:p w:rsidR="00C82F69" w:rsidRPr="00851C27" w:rsidRDefault="00C82F69" w:rsidP="00CC7175">
            <w:pPr>
              <w:rPr>
                <w:rFonts w:ascii="Tahoma" w:hAnsi="Tahoma" w:cs="Tahoma"/>
              </w:rPr>
            </w:pPr>
          </w:p>
          <w:p w:rsidR="00C82F69" w:rsidRDefault="00C82F69" w:rsidP="001F5AA4">
            <w:pPr>
              <w:pStyle w:val="Listeavsnitt"/>
              <w:numPr>
                <w:ilvl w:val="0"/>
                <w:numId w:val="12"/>
              </w:numPr>
            </w:pPr>
            <w:r>
              <w:t>Sikre sekretariatstenester til kontrollutvala i deltakarkommunane</w:t>
            </w:r>
          </w:p>
          <w:p w:rsidR="00C82F69" w:rsidRDefault="00C82F69" w:rsidP="001F5AA4">
            <w:pPr>
              <w:pStyle w:val="Listeavsnitt"/>
              <w:numPr>
                <w:ilvl w:val="0"/>
                <w:numId w:val="12"/>
              </w:numPr>
            </w:pPr>
            <w:r>
              <w:t>Sikre at medlemskommunane blir drevne i samsvar med etablerte prinsipp for god styring og kontroll i offentleg sektor</w:t>
            </w:r>
          </w:p>
          <w:p w:rsidR="00C82F69" w:rsidRPr="00851C27" w:rsidRDefault="00C82F69" w:rsidP="00CC7175">
            <w:pPr>
              <w:rPr>
                <w:rFonts w:ascii="Tahoma" w:hAnsi="Tahoma" w:cs="Tahoma"/>
              </w:rPr>
            </w:pPr>
          </w:p>
        </w:tc>
      </w:tr>
      <w:tr w:rsidR="00C82F69" w:rsidRPr="00851C27" w:rsidTr="00CC7175">
        <w:tc>
          <w:tcPr>
            <w:tcW w:w="9212" w:type="dxa"/>
            <w:shd w:val="clear" w:color="auto" w:fill="8DB3E2" w:themeFill="text2" w:themeFillTint="66"/>
          </w:tcPr>
          <w:p w:rsidR="00C82F69" w:rsidRPr="00851C27" w:rsidRDefault="00C82F69" w:rsidP="00CC7175">
            <w:pPr>
              <w:rPr>
                <w:rFonts w:ascii="Tahoma" w:hAnsi="Tahoma" w:cs="Tahoma"/>
              </w:rPr>
            </w:pPr>
            <w:r w:rsidRPr="00851C27">
              <w:rPr>
                <w:rFonts w:ascii="Tahoma" w:hAnsi="Tahoma" w:cs="Tahoma"/>
              </w:rPr>
              <w:t>STYRANDE ORGAN</w:t>
            </w:r>
          </w:p>
        </w:tc>
      </w:tr>
      <w:tr w:rsidR="00C82F69" w:rsidRPr="00851C27" w:rsidTr="00CC7175">
        <w:tc>
          <w:tcPr>
            <w:tcW w:w="9212" w:type="dxa"/>
          </w:tcPr>
          <w:p w:rsidR="00C82F69" w:rsidRDefault="00C82F69" w:rsidP="00CC7175">
            <w:r>
              <w:t>Styre og representantskap</w:t>
            </w:r>
          </w:p>
          <w:p w:rsidR="00C82F69" w:rsidRPr="00851C27" w:rsidRDefault="00C82F69" w:rsidP="00CC7175">
            <w:pPr>
              <w:rPr>
                <w:rFonts w:ascii="Tahoma" w:hAnsi="Tahoma" w:cs="Tahoma"/>
              </w:rPr>
            </w:pPr>
          </w:p>
        </w:tc>
      </w:tr>
      <w:tr w:rsidR="00C82F69" w:rsidRPr="00851C27" w:rsidTr="00CC7175">
        <w:tc>
          <w:tcPr>
            <w:tcW w:w="9212" w:type="dxa"/>
            <w:shd w:val="clear" w:color="auto" w:fill="8DB3E2" w:themeFill="text2" w:themeFillTint="66"/>
          </w:tcPr>
          <w:p w:rsidR="00C82F69" w:rsidRPr="00851C27" w:rsidRDefault="00C82F69" w:rsidP="00CC7175">
            <w:pPr>
              <w:rPr>
                <w:rFonts w:ascii="Tahoma" w:hAnsi="Tahoma" w:cs="Tahoma"/>
              </w:rPr>
            </w:pPr>
            <w:r w:rsidRPr="00851C27">
              <w:rPr>
                <w:rFonts w:ascii="Tahoma" w:hAnsi="Tahoma" w:cs="Tahoma"/>
              </w:rPr>
              <w:t>LØN DAGLEG LEIAR   -  STY</w:t>
            </w:r>
            <w:r>
              <w:rPr>
                <w:rFonts w:ascii="Tahoma" w:hAnsi="Tahoma" w:cs="Tahoma"/>
              </w:rPr>
              <w:t>R</w:t>
            </w:r>
            <w:r w:rsidRPr="00851C27">
              <w:rPr>
                <w:rFonts w:ascii="Tahoma" w:hAnsi="Tahoma" w:cs="Tahoma"/>
              </w:rPr>
              <w:t>EHONORAR</w:t>
            </w:r>
          </w:p>
        </w:tc>
      </w:tr>
      <w:tr w:rsidR="00C82F69" w:rsidRPr="00851C27" w:rsidTr="00CC7175">
        <w:tc>
          <w:tcPr>
            <w:tcW w:w="9212" w:type="dxa"/>
          </w:tcPr>
          <w:p w:rsidR="00C82F69" w:rsidRDefault="00C82F69" w:rsidP="00CC7175">
            <w:r>
              <w:t>Løn dagleg leiar: 740.000</w:t>
            </w:r>
          </w:p>
          <w:p w:rsidR="00C82F69" w:rsidRDefault="00C82F69" w:rsidP="00CC7175">
            <w:r>
              <w:t>Styreleiar: 19.500 pr. år, 1400 pr. møte</w:t>
            </w:r>
          </w:p>
          <w:p w:rsidR="00C82F69" w:rsidRDefault="00C82F69" w:rsidP="00CC7175">
            <w:r>
              <w:t>Leiar i representantskapet: 6.900 pr. år, 1400 pr. møte</w:t>
            </w:r>
          </w:p>
          <w:p w:rsidR="00C82F69" w:rsidRDefault="00C82F69" w:rsidP="00CC7175">
            <w:r>
              <w:t>Øvrige 1400 pr. møte.</w:t>
            </w:r>
          </w:p>
          <w:p w:rsidR="00C82F69" w:rsidRPr="00851C27" w:rsidRDefault="00C82F69" w:rsidP="00CC7175">
            <w:pPr>
              <w:rPr>
                <w:rFonts w:ascii="Tahoma" w:hAnsi="Tahoma" w:cs="Tahoma"/>
              </w:rPr>
            </w:pPr>
          </w:p>
        </w:tc>
      </w:tr>
      <w:tr w:rsidR="00C82F69" w:rsidRPr="00851C27" w:rsidTr="00CC7175">
        <w:tc>
          <w:tcPr>
            <w:tcW w:w="9212" w:type="dxa"/>
            <w:shd w:val="clear" w:color="auto" w:fill="8DB3E2" w:themeFill="text2" w:themeFillTint="66"/>
          </w:tcPr>
          <w:p w:rsidR="00C82F69" w:rsidRPr="00851C27" w:rsidRDefault="00C82F69" w:rsidP="00CC7175">
            <w:pPr>
              <w:rPr>
                <w:rFonts w:ascii="Tahoma" w:hAnsi="Tahoma" w:cs="Tahoma"/>
              </w:rPr>
            </w:pPr>
            <w:r w:rsidRPr="00851C27">
              <w:rPr>
                <w:rFonts w:ascii="Tahoma" w:hAnsi="Tahoma" w:cs="Tahoma"/>
              </w:rPr>
              <w:t>RAPPORTERING TIL SYKKYLVEN KOMMUNE</w:t>
            </w:r>
          </w:p>
        </w:tc>
      </w:tr>
      <w:tr w:rsidR="00C82F69" w:rsidRPr="00851C27" w:rsidTr="00CC7175">
        <w:tc>
          <w:tcPr>
            <w:tcW w:w="9212" w:type="dxa"/>
          </w:tcPr>
          <w:p w:rsidR="00C82F69" w:rsidRPr="00851C27" w:rsidRDefault="00C82F69" w:rsidP="00CC7175">
            <w:pPr>
              <w:rPr>
                <w:rFonts w:ascii="Tahoma" w:hAnsi="Tahoma" w:cs="Tahoma"/>
              </w:rPr>
            </w:pPr>
          </w:p>
          <w:p w:rsidR="00C82F69" w:rsidRDefault="00C82F69" w:rsidP="00CC7175">
            <w:r>
              <w:t>Rapportering om budsjett og rekneskap</w:t>
            </w:r>
          </w:p>
          <w:p w:rsidR="00C82F69" w:rsidRDefault="00C82F69" w:rsidP="00CC7175">
            <w:r>
              <w:t>Rapportering om kontrollutvalet sitt arbeid</w:t>
            </w:r>
          </w:p>
          <w:p w:rsidR="00C82F69" w:rsidRPr="00851C27" w:rsidRDefault="00C82F69" w:rsidP="00CC7175">
            <w:pPr>
              <w:rPr>
                <w:rFonts w:ascii="Tahoma" w:hAnsi="Tahoma" w:cs="Tahoma"/>
              </w:rPr>
            </w:pPr>
          </w:p>
        </w:tc>
      </w:tr>
      <w:tr w:rsidR="00C82F69" w:rsidRPr="00851C27" w:rsidTr="00CC7175">
        <w:tc>
          <w:tcPr>
            <w:tcW w:w="9212" w:type="dxa"/>
            <w:shd w:val="clear" w:color="auto" w:fill="8DB3E2" w:themeFill="text2" w:themeFillTint="66"/>
          </w:tcPr>
          <w:p w:rsidR="00C82F69" w:rsidRPr="00851C27" w:rsidRDefault="00C82F69" w:rsidP="00CC7175">
            <w:pPr>
              <w:rPr>
                <w:rFonts w:ascii="Tahoma" w:hAnsi="Tahoma" w:cs="Tahoma"/>
              </w:rPr>
            </w:pPr>
            <w:r w:rsidRPr="00851C27">
              <w:rPr>
                <w:rFonts w:ascii="Tahoma" w:hAnsi="Tahoma" w:cs="Tahoma"/>
              </w:rPr>
              <w:t>ØKONOMISKE NØKKELTAL</w:t>
            </w:r>
          </w:p>
        </w:tc>
      </w:tr>
      <w:tr w:rsidR="00C82F69" w:rsidRPr="00851C27" w:rsidTr="00CC7175">
        <w:tc>
          <w:tcPr>
            <w:tcW w:w="9212" w:type="dxa"/>
          </w:tcPr>
          <w:p w:rsidR="00C82F69" w:rsidRPr="00851C27" w:rsidRDefault="00C82F69" w:rsidP="00CC7175">
            <w:pPr>
              <w:rPr>
                <w:rFonts w:ascii="Tahoma" w:hAnsi="Tahoma" w:cs="Tahoma"/>
              </w:rPr>
            </w:pPr>
          </w:p>
          <w:p w:rsidR="00C82F69" w:rsidRDefault="00C82F69" w:rsidP="00CC7175">
            <w:r>
              <w:t>Omsetning 2011: 1.708.752</w:t>
            </w:r>
          </w:p>
          <w:p w:rsidR="00C82F69" w:rsidRDefault="00C82F69" w:rsidP="00CC7175">
            <w:r>
              <w:t>Eigenkapital: 583.357</w:t>
            </w:r>
          </w:p>
          <w:p w:rsidR="00C82F69" w:rsidRDefault="00C82F69" w:rsidP="00CC7175">
            <w:r>
              <w:t>Langsiktig gjeld: 0</w:t>
            </w:r>
          </w:p>
          <w:p w:rsidR="00C82F69" w:rsidRPr="00851C27" w:rsidRDefault="00C82F69" w:rsidP="00CC7175">
            <w:pPr>
              <w:rPr>
                <w:rFonts w:ascii="Tahoma" w:hAnsi="Tahoma" w:cs="Tahoma"/>
              </w:rPr>
            </w:pPr>
          </w:p>
        </w:tc>
      </w:tr>
      <w:tr w:rsidR="00C82F69" w:rsidRPr="00851C27" w:rsidTr="00CC7175">
        <w:tc>
          <w:tcPr>
            <w:tcW w:w="9212" w:type="dxa"/>
            <w:shd w:val="clear" w:color="auto" w:fill="8DB3E2" w:themeFill="text2" w:themeFillTint="66"/>
          </w:tcPr>
          <w:p w:rsidR="00C82F69" w:rsidRPr="00851C27" w:rsidRDefault="00C82F69" w:rsidP="00CC7175">
            <w:pPr>
              <w:rPr>
                <w:rFonts w:ascii="Tahoma" w:hAnsi="Tahoma" w:cs="Tahoma"/>
              </w:rPr>
            </w:pPr>
            <w:r w:rsidRPr="00851C27">
              <w:rPr>
                <w:rFonts w:ascii="Tahoma" w:hAnsi="Tahoma" w:cs="Tahoma"/>
              </w:rPr>
              <w:t>VURDERING AV SELSKAPET</w:t>
            </w:r>
          </w:p>
        </w:tc>
      </w:tr>
      <w:tr w:rsidR="00C82F69" w:rsidRPr="00851C27" w:rsidTr="00CC7175">
        <w:tc>
          <w:tcPr>
            <w:tcW w:w="9212" w:type="dxa"/>
          </w:tcPr>
          <w:p w:rsidR="00C82F69" w:rsidRDefault="00C82F69" w:rsidP="00CC7175">
            <w:r>
              <w:t>God økonomi</w:t>
            </w:r>
          </w:p>
          <w:p w:rsidR="00C82F69" w:rsidRPr="00851C27" w:rsidRDefault="00C82F69" w:rsidP="00CC7175">
            <w:pPr>
              <w:rPr>
                <w:rFonts w:ascii="Tahoma" w:hAnsi="Tahoma" w:cs="Tahoma"/>
              </w:rPr>
            </w:pPr>
          </w:p>
          <w:p w:rsidR="00C82F69" w:rsidRPr="00851C27" w:rsidRDefault="00C82F69" w:rsidP="00CC7175">
            <w:pPr>
              <w:rPr>
                <w:rFonts w:ascii="Tahoma" w:hAnsi="Tahoma" w:cs="Tahoma"/>
              </w:rPr>
            </w:pPr>
          </w:p>
        </w:tc>
      </w:tr>
    </w:tbl>
    <w:p w:rsidR="00AD22BB" w:rsidRDefault="00AD22BB" w:rsidP="003219F9">
      <w:pPr>
        <w:rPr>
          <w:rFonts w:ascii="Tahoma" w:hAnsi="Tahoma" w:cs="Tahoma"/>
        </w:rPr>
      </w:pPr>
    </w:p>
    <w:p w:rsidR="001717EE" w:rsidRDefault="001717EE" w:rsidP="003219F9">
      <w:pPr>
        <w:rPr>
          <w:rFonts w:ascii="Tahoma" w:hAnsi="Tahoma" w:cs="Tahoma"/>
        </w:rPr>
      </w:pPr>
    </w:p>
    <w:p w:rsidR="001717EE" w:rsidRDefault="001717EE" w:rsidP="003219F9">
      <w:pPr>
        <w:rPr>
          <w:rFonts w:ascii="Tahoma" w:hAnsi="Tahoma" w:cs="Tahoma"/>
        </w:rPr>
      </w:pPr>
    </w:p>
    <w:p w:rsidR="001717EE" w:rsidRDefault="001717EE" w:rsidP="003219F9">
      <w:pPr>
        <w:rPr>
          <w:rFonts w:ascii="Tahoma" w:hAnsi="Tahoma" w:cs="Tahoma"/>
        </w:rPr>
      </w:pPr>
    </w:p>
    <w:p w:rsidR="008C0FCF" w:rsidRDefault="008C0FCF" w:rsidP="003219F9">
      <w:pPr>
        <w:rPr>
          <w:rFonts w:ascii="Tahoma" w:hAnsi="Tahoma" w:cs="Tahoma"/>
        </w:rPr>
      </w:pPr>
    </w:p>
    <w:p w:rsidR="001717EE" w:rsidRDefault="001717EE" w:rsidP="003219F9">
      <w:pPr>
        <w:rPr>
          <w:rFonts w:ascii="Tahoma" w:hAnsi="Tahoma" w:cs="Tahoma"/>
        </w:rPr>
      </w:pPr>
    </w:p>
    <w:p w:rsidR="00F84718" w:rsidRDefault="00F84718" w:rsidP="003219F9">
      <w:pPr>
        <w:rPr>
          <w:rFonts w:ascii="Tahoma" w:hAnsi="Tahoma" w:cs="Tahoma"/>
        </w:rPr>
      </w:pPr>
    </w:p>
    <w:p w:rsidR="00F84718" w:rsidRDefault="00F84718" w:rsidP="003219F9">
      <w:pPr>
        <w:rPr>
          <w:rFonts w:ascii="Tahoma" w:hAnsi="Tahoma" w:cs="Tahoma"/>
        </w:rPr>
      </w:pPr>
    </w:p>
    <w:tbl>
      <w:tblPr>
        <w:tblStyle w:val="Tabellrutenett"/>
        <w:tblW w:w="0" w:type="auto"/>
        <w:tblLook w:val="04A0" w:firstRow="1" w:lastRow="0" w:firstColumn="1" w:lastColumn="0" w:noHBand="0" w:noVBand="1"/>
      </w:tblPr>
      <w:tblGrid>
        <w:gridCol w:w="9212"/>
      </w:tblGrid>
      <w:tr w:rsidR="00F84718" w:rsidRPr="00851C27" w:rsidTr="00CC7175">
        <w:tc>
          <w:tcPr>
            <w:tcW w:w="9212" w:type="dxa"/>
            <w:shd w:val="clear" w:color="auto" w:fill="8DB3E2" w:themeFill="text2" w:themeFillTint="66"/>
          </w:tcPr>
          <w:p w:rsidR="00F84718" w:rsidRPr="00851C27" w:rsidRDefault="00F84718" w:rsidP="00CC7175">
            <w:pPr>
              <w:rPr>
                <w:rFonts w:ascii="Tahoma" w:hAnsi="Tahoma" w:cs="Tahoma"/>
              </w:rPr>
            </w:pPr>
            <w:r w:rsidRPr="00851C27">
              <w:rPr>
                <w:rFonts w:ascii="Tahoma" w:hAnsi="Tahoma" w:cs="Tahoma"/>
              </w:rPr>
              <w:t>INFORMASJON OM SELSKAPET</w:t>
            </w:r>
          </w:p>
        </w:tc>
      </w:tr>
      <w:tr w:rsidR="00F84718" w:rsidRPr="00851C27" w:rsidTr="00CC7175">
        <w:tc>
          <w:tcPr>
            <w:tcW w:w="9212" w:type="dxa"/>
            <w:shd w:val="clear" w:color="auto" w:fill="BFBFBF" w:themeFill="background1" w:themeFillShade="BF"/>
          </w:tcPr>
          <w:p w:rsidR="00F84718" w:rsidRPr="00BF65B0" w:rsidRDefault="00F84718" w:rsidP="00CC7175">
            <w:pPr>
              <w:jc w:val="center"/>
              <w:rPr>
                <w:rFonts w:ascii="Tahoma" w:hAnsi="Tahoma" w:cs="Tahoma"/>
                <w:b/>
              </w:rPr>
            </w:pPr>
            <w:r w:rsidRPr="00BF65B0">
              <w:rPr>
                <w:rFonts w:ascii="Tahoma" w:hAnsi="Tahoma" w:cs="Tahoma"/>
                <w:b/>
              </w:rPr>
              <w:t>Sykkylven Bustadselskap AS</w:t>
            </w:r>
          </w:p>
          <w:p w:rsidR="00F84718" w:rsidRPr="00851C27" w:rsidRDefault="00F84718" w:rsidP="00CC7175">
            <w:pPr>
              <w:rPr>
                <w:rFonts w:ascii="Tahoma" w:hAnsi="Tahoma" w:cs="Tahoma"/>
              </w:rPr>
            </w:pPr>
          </w:p>
          <w:p w:rsidR="00F84718" w:rsidRPr="00851C27" w:rsidRDefault="00F84718" w:rsidP="00CC7175">
            <w:pPr>
              <w:rPr>
                <w:rFonts w:ascii="Tahoma" w:hAnsi="Tahoma" w:cs="Tahoma"/>
              </w:rPr>
            </w:pPr>
          </w:p>
        </w:tc>
      </w:tr>
      <w:tr w:rsidR="00F84718" w:rsidRPr="00851C27" w:rsidTr="00CC7175">
        <w:tc>
          <w:tcPr>
            <w:tcW w:w="9212" w:type="dxa"/>
            <w:shd w:val="clear" w:color="auto" w:fill="8DB3E2" w:themeFill="text2" w:themeFillTint="66"/>
          </w:tcPr>
          <w:p w:rsidR="00F84718" w:rsidRPr="00851C27" w:rsidRDefault="00F84718" w:rsidP="00CC7175">
            <w:pPr>
              <w:rPr>
                <w:rFonts w:ascii="Tahoma" w:hAnsi="Tahoma" w:cs="Tahoma"/>
              </w:rPr>
            </w:pPr>
            <w:r w:rsidRPr="00851C27">
              <w:rPr>
                <w:rFonts w:ascii="Tahoma" w:hAnsi="Tahoma" w:cs="Tahoma"/>
              </w:rPr>
              <w:t>EIGAR</w:t>
            </w:r>
          </w:p>
        </w:tc>
      </w:tr>
      <w:tr w:rsidR="00F84718" w:rsidRPr="00851C27" w:rsidTr="00CC7175">
        <w:tc>
          <w:tcPr>
            <w:tcW w:w="9212" w:type="dxa"/>
          </w:tcPr>
          <w:p w:rsidR="00F84718" w:rsidRDefault="00F84718" w:rsidP="00CC7175">
            <w:r>
              <w:t xml:space="preserve">Sykkylven </w:t>
            </w:r>
            <w:r w:rsidR="00B51E1B">
              <w:t>k</w:t>
            </w:r>
            <w:r>
              <w:t xml:space="preserve">ommune </w:t>
            </w:r>
            <w:r w:rsidR="00B51E1B">
              <w:t xml:space="preserve">eig alle aksjane </w:t>
            </w:r>
          </w:p>
          <w:p w:rsidR="00F84718" w:rsidRPr="00851C27" w:rsidRDefault="00F84718" w:rsidP="00CC7175">
            <w:pPr>
              <w:rPr>
                <w:rFonts w:ascii="Tahoma" w:hAnsi="Tahoma" w:cs="Tahoma"/>
              </w:rPr>
            </w:pPr>
          </w:p>
        </w:tc>
      </w:tr>
      <w:tr w:rsidR="00F84718" w:rsidRPr="00851C27" w:rsidTr="00CC7175">
        <w:tc>
          <w:tcPr>
            <w:tcW w:w="9212" w:type="dxa"/>
            <w:shd w:val="clear" w:color="auto" w:fill="8DB3E2" w:themeFill="text2" w:themeFillTint="66"/>
          </w:tcPr>
          <w:p w:rsidR="00F84718" w:rsidRPr="00851C27" w:rsidRDefault="00F84718" w:rsidP="00CC7175">
            <w:pPr>
              <w:rPr>
                <w:rFonts w:ascii="Tahoma" w:hAnsi="Tahoma" w:cs="Tahoma"/>
              </w:rPr>
            </w:pPr>
            <w:r w:rsidRPr="00851C27">
              <w:rPr>
                <w:rFonts w:ascii="Tahoma" w:hAnsi="Tahoma" w:cs="Tahoma"/>
              </w:rPr>
              <w:t>FØREMÅL  - VEDTEKTER</w:t>
            </w:r>
          </w:p>
        </w:tc>
      </w:tr>
      <w:tr w:rsidR="00F84718" w:rsidRPr="00851C27" w:rsidTr="00CC7175">
        <w:tc>
          <w:tcPr>
            <w:tcW w:w="9212" w:type="dxa"/>
          </w:tcPr>
          <w:p w:rsidR="00F84718" w:rsidRDefault="00F84718" w:rsidP="00CC7175">
            <w:r>
              <w:t>§3. Selskapet sitt føremål er å forvalte, drive og utvikle den bustadmassa selskapet</w:t>
            </w:r>
          </w:p>
          <w:p w:rsidR="00F84718" w:rsidRDefault="00F84718" w:rsidP="00CC7175">
            <w:r>
              <w:t>disponerer. Selskapet kan også engasjere seg i tilknytta verksemd.</w:t>
            </w:r>
          </w:p>
          <w:p w:rsidR="00F84718" w:rsidRDefault="00F84718" w:rsidP="00CC7175">
            <w:r>
              <w:t>Selskapet skal ikkje ha til formål å skaffe aksjeeigar økonomisk utbytte.</w:t>
            </w:r>
          </w:p>
          <w:p w:rsidR="00F84718" w:rsidRDefault="00F84718" w:rsidP="00CC7175">
            <w:r>
              <w:t>Dersom selskapet går med overskot, skal overskotet tilførast annan eigenkapital.</w:t>
            </w:r>
          </w:p>
          <w:p w:rsidR="00F84718" w:rsidRDefault="00F84718" w:rsidP="00CC7175">
            <w:r>
              <w:t>Ved eventuell awikling av selskapet, skal aksjekapitalen gå tilbake til aksjonæren.</w:t>
            </w:r>
          </w:p>
          <w:p w:rsidR="00F84718" w:rsidRDefault="00F84718" w:rsidP="00CC7175">
            <w:r>
              <w:t>Eit eventuelt overskot skal gå til helse- og sosialformål i Sykkylven Kommune.</w:t>
            </w:r>
          </w:p>
          <w:p w:rsidR="00F84718" w:rsidRPr="00851C27" w:rsidRDefault="00F84718" w:rsidP="00CC7175">
            <w:pPr>
              <w:rPr>
                <w:rFonts w:ascii="Tahoma" w:hAnsi="Tahoma" w:cs="Tahoma"/>
              </w:rPr>
            </w:pPr>
          </w:p>
          <w:p w:rsidR="00F84718" w:rsidRPr="00851C27" w:rsidRDefault="00F84718" w:rsidP="00CC7175">
            <w:pPr>
              <w:rPr>
                <w:rFonts w:ascii="Tahoma" w:hAnsi="Tahoma" w:cs="Tahoma"/>
              </w:rPr>
            </w:pPr>
          </w:p>
        </w:tc>
      </w:tr>
      <w:tr w:rsidR="00F84718" w:rsidRPr="00851C27" w:rsidTr="00CC7175">
        <w:tc>
          <w:tcPr>
            <w:tcW w:w="9212" w:type="dxa"/>
            <w:shd w:val="clear" w:color="auto" w:fill="8DB3E2" w:themeFill="text2" w:themeFillTint="66"/>
          </w:tcPr>
          <w:p w:rsidR="00F84718" w:rsidRPr="00851C27" w:rsidRDefault="00F84718" w:rsidP="00CC7175">
            <w:pPr>
              <w:rPr>
                <w:rFonts w:ascii="Tahoma" w:hAnsi="Tahoma" w:cs="Tahoma"/>
              </w:rPr>
            </w:pPr>
            <w:r w:rsidRPr="00851C27">
              <w:rPr>
                <w:rFonts w:ascii="Tahoma" w:hAnsi="Tahoma" w:cs="Tahoma"/>
              </w:rPr>
              <w:t>STYRANDE ORGAN</w:t>
            </w:r>
          </w:p>
        </w:tc>
      </w:tr>
      <w:tr w:rsidR="00F84718" w:rsidRPr="00851C27" w:rsidTr="00CC7175">
        <w:tc>
          <w:tcPr>
            <w:tcW w:w="9212" w:type="dxa"/>
          </w:tcPr>
          <w:p w:rsidR="00F84718" w:rsidRDefault="00F84718" w:rsidP="00CC7175">
            <w:r>
              <w:t>Selskapet sitt styre er valde av generalforsamlinga ( kommunestyret).</w:t>
            </w:r>
          </w:p>
          <w:p w:rsidR="00F84718" w:rsidRDefault="00F84718" w:rsidP="00CC7175">
            <w:r>
              <w:t>I styret inneverande år: Otto-Magne Strømmegjerde (leiar), Helga Lermo Johansen</w:t>
            </w:r>
          </w:p>
          <w:p w:rsidR="00F84718" w:rsidRDefault="00F84718" w:rsidP="00CC7175">
            <w:r>
              <w:t>(nestleiar), Odd Arne Eidem, Torill Velle og Arvid Aure. -</w:t>
            </w:r>
          </w:p>
          <w:p w:rsidR="00F84718" w:rsidRPr="00851C27" w:rsidRDefault="00F84718" w:rsidP="00CC7175">
            <w:pPr>
              <w:rPr>
                <w:rFonts w:ascii="Tahoma" w:hAnsi="Tahoma" w:cs="Tahoma"/>
              </w:rPr>
            </w:pPr>
          </w:p>
          <w:p w:rsidR="00F84718" w:rsidRPr="00851C27" w:rsidRDefault="00F84718" w:rsidP="00CC7175">
            <w:pPr>
              <w:rPr>
                <w:rFonts w:ascii="Tahoma" w:hAnsi="Tahoma" w:cs="Tahoma"/>
              </w:rPr>
            </w:pPr>
          </w:p>
        </w:tc>
      </w:tr>
      <w:tr w:rsidR="00F84718" w:rsidRPr="00851C27" w:rsidTr="00CC7175">
        <w:tc>
          <w:tcPr>
            <w:tcW w:w="9212" w:type="dxa"/>
            <w:shd w:val="clear" w:color="auto" w:fill="8DB3E2" w:themeFill="text2" w:themeFillTint="66"/>
          </w:tcPr>
          <w:p w:rsidR="00F84718" w:rsidRPr="00851C27" w:rsidRDefault="00F84718" w:rsidP="00CC7175">
            <w:pPr>
              <w:rPr>
                <w:rFonts w:ascii="Tahoma" w:hAnsi="Tahoma" w:cs="Tahoma"/>
              </w:rPr>
            </w:pPr>
            <w:r w:rsidRPr="00851C27">
              <w:rPr>
                <w:rFonts w:ascii="Tahoma" w:hAnsi="Tahoma" w:cs="Tahoma"/>
              </w:rPr>
              <w:t>LØN DAGLEG LEIAR   -  STY</w:t>
            </w:r>
            <w:r>
              <w:rPr>
                <w:rFonts w:ascii="Tahoma" w:hAnsi="Tahoma" w:cs="Tahoma"/>
              </w:rPr>
              <w:t>R</w:t>
            </w:r>
            <w:r w:rsidRPr="00851C27">
              <w:rPr>
                <w:rFonts w:ascii="Tahoma" w:hAnsi="Tahoma" w:cs="Tahoma"/>
              </w:rPr>
              <w:t>EHONORAR</w:t>
            </w:r>
          </w:p>
        </w:tc>
      </w:tr>
      <w:tr w:rsidR="00F84718" w:rsidRPr="00851C27" w:rsidTr="00CC7175">
        <w:tc>
          <w:tcPr>
            <w:tcW w:w="9212" w:type="dxa"/>
          </w:tcPr>
          <w:p w:rsidR="00F84718" w:rsidRDefault="00F84718" w:rsidP="00CC7175">
            <w:r>
              <w:t>Løn dagleg leiar: 505 000 kroner. Styrehonorar: 61500 kroner. (Av dette 30 000 til</w:t>
            </w:r>
          </w:p>
          <w:p w:rsidR="00F84718" w:rsidRDefault="00F84718" w:rsidP="00CC7175">
            <w:r>
              <w:t>styreleiar).</w:t>
            </w:r>
          </w:p>
          <w:p w:rsidR="00F84718" w:rsidRPr="00851C27" w:rsidRDefault="00F84718" w:rsidP="00CC7175">
            <w:pPr>
              <w:rPr>
                <w:rFonts w:ascii="Tahoma" w:hAnsi="Tahoma" w:cs="Tahoma"/>
              </w:rPr>
            </w:pPr>
          </w:p>
        </w:tc>
      </w:tr>
      <w:tr w:rsidR="00F84718" w:rsidRPr="00851C27" w:rsidTr="00CC7175">
        <w:tc>
          <w:tcPr>
            <w:tcW w:w="9212" w:type="dxa"/>
            <w:shd w:val="clear" w:color="auto" w:fill="8DB3E2" w:themeFill="text2" w:themeFillTint="66"/>
          </w:tcPr>
          <w:p w:rsidR="00F84718" w:rsidRPr="00851C27" w:rsidRDefault="00F84718" w:rsidP="00CC7175">
            <w:pPr>
              <w:rPr>
                <w:rFonts w:ascii="Tahoma" w:hAnsi="Tahoma" w:cs="Tahoma"/>
              </w:rPr>
            </w:pPr>
            <w:r w:rsidRPr="00851C27">
              <w:rPr>
                <w:rFonts w:ascii="Tahoma" w:hAnsi="Tahoma" w:cs="Tahoma"/>
              </w:rPr>
              <w:t>RAPPORTERING TIL SYKKYLVEN KOMMUNE</w:t>
            </w:r>
          </w:p>
        </w:tc>
      </w:tr>
      <w:tr w:rsidR="00F84718" w:rsidRPr="00851C27" w:rsidTr="00CC7175">
        <w:tc>
          <w:tcPr>
            <w:tcW w:w="9212" w:type="dxa"/>
          </w:tcPr>
          <w:p w:rsidR="00F84718" w:rsidRDefault="00F84718" w:rsidP="00CC7175">
            <w:r>
              <w:t>Gjennom årleg generalforsamling kvart år i juni. Elles gjennom orienteringar i</w:t>
            </w:r>
          </w:p>
          <w:p w:rsidR="00F84718" w:rsidRDefault="00F84718" w:rsidP="00CC7175">
            <w:r>
              <w:t>formannskapet og samtalar med ordførar og/eller rådmann.</w:t>
            </w:r>
          </w:p>
          <w:p w:rsidR="00F84718" w:rsidRPr="00851C27" w:rsidRDefault="00F84718" w:rsidP="00CC7175">
            <w:pPr>
              <w:rPr>
                <w:rFonts w:ascii="Tahoma" w:hAnsi="Tahoma" w:cs="Tahoma"/>
              </w:rPr>
            </w:pPr>
          </w:p>
        </w:tc>
      </w:tr>
      <w:tr w:rsidR="00F84718" w:rsidRPr="00851C27" w:rsidTr="00CC7175">
        <w:tc>
          <w:tcPr>
            <w:tcW w:w="9212" w:type="dxa"/>
            <w:shd w:val="clear" w:color="auto" w:fill="8DB3E2" w:themeFill="text2" w:themeFillTint="66"/>
          </w:tcPr>
          <w:p w:rsidR="00F84718" w:rsidRPr="00851C27" w:rsidRDefault="00F84718" w:rsidP="00CC7175">
            <w:pPr>
              <w:rPr>
                <w:rFonts w:ascii="Tahoma" w:hAnsi="Tahoma" w:cs="Tahoma"/>
              </w:rPr>
            </w:pPr>
            <w:r w:rsidRPr="00851C27">
              <w:rPr>
                <w:rFonts w:ascii="Tahoma" w:hAnsi="Tahoma" w:cs="Tahoma"/>
              </w:rPr>
              <w:t>ØKONOMISKE NØKKELTAL</w:t>
            </w:r>
          </w:p>
        </w:tc>
      </w:tr>
      <w:tr w:rsidR="00F84718" w:rsidRPr="00851C27" w:rsidTr="00CC7175">
        <w:tc>
          <w:tcPr>
            <w:tcW w:w="9212" w:type="dxa"/>
          </w:tcPr>
          <w:p w:rsidR="00F84718" w:rsidRDefault="00886944" w:rsidP="00CC7175">
            <w:r>
              <w:t>Overskot/</w:t>
            </w:r>
            <w:r w:rsidR="00F84718">
              <w:t xml:space="preserve"> underskot: 2011: - 364400. 2010: 839 927.</w:t>
            </w:r>
          </w:p>
          <w:p w:rsidR="00F84718" w:rsidRDefault="00F84718" w:rsidP="00CC7175">
            <w:r>
              <w:t>Sum opptent eigenkapital: 2011: 7 581 039. 2010: 7 945 479.</w:t>
            </w:r>
          </w:p>
          <w:p w:rsidR="00F84718" w:rsidRDefault="00F84718" w:rsidP="00CC7175">
            <w:r>
              <w:t>Sum eigendelar: 2011: 41 667 574. 2010: 25 845 519.</w:t>
            </w:r>
          </w:p>
          <w:p w:rsidR="00F84718" w:rsidRDefault="00F84718" w:rsidP="00CC7175">
            <w:r>
              <w:t>Gjeld: 2011: 34 086 535. 2010: 17 900 040.</w:t>
            </w:r>
          </w:p>
          <w:p w:rsidR="00F84718" w:rsidRDefault="00F84718" w:rsidP="00CC7175">
            <w:r>
              <w:t>Skilnadane frå 2010 til 2011 skriv seg frå bygging av 14 husvere på Grebstadmyra.</w:t>
            </w:r>
          </w:p>
          <w:p w:rsidR="00F84718" w:rsidRPr="00851C27" w:rsidRDefault="00F84718" w:rsidP="00CC7175">
            <w:pPr>
              <w:rPr>
                <w:rFonts w:ascii="Tahoma" w:hAnsi="Tahoma" w:cs="Tahoma"/>
              </w:rPr>
            </w:pPr>
          </w:p>
        </w:tc>
      </w:tr>
      <w:tr w:rsidR="00F84718" w:rsidRPr="00851C27" w:rsidTr="00CC7175">
        <w:tc>
          <w:tcPr>
            <w:tcW w:w="9212" w:type="dxa"/>
            <w:shd w:val="clear" w:color="auto" w:fill="8DB3E2" w:themeFill="text2" w:themeFillTint="66"/>
          </w:tcPr>
          <w:p w:rsidR="00F84718" w:rsidRPr="00851C27" w:rsidRDefault="00F84718" w:rsidP="00CC7175">
            <w:pPr>
              <w:rPr>
                <w:rFonts w:ascii="Tahoma" w:hAnsi="Tahoma" w:cs="Tahoma"/>
              </w:rPr>
            </w:pPr>
            <w:r w:rsidRPr="00851C27">
              <w:rPr>
                <w:rFonts w:ascii="Tahoma" w:hAnsi="Tahoma" w:cs="Tahoma"/>
              </w:rPr>
              <w:t>VURDERING AV SELSKAPET</w:t>
            </w:r>
          </w:p>
        </w:tc>
      </w:tr>
      <w:tr w:rsidR="00F84718" w:rsidRPr="00851C27" w:rsidTr="00CC7175">
        <w:tc>
          <w:tcPr>
            <w:tcW w:w="9212" w:type="dxa"/>
          </w:tcPr>
          <w:p w:rsidR="00F84718" w:rsidRDefault="00F84718" w:rsidP="00CC7175">
            <w:r>
              <w:t>Stikkord: Mange bygningar/husvere i god stand og med høg takst.</w:t>
            </w:r>
          </w:p>
          <w:p w:rsidR="00F84718" w:rsidRDefault="00F84718" w:rsidP="00CC7175">
            <w:r>
              <w:t>Lån med gode vilkår (Husbanken)- vekta rente om lag 3%.</w:t>
            </w:r>
          </w:p>
          <w:p w:rsidR="00F84718" w:rsidRDefault="00F84718" w:rsidP="00CC7175">
            <w:r>
              <w:t>Svak likviditet (har berre husleige) som inntekt.</w:t>
            </w:r>
          </w:p>
          <w:p w:rsidR="00F84718" w:rsidRDefault="00F84718" w:rsidP="00CC7175">
            <w:r>
              <w:t>Problem ned mange dårlege betalarar mellom leigetakarane.</w:t>
            </w:r>
          </w:p>
          <w:p w:rsidR="00F84718" w:rsidRDefault="00F84718" w:rsidP="00CC7175">
            <w:r>
              <w:t>Eit svært viktig selskap av di selskapet er det verkemiddelet som Sykkylven</w:t>
            </w:r>
          </w:p>
          <w:p w:rsidR="00F84718" w:rsidRDefault="00F84718" w:rsidP="00CC7175">
            <w:r>
              <w:t>Kommune og NAV brukar for å løyse problema til alle som har vanskar med å</w:t>
            </w:r>
          </w:p>
          <w:p w:rsidR="00F84718" w:rsidRDefault="00F84718" w:rsidP="00CC7175">
            <w:r>
              <w:t>skaffe seg bustad i Sykkylven.</w:t>
            </w:r>
          </w:p>
          <w:p w:rsidR="00F84718" w:rsidRPr="00851C27" w:rsidRDefault="00F84718" w:rsidP="00CC7175">
            <w:pPr>
              <w:rPr>
                <w:rFonts w:ascii="Tahoma" w:hAnsi="Tahoma" w:cs="Tahoma"/>
              </w:rPr>
            </w:pPr>
          </w:p>
          <w:p w:rsidR="00F84718" w:rsidRPr="00851C27" w:rsidRDefault="00F84718" w:rsidP="00CC7175">
            <w:pPr>
              <w:rPr>
                <w:rFonts w:ascii="Tahoma" w:hAnsi="Tahoma" w:cs="Tahoma"/>
              </w:rPr>
            </w:pPr>
          </w:p>
        </w:tc>
      </w:tr>
    </w:tbl>
    <w:p w:rsidR="00D601AE" w:rsidRDefault="00D601AE" w:rsidP="003219F9">
      <w:pPr>
        <w:rPr>
          <w:rFonts w:ascii="Tahoma" w:hAnsi="Tahoma" w:cs="Tahoma"/>
        </w:rPr>
      </w:pPr>
    </w:p>
    <w:tbl>
      <w:tblPr>
        <w:tblStyle w:val="Tabellrutenett"/>
        <w:tblW w:w="0" w:type="auto"/>
        <w:tblLook w:val="04A0" w:firstRow="1" w:lastRow="0" w:firstColumn="1" w:lastColumn="0" w:noHBand="0" w:noVBand="1"/>
      </w:tblPr>
      <w:tblGrid>
        <w:gridCol w:w="9212"/>
      </w:tblGrid>
      <w:tr w:rsidR="00AC0E6F" w:rsidRPr="00851C27" w:rsidTr="00CC7175">
        <w:tc>
          <w:tcPr>
            <w:tcW w:w="9212" w:type="dxa"/>
            <w:shd w:val="clear" w:color="auto" w:fill="8DB3E2" w:themeFill="text2" w:themeFillTint="66"/>
          </w:tcPr>
          <w:p w:rsidR="00AC0E6F" w:rsidRPr="00851C27" w:rsidRDefault="00AC0E6F" w:rsidP="00CC7175">
            <w:pPr>
              <w:rPr>
                <w:rFonts w:ascii="Tahoma" w:hAnsi="Tahoma" w:cs="Tahoma"/>
              </w:rPr>
            </w:pPr>
            <w:r w:rsidRPr="00851C27">
              <w:rPr>
                <w:rFonts w:ascii="Tahoma" w:hAnsi="Tahoma" w:cs="Tahoma"/>
              </w:rPr>
              <w:t>INFORMASJON OM SELSKAPET</w:t>
            </w:r>
          </w:p>
        </w:tc>
      </w:tr>
      <w:tr w:rsidR="00AC0E6F" w:rsidRPr="00851C27" w:rsidTr="00CC7175">
        <w:tc>
          <w:tcPr>
            <w:tcW w:w="9212" w:type="dxa"/>
            <w:shd w:val="clear" w:color="auto" w:fill="BFBFBF" w:themeFill="background1" w:themeFillShade="BF"/>
          </w:tcPr>
          <w:p w:rsidR="00AC0E6F" w:rsidRPr="003D5F96" w:rsidRDefault="00AC0E6F" w:rsidP="00CC7175">
            <w:pPr>
              <w:jc w:val="center"/>
              <w:rPr>
                <w:rFonts w:ascii="Tahoma" w:hAnsi="Tahoma" w:cs="Tahoma"/>
                <w:b/>
              </w:rPr>
            </w:pPr>
            <w:r w:rsidRPr="003D5F96">
              <w:rPr>
                <w:rFonts w:ascii="Tahoma" w:hAnsi="Tahoma" w:cs="Tahoma"/>
                <w:b/>
              </w:rPr>
              <w:t>Storfjordsambandet AS</w:t>
            </w:r>
            <w:r>
              <w:rPr>
                <w:rFonts w:ascii="Tahoma" w:hAnsi="Tahoma" w:cs="Tahoma"/>
                <w:b/>
              </w:rPr>
              <w:t>A</w:t>
            </w:r>
          </w:p>
          <w:p w:rsidR="00AC0E6F" w:rsidRPr="00851C27" w:rsidRDefault="00AC0E6F" w:rsidP="00CC7175">
            <w:pPr>
              <w:rPr>
                <w:rFonts w:ascii="Tahoma" w:hAnsi="Tahoma" w:cs="Tahoma"/>
              </w:rPr>
            </w:pPr>
          </w:p>
          <w:p w:rsidR="00AC0E6F" w:rsidRPr="00851C27" w:rsidRDefault="00AC0E6F" w:rsidP="00CC7175">
            <w:pPr>
              <w:rPr>
                <w:rFonts w:ascii="Tahoma" w:hAnsi="Tahoma" w:cs="Tahoma"/>
              </w:rPr>
            </w:pPr>
          </w:p>
        </w:tc>
      </w:tr>
      <w:tr w:rsidR="00AC0E6F" w:rsidRPr="00851C27" w:rsidTr="00CC7175">
        <w:tc>
          <w:tcPr>
            <w:tcW w:w="9212" w:type="dxa"/>
            <w:shd w:val="clear" w:color="auto" w:fill="8DB3E2" w:themeFill="text2" w:themeFillTint="66"/>
          </w:tcPr>
          <w:p w:rsidR="00AC0E6F" w:rsidRPr="00851C27" w:rsidRDefault="00AC0E6F" w:rsidP="00CC7175">
            <w:pPr>
              <w:rPr>
                <w:rFonts w:ascii="Tahoma" w:hAnsi="Tahoma" w:cs="Tahoma"/>
              </w:rPr>
            </w:pPr>
            <w:r w:rsidRPr="00851C27">
              <w:rPr>
                <w:rFonts w:ascii="Tahoma" w:hAnsi="Tahoma" w:cs="Tahoma"/>
              </w:rPr>
              <w:t>EIGAR</w:t>
            </w:r>
          </w:p>
        </w:tc>
      </w:tr>
      <w:tr w:rsidR="00AC0E6F" w:rsidRPr="00851C27" w:rsidTr="00CC7175">
        <w:tc>
          <w:tcPr>
            <w:tcW w:w="9212" w:type="dxa"/>
          </w:tcPr>
          <w:p w:rsidR="00AC0E6F" w:rsidRDefault="00AC0E6F" w:rsidP="00CC7175">
            <w:pPr>
              <w:rPr>
                <w:rFonts w:ascii="Tahoma" w:hAnsi="Tahoma" w:cs="Tahoma"/>
              </w:rPr>
            </w:pPr>
            <w:r>
              <w:rPr>
                <w:rFonts w:ascii="Tahoma" w:hAnsi="Tahoma" w:cs="Tahoma"/>
              </w:rPr>
              <w:t>11 kommunar eig tilsaman 151 A-aksjar til ein verdi av kr 151 000.  Sykkylven kommune er den største eigaren med 51 aksjar til ein verdi av kr 51 000.  Stranda kommune eig 50 aksjar til ein verdi av kr 50 000.  Dei andre kommunane er: Ålesund, Ørsta, Hornindal, Norddal, Skodje, Stordal, Ørskog, Stryn og Sula.</w:t>
            </w:r>
          </w:p>
          <w:p w:rsidR="00AC0E6F" w:rsidRPr="00851C27" w:rsidRDefault="00AC0E6F" w:rsidP="00CC7175">
            <w:pPr>
              <w:rPr>
                <w:rFonts w:ascii="Tahoma" w:hAnsi="Tahoma" w:cs="Tahoma"/>
              </w:rPr>
            </w:pPr>
            <w:r>
              <w:rPr>
                <w:rFonts w:ascii="Tahoma" w:hAnsi="Tahoma" w:cs="Tahoma"/>
              </w:rPr>
              <w:t>I tillegg er der 1370 B-aksjar til ein verdi av kr 1 370 000</w:t>
            </w:r>
          </w:p>
          <w:p w:rsidR="00AC0E6F" w:rsidRPr="00851C27" w:rsidRDefault="00AC0E6F" w:rsidP="00CC7175">
            <w:pPr>
              <w:rPr>
                <w:rFonts w:ascii="Tahoma" w:hAnsi="Tahoma" w:cs="Tahoma"/>
              </w:rPr>
            </w:pPr>
          </w:p>
        </w:tc>
      </w:tr>
      <w:tr w:rsidR="00AC0E6F" w:rsidRPr="00851C27" w:rsidTr="00CC7175">
        <w:tc>
          <w:tcPr>
            <w:tcW w:w="9212" w:type="dxa"/>
            <w:shd w:val="clear" w:color="auto" w:fill="8DB3E2" w:themeFill="text2" w:themeFillTint="66"/>
          </w:tcPr>
          <w:p w:rsidR="00AC0E6F" w:rsidRPr="00851C27" w:rsidRDefault="00AC0E6F" w:rsidP="00CC7175">
            <w:pPr>
              <w:rPr>
                <w:rFonts w:ascii="Tahoma" w:hAnsi="Tahoma" w:cs="Tahoma"/>
              </w:rPr>
            </w:pPr>
            <w:r w:rsidRPr="00851C27">
              <w:rPr>
                <w:rFonts w:ascii="Tahoma" w:hAnsi="Tahoma" w:cs="Tahoma"/>
              </w:rPr>
              <w:t>FØREMÅL  - VEDTEKTER</w:t>
            </w:r>
          </w:p>
        </w:tc>
      </w:tr>
      <w:tr w:rsidR="00AC0E6F" w:rsidRPr="00851C27" w:rsidTr="00CC7175">
        <w:tc>
          <w:tcPr>
            <w:tcW w:w="9212" w:type="dxa"/>
          </w:tcPr>
          <w:p w:rsidR="00AC0E6F" w:rsidRPr="00851C27" w:rsidRDefault="00AC0E6F" w:rsidP="00CC7175">
            <w:pPr>
              <w:rPr>
                <w:rFonts w:ascii="Tahoma" w:hAnsi="Tahoma" w:cs="Tahoma"/>
              </w:rPr>
            </w:pPr>
            <w:r>
              <w:rPr>
                <w:rFonts w:ascii="Tahoma" w:hAnsi="Tahoma" w:cs="Tahoma"/>
              </w:rPr>
              <w:t>Selskapet skal utgreie muligheita av kryssing av Storfjorden med fast køyrbart samband.  Området Sandvika – Glomset er valt som kryssingsstad for bru</w:t>
            </w:r>
          </w:p>
          <w:p w:rsidR="00AC0E6F" w:rsidRPr="00851C27" w:rsidRDefault="00AC0E6F" w:rsidP="00CC7175">
            <w:pPr>
              <w:rPr>
                <w:rFonts w:ascii="Tahoma" w:hAnsi="Tahoma" w:cs="Tahoma"/>
              </w:rPr>
            </w:pPr>
          </w:p>
          <w:p w:rsidR="00AC0E6F" w:rsidRPr="00851C27" w:rsidRDefault="00AC0E6F" w:rsidP="00CC7175">
            <w:pPr>
              <w:rPr>
                <w:rFonts w:ascii="Tahoma" w:hAnsi="Tahoma" w:cs="Tahoma"/>
              </w:rPr>
            </w:pPr>
          </w:p>
        </w:tc>
      </w:tr>
      <w:tr w:rsidR="00AC0E6F" w:rsidRPr="00851C27" w:rsidTr="00CC7175">
        <w:tc>
          <w:tcPr>
            <w:tcW w:w="9212" w:type="dxa"/>
            <w:shd w:val="clear" w:color="auto" w:fill="8DB3E2" w:themeFill="text2" w:themeFillTint="66"/>
          </w:tcPr>
          <w:p w:rsidR="00AC0E6F" w:rsidRPr="00851C27" w:rsidRDefault="00AC0E6F" w:rsidP="00CC7175">
            <w:pPr>
              <w:rPr>
                <w:rFonts w:ascii="Tahoma" w:hAnsi="Tahoma" w:cs="Tahoma"/>
              </w:rPr>
            </w:pPr>
            <w:r w:rsidRPr="00851C27">
              <w:rPr>
                <w:rFonts w:ascii="Tahoma" w:hAnsi="Tahoma" w:cs="Tahoma"/>
              </w:rPr>
              <w:t>STYRANDE ORGAN</w:t>
            </w:r>
          </w:p>
        </w:tc>
      </w:tr>
      <w:tr w:rsidR="00AC0E6F" w:rsidRPr="00851C27" w:rsidTr="00CC7175">
        <w:tc>
          <w:tcPr>
            <w:tcW w:w="9212" w:type="dxa"/>
          </w:tcPr>
          <w:p w:rsidR="00AC0E6F" w:rsidRPr="00851C27" w:rsidRDefault="00AC0E6F" w:rsidP="00CC7175">
            <w:pPr>
              <w:rPr>
                <w:rFonts w:ascii="Tahoma" w:hAnsi="Tahoma" w:cs="Tahoma"/>
              </w:rPr>
            </w:pPr>
            <w:r>
              <w:rPr>
                <w:rFonts w:ascii="Tahoma" w:hAnsi="Tahoma" w:cs="Tahoma"/>
              </w:rPr>
              <w:t>Styre: Oddmund Langlo (leiar), Kari Grindvik (nestleiar)Jan Ove Tryggestad (styremedlem), Greta Remø Klokk (styremedlem), Petter Lyshol (styremedlem)</w:t>
            </w:r>
          </w:p>
          <w:p w:rsidR="00AC0E6F" w:rsidRPr="00851C27" w:rsidRDefault="00AC0E6F" w:rsidP="00CC7175">
            <w:pPr>
              <w:rPr>
                <w:rFonts w:ascii="Tahoma" w:hAnsi="Tahoma" w:cs="Tahoma"/>
              </w:rPr>
            </w:pPr>
            <w:r>
              <w:rPr>
                <w:rFonts w:ascii="Tahoma" w:hAnsi="Tahoma" w:cs="Tahoma"/>
              </w:rPr>
              <w:t>Dagleg leiar: Kjetil Kvammen</w:t>
            </w:r>
          </w:p>
          <w:p w:rsidR="00AC0E6F" w:rsidRPr="00851C27" w:rsidRDefault="00AC0E6F" w:rsidP="00CC7175">
            <w:pPr>
              <w:rPr>
                <w:rFonts w:ascii="Tahoma" w:hAnsi="Tahoma" w:cs="Tahoma"/>
              </w:rPr>
            </w:pPr>
          </w:p>
        </w:tc>
      </w:tr>
      <w:tr w:rsidR="00AC0E6F" w:rsidRPr="00851C27" w:rsidTr="00CC7175">
        <w:tc>
          <w:tcPr>
            <w:tcW w:w="9212" w:type="dxa"/>
            <w:shd w:val="clear" w:color="auto" w:fill="8DB3E2" w:themeFill="text2" w:themeFillTint="66"/>
          </w:tcPr>
          <w:p w:rsidR="00AC0E6F" w:rsidRPr="00851C27" w:rsidRDefault="00AC0E6F" w:rsidP="00CC7175">
            <w:pPr>
              <w:rPr>
                <w:rFonts w:ascii="Tahoma" w:hAnsi="Tahoma" w:cs="Tahoma"/>
              </w:rPr>
            </w:pPr>
            <w:r w:rsidRPr="00851C27">
              <w:rPr>
                <w:rFonts w:ascii="Tahoma" w:hAnsi="Tahoma" w:cs="Tahoma"/>
              </w:rPr>
              <w:t>LØN DAGLEG LEIAR   -  STY</w:t>
            </w:r>
            <w:r>
              <w:rPr>
                <w:rFonts w:ascii="Tahoma" w:hAnsi="Tahoma" w:cs="Tahoma"/>
              </w:rPr>
              <w:t>R</w:t>
            </w:r>
            <w:r w:rsidRPr="00851C27">
              <w:rPr>
                <w:rFonts w:ascii="Tahoma" w:hAnsi="Tahoma" w:cs="Tahoma"/>
              </w:rPr>
              <w:t>EHONORAR</w:t>
            </w:r>
          </w:p>
        </w:tc>
      </w:tr>
      <w:tr w:rsidR="00AC0E6F" w:rsidRPr="00851C27" w:rsidTr="00CC7175">
        <w:tc>
          <w:tcPr>
            <w:tcW w:w="9212" w:type="dxa"/>
          </w:tcPr>
          <w:p w:rsidR="00AC0E6F" w:rsidRPr="00851C27" w:rsidRDefault="00AC0E6F" w:rsidP="00CC7175">
            <w:pPr>
              <w:rPr>
                <w:rFonts w:ascii="Tahoma" w:hAnsi="Tahoma" w:cs="Tahoma"/>
              </w:rPr>
            </w:pPr>
            <w:r>
              <w:rPr>
                <w:rFonts w:ascii="Tahoma" w:hAnsi="Tahoma" w:cs="Tahoma"/>
              </w:rPr>
              <w:t>Det er utbetalt kr 14 500 i styrehonorar i 2012.  Av dette kr 4 000 til styreleiar</w:t>
            </w:r>
          </w:p>
          <w:p w:rsidR="00AC0E6F" w:rsidRPr="00851C27" w:rsidRDefault="00AC0E6F" w:rsidP="00CC7175">
            <w:pPr>
              <w:rPr>
                <w:rFonts w:ascii="Tahoma" w:hAnsi="Tahoma" w:cs="Tahoma"/>
              </w:rPr>
            </w:pPr>
            <w:r>
              <w:rPr>
                <w:rFonts w:ascii="Tahoma" w:hAnsi="Tahoma" w:cs="Tahoma"/>
              </w:rPr>
              <w:t>Dagleg leiar fakturerer selskapet for forretningsførsel og anna bistand.  For 2012 er dette ført til kr 173 913</w:t>
            </w:r>
          </w:p>
          <w:p w:rsidR="00AC0E6F" w:rsidRPr="00851C27" w:rsidRDefault="00AC0E6F" w:rsidP="00CC7175">
            <w:pPr>
              <w:rPr>
                <w:rFonts w:ascii="Tahoma" w:hAnsi="Tahoma" w:cs="Tahoma"/>
              </w:rPr>
            </w:pPr>
          </w:p>
        </w:tc>
      </w:tr>
      <w:tr w:rsidR="00AC0E6F" w:rsidRPr="00851C27" w:rsidTr="00CC7175">
        <w:tc>
          <w:tcPr>
            <w:tcW w:w="9212" w:type="dxa"/>
            <w:shd w:val="clear" w:color="auto" w:fill="8DB3E2" w:themeFill="text2" w:themeFillTint="66"/>
          </w:tcPr>
          <w:p w:rsidR="00AC0E6F" w:rsidRPr="00851C27" w:rsidRDefault="00AC0E6F" w:rsidP="00CC7175">
            <w:pPr>
              <w:rPr>
                <w:rFonts w:ascii="Tahoma" w:hAnsi="Tahoma" w:cs="Tahoma"/>
              </w:rPr>
            </w:pPr>
            <w:r w:rsidRPr="00851C27">
              <w:rPr>
                <w:rFonts w:ascii="Tahoma" w:hAnsi="Tahoma" w:cs="Tahoma"/>
              </w:rPr>
              <w:t>RAPPORTERING TIL SYKKYLVEN KOMMUNE</w:t>
            </w:r>
          </w:p>
        </w:tc>
      </w:tr>
      <w:tr w:rsidR="00AC0E6F" w:rsidRPr="00851C27" w:rsidTr="00CC7175">
        <w:tc>
          <w:tcPr>
            <w:tcW w:w="9212" w:type="dxa"/>
          </w:tcPr>
          <w:p w:rsidR="00AC0E6F" w:rsidRPr="00851C27" w:rsidRDefault="00AC0E6F" w:rsidP="00CC7175">
            <w:pPr>
              <w:rPr>
                <w:rFonts w:ascii="Tahoma" w:hAnsi="Tahoma" w:cs="Tahoma"/>
              </w:rPr>
            </w:pPr>
            <w:r>
              <w:rPr>
                <w:rFonts w:ascii="Tahoma" w:hAnsi="Tahoma" w:cs="Tahoma"/>
              </w:rPr>
              <w:t>Gjennom rapportering på generalforsamlinga</w:t>
            </w:r>
          </w:p>
          <w:p w:rsidR="00AC0E6F" w:rsidRPr="00851C27" w:rsidRDefault="00AC0E6F" w:rsidP="00CC7175">
            <w:pPr>
              <w:rPr>
                <w:rFonts w:ascii="Tahoma" w:hAnsi="Tahoma" w:cs="Tahoma"/>
              </w:rPr>
            </w:pPr>
          </w:p>
          <w:p w:rsidR="00AC0E6F" w:rsidRPr="00851C27" w:rsidRDefault="00AC0E6F" w:rsidP="00CC7175">
            <w:pPr>
              <w:rPr>
                <w:rFonts w:ascii="Tahoma" w:hAnsi="Tahoma" w:cs="Tahoma"/>
              </w:rPr>
            </w:pPr>
          </w:p>
        </w:tc>
      </w:tr>
      <w:tr w:rsidR="00AC0E6F" w:rsidRPr="00851C27" w:rsidTr="00CC7175">
        <w:tc>
          <w:tcPr>
            <w:tcW w:w="9212" w:type="dxa"/>
            <w:shd w:val="clear" w:color="auto" w:fill="8DB3E2" w:themeFill="text2" w:themeFillTint="66"/>
          </w:tcPr>
          <w:p w:rsidR="00AC0E6F" w:rsidRPr="00851C27" w:rsidRDefault="00AC0E6F" w:rsidP="00CC7175">
            <w:pPr>
              <w:rPr>
                <w:rFonts w:ascii="Tahoma" w:hAnsi="Tahoma" w:cs="Tahoma"/>
              </w:rPr>
            </w:pPr>
            <w:r w:rsidRPr="00851C27">
              <w:rPr>
                <w:rFonts w:ascii="Tahoma" w:hAnsi="Tahoma" w:cs="Tahoma"/>
              </w:rPr>
              <w:t>ØKONOMISKE NØKKELTAL</w:t>
            </w:r>
          </w:p>
        </w:tc>
      </w:tr>
      <w:tr w:rsidR="00AC0E6F" w:rsidRPr="00851C27" w:rsidTr="00CC7175">
        <w:tc>
          <w:tcPr>
            <w:tcW w:w="9212" w:type="dxa"/>
          </w:tcPr>
          <w:p w:rsidR="00AC0E6F" w:rsidRPr="00851C27" w:rsidRDefault="00AC0E6F" w:rsidP="00CC7175">
            <w:pPr>
              <w:rPr>
                <w:rFonts w:ascii="Tahoma" w:hAnsi="Tahoma" w:cs="Tahoma"/>
              </w:rPr>
            </w:pPr>
            <w:r>
              <w:rPr>
                <w:rFonts w:ascii="Tahoma" w:hAnsi="Tahoma" w:cs="Tahoma"/>
              </w:rPr>
              <w:t>Selskapet hadde ikkje inntekter i 2012, men har drive vidare på tildelt prosjektstønad frå tidlegare år.  Selskapet hadde eit underskot for 2012 på kr 4 947.  Det står att kr 500 885 i ubrukte prosjektmidlar pr. 31.12.12. Eigenkapitalen i selskapet er nesten brukt opp.</w:t>
            </w:r>
          </w:p>
          <w:p w:rsidR="00AC0E6F" w:rsidRPr="00851C27" w:rsidRDefault="00AC0E6F" w:rsidP="00CC7175">
            <w:pPr>
              <w:rPr>
                <w:rFonts w:ascii="Tahoma" w:hAnsi="Tahoma" w:cs="Tahoma"/>
              </w:rPr>
            </w:pPr>
          </w:p>
          <w:p w:rsidR="00AC0E6F" w:rsidRPr="00851C27" w:rsidRDefault="00AC0E6F" w:rsidP="00CC7175">
            <w:pPr>
              <w:rPr>
                <w:rFonts w:ascii="Tahoma" w:hAnsi="Tahoma" w:cs="Tahoma"/>
              </w:rPr>
            </w:pPr>
          </w:p>
          <w:p w:rsidR="00AC0E6F" w:rsidRPr="00851C27" w:rsidRDefault="00AC0E6F" w:rsidP="00CC7175">
            <w:pPr>
              <w:rPr>
                <w:rFonts w:ascii="Tahoma" w:hAnsi="Tahoma" w:cs="Tahoma"/>
              </w:rPr>
            </w:pPr>
          </w:p>
          <w:p w:rsidR="00AC0E6F" w:rsidRPr="00851C27" w:rsidRDefault="00AC0E6F" w:rsidP="00CC7175">
            <w:pPr>
              <w:rPr>
                <w:rFonts w:ascii="Tahoma" w:hAnsi="Tahoma" w:cs="Tahoma"/>
              </w:rPr>
            </w:pPr>
          </w:p>
          <w:p w:rsidR="00AC0E6F" w:rsidRPr="00851C27" w:rsidRDefault="00AC0E6F" w:rsidP="00CC7175">
            <w:pPr>
              <w:rPr>
                <w:rFonts w:ascii="Tahoma" w:hAnsi="Tahoma" w:cs="Tahoma"/>
              </w:rPr>
            </w:pPr>
          </w:p>
          <w:p w:rsidR="00AC0E6F" w:rsidRPr="00851C27" w:rsidRDefault="00AC0E6F" w:rsidP="00CC7175">
            <w:pPr>
              <w:rPr>
                <w:rFonts w:ascii="Tahoma" w:hAnsi="Tahoma" w:cs="Tahoma"/>
              </w:rPr>
            </w:pPr>
          </w:p>
        </w:tc>
      </w:tr>
      <w:tr w:rsidR="00AC0E6F" w:rsidRPr="00851C27" w:rsidTr="00CC7175">
        <w:tc>
          <w:tcPr>
            <w:tcW w:w="9212" w:type="dxa"/>
            <w:shd w:val="clear" w:color="auto" w:fill="8DB3E2" w:themeFill="text2" w:themeFillTint="66"/>
          </w:tcPr>
          <w:p w:rsidR="00AC0E6F" w:rsidRPr="00851C27" w:rsidRDefault="00AC0E6F" w:rsidP="00CC7175">
            <w:pPr>
              <w:rPr>
                <w:rFonts w:ascii="Tahoma" w:hAnsi="Tahoma" w:cs="Tahoma"/>
              </w:rPr>
            </w:pPr>
            <w:r w:rsidRPr="00851C27">
              <w:rPr>
                <w:rFonts w:ascii="Tahoma" w:hAnsi="Tahoma" w:cs="Tahoma"/>
              </w:rPr>
              <w:t>VURDERING AV SELSKAPET</w:t>
            </w:r>
          </w:p>
        </w:tc>
      </w:tr>
      <w:tr w:rsidR="00AC0E6F" w:rsidRPr="00851C27" w:rsidTr="00CC7175">
        <w:tc>
          <w:tcPr>
            <w:tcW w:w="9212" w:type="dxa"/>
          </w:tcPr>
          <w:p w:rsidR="00AC0E6F" w:rsidRDefault="00AC0E6F" w:rsidP="00CC7175">
            <w:pPr>
              <w:rPr>
                <w:rFonts w:ascii="Tahoma" w:hAnsi="Tahoma" w:cs="Tahoma"/>
              </w:rPr>
            </w:pPr>
          </w:p>
          <w:p w:rsidR="006950DB" w:rsidRDefault="006950DB" w:rsidP="00CC7175">
            <w:pPr>
              <w:rPr>
                <w:rFonts w:ascii="Tahoma" w:hAnsi="Tahoma" w:cs="Tahoma"/>
              </w:rPr>
            </w:pPr>
          </w:p>
          <w:p w:rsidR="006950DB" w:rsidRDefault="006950DB" w:rsidP="00CC7175">
            <w:pPr>
              <w:rPr>
                <w:rFonts w:ascii="Tahoma" w:hAnsi="Tahoma" w:cs="Tahoma"/>
              </w:rPr>
            </w:pPr>
          </w:p>
          <w:p w:rsidR="006950DB" w:rsidRDefault="006950DB" w:rsidP="00CC7175">
            <w:pPr>
              <w:rPr>
                <w:rFonts w:ascii="Tahoma" w:hAnsi="Tahoma" w:cs="Tahoma"/>
              </w:rPr>
            </w:pPr>
          </w:p>
          <w:p w:rsidR="006950DB" w:rsidRDefault="006950DB" w:rsidP="00CC7175">
            <w:pPr>
              <w:rPr>
                <w:rFonts w:ascii="Tahoma" w:hAnsi="Tahoma" w:cs="Tahoma"/>
              </w:rPr>
            </w:pPr>
          </w:p>
          <w:p w:rsidR="006950DB" w:rsidRDefault="006950DB" w:rsidP="00CC7175">
            <w:pPr>
              <w:rPr>
                <w:rFonts w:ascii="Tahoma" w:hAnsi="Tahoma" w:cs="Tahoma"/>
              </w:rPr>
            </w:pPr>
          </w:p>
          <w:p w:rsidR="006950DB" w:rsidRPr="00851C27" w:rsidRDefault="006950DB" w:rsidP="00CC7175">
            <w:pPr>
              <w:rPr>
                <w:rFonts w:ascii="Tahoma" w:hAnsi="Tahoma" w:cs="Tahoma"/>
              </w:rPr>
            </w:pPr>
          </w:p>
        </w:tc>
      </w:tr>
    </w:tbl>
    <w:p w:rsidR="00AC0E6F" w:rsidRDefault="00AC0E6F" w:rsidP="003219F9">
      <w:pPr>
        <w:rPr>
          <w:rFonts w:ascii="Tahoma" w:hAnsi="Tahoma" w:cs="Tahoma"/>
        </w:rPr>
      </w:pPr>
    </w:p>
    <w:p w:rsidR="00A0056E" w:rsidRDefault="00A0056E" w:rsidP="003219F9">
      <w:pPr>
        <w:rPr>
          <w:rFonts w:ascii="Tahoma" w:hAnsi="Tahoma" w:cs="Tahoma"/>
        </w:rPr>
      </w:pPr>
    </w:p>
    <w:tbl>
      <w:tblPr>
        <w:tblStyle w:val="Tabellrutenett"/>
        <w:tblW w:w="0" w:type="auto"/>
        <w:tblLook w:val="04A0" w:firstRow="1" w:lastRow="0" w:firstColumn="1" w:lastColumn="0" w:noHBand="0" w:noVBand="1"/>
      </w:tblPr>
      <w:tblGrid>
        <w:gridCol w:w="9212"/>
      </w:tblGrid>
      <w:tr w:rsidR="00A0056E" w:rsidRPr="00851C27" w:rsidTr="00CC7175">
        <w:tc>
          <w:tcPr>
            <w:tcW w:w="9212" w:type="dxa"/>
            <w:shd w:val="clear" w:color="auto" w:fill="8DB3E2" w:themeFill="text2" w:themeFillTint="66"/>
          </w:tcPr>
          <w:p w:rsidR="00A0056E" w:rsidRPr="00851C27" w:rsidRDefault="00A0056E" w:rsidP="00CC7175">
            <w:pPr>
              <w:rPr>
                <w:rFonts w:ascii="Tahoma" w:hAnsi="Tahoma" w:cs="Tahoma"/>
              </w:rPr>
            </w:pPr>
            <w:r w:rsidRPr="00851C27">
              <w:rPr>
                <w:rFonts w:ascii="Tahoma" w:hAnsi="Tahoma" w:cs="Tahoma"/>
              </w:rPr>
              <w:t>INFORMASJON OM SELSKAPET</w:t>
            </w:r>
          </w:p>
        </w:tc>
      </w:tr>
      <w:tr w:rsidR="00A0056E" w:rsidRPr="00851C27" w:rsidTr="00CC7175">
        <w:tc>
          <w:tcPr>
            <w:tcW w:w="9212" w:type="dxa"/>
            <w:shd w:val="clear" w:color="auto" w:fill="BFBFBF" w:themeFill="background1" w:themeFillShade="BF"/>
          </w:tcPr>
          <w:p w:rsidR="00A0056E" w:rsidRPr="00AE13F3" w:rsidRDefault="00A0056E" w:rsidP="00CC7175">
            <w:pPr>
              <w:jc w:val="center"/>
              <w:rPr>
                <w:rFonts w:ascii="Tahoma" w:hAnsi="Tahoma" w:cs="Tahoma"/>
                <w:b/>
              </w:rPr>
            </w:pPr>
            <w:r w:rsidRPr="00AE13F3">
              <w:rPr>
                <w:rFonts w:ascii="Tahoma" w:hAnsi="Tahoma" w:cs="Tahoma"/>
                <w:b/>
              </w:rPr>
              <w:t>ÅKNES/TAFJORD BEREDSKAP IKS</w:t>
            </w:r>
          </w:p>
          <w:p w:rsidR="00A0056E" w:rsidRPr="00AE13F3" w:rsidRDefault="00A0056E" w:rsidP="00CC7175">
            <w:pPr>
              <w:jc w:val="center"/>
              <w:rPr>
                <w:rFonts w:ascii="Tahoma" w:hAnsi="Tahoma" w:cs="Tahoma"/>
                <w:b/>
              </w:rPr>
            </w:pPr>
          </w:p>
        </w:tc>
      </w:tr>
      <w:tr w:rsidR="00A0056E" w:rsidRPr="00851C27" w:rsidTr="00CC7175">
        <w:tc>
          <w:tcPr>
            <w:tcW w:w="9212" w:type="dxa"/>
            <w:shd w:val="clear" w:color="auto" w:fill="8DB3E2" w:themeFill="text2" w:themeFillTint="66"/>
          </w:tcPr>
          <w:p w:rsidR="00A0056E" w:rsidRPr="00851C27" w:rsidRDefault="00A0056E" w:rsidP="00CC7175">
            <w:pPr>
              <w:rPr>
                <w:rFonts w:ascii="Tahoma" w:hAnsi="Tahoma" w:cs="Tahoma"/>
              </w:rPr>
            </w:pPr>
            <w:r w:rsidRPr="00851C27">
              <w:rPr>
                <w:rFonts w:ascii="Tahoma" w:hAnsi="Tahoma" w:cs="Tahoma"/>
              </w:rPr>
              <w:t>EIGAR</w:t>
            </w:r>
          </w:p>
        </w:tc>
      </w:tr>
      <w:tr w:rsidR="00A0056E" w:rsidRPr="00851C27" w:rsidTr="00CC7175">
        <w:tc>
          <w:tcPr>
            <w:tcW w:w="9212" w:type="dxa"/>
          </w:tcPr>
          <w:p w:rsidR="00A0056E" w:rsidRDefault="00A0056E" w:rsidP="00CC7175">
            <w:pPr>
              <w:rPr>
                <w:rFonts w:ascii="Tahoma" w:hAnsi="Tahoma" w:cs="Tahoma"/>
              </w:rPr>
            </w:pPr>
            <w:r>
              <w:rPr>
                <w:rFonts w:ascii="Tahoma" w:hAnsi="Tahoma" w:cs="Tahoma"/>
              </w:rPr>
              <w:t>Møre og Romsdal fylke, Norddal kommune, Stordal kommune, Stranda kommune, Sykkylven kommune, Ørskog kommune, Ålesund kommune, Rauma kommune, Ørsta kommune</w:t>
            </w:r>
          </w:p>
          <w:p w:rsidR="00A0056E" w:rsidRPr="00851C27" w:rsidRDefault="00A0056E" w:rsidP="00CC7175">
            <w:pPr>
              <w:rPr>
                <w:rFonts w:ascii="Tahoma" w:hAnsi="Tahoma" w:cs="Tahoma"/>
              </w:rPr>
            </w:pPr>
            <w:r>
              <w:rPr>
                <w:rFonts w:ascii="Tahoma" w:hAnsi="Tahoma" w:cs="Tahoma"/>
              </w:rPr>
              <w:t>Sykkylven kommune har betalt inn kr 297 500 i eigarinnskot</w:t>
            </w:r>
          </w:p>
          <w:p w:rsidR="00A0056E" w:rsidRPr="00851C27" w:rsidRDefault="00A0056E" w:rsidP="00CC7175">
            <w:pPr>
              <w:rPr>
                <w:rFonts w:ascii="Tahoma" w:hAnsi="Tahoma" w:cs="Tahoma"/>
              </w:rPr>
            </w:pPr>
          </w:p>
        </w:tc>
      </w:tr>
      <w:tr w:rsidR="00A0056E" w:rsidRPr="00851C27" w:rsidTr="00CC7175">
        <w:tc>
          <w:tcPr>
            <w:tcW w:w="9212" w:type="dxa"/>
            <w:shd w:val="clear" w:color="auto" w:fill="8DB3E2" w:themeFill="text2" w:themeFillTint="66"/>
          </w:tcPr>
          <w:p w:rsidR="00A0056E" w:rsidRPr="00851C27" w:rsidRDefault="00A0056E" w:rsidP="00CC7175">
            <w:pPr>
              <w:rPr>
                <w:rFonts w:ascii="Tahoma" w:hAnsi="Tahoma" w:cs="Tahoma"/>
              </w:rPr>
            </w:pPr>
            <w:r w:rsidRPr="00851C27">
              <w:rPr>
                <w:rFonts w:ascii="Tahoma" w:hAnsi="Tahoma" w:cs="Tahoma"/>
              </w:rPr>
              <w:t>FØREMÅL  - VEDTEKTER</w:t>
            </w:r>
          </w:p>
        </w:tc>
      </w:tr>
      <w:tr w:rsidR="00A0056E" w:rsidRPr="00851C27" w:rsidTr="00CC7175">
        <w:tc>
          <w:tcPr>
            <w:tcW w:w="9212" w:type="dxa"/>
          </w:tcPr>
          <w:p w:rsidR="00A0056E" w:rsidRPr="00672DC0" w:rsidRDefault="00A0056E" w:rsidP="00CC7175">
            <w:pPr>
              <w:rPr>
                <w:color w:val="000000"/>
              </w:rPr>
            </w:pPr>
            <w:r>
              <w:t xml:space="preserve">Selskapet er etablert for å drive overvaking av ustabile fjellparti, inkludert også å eige, drive og vedlikehalde varslingssystem for skred i alle dei berørte kommunane. Selskapet skal og gje eigarkommunane bistand til utarbeiding av kommunale beredskapsplanar utan </w:t>
            </w:r>
            <w:r w:rsidRPr="00672DC0">
              <w:rPr>
                <w:color w:val="000000"/>
              </w:rPr>
              <w:t>særskilt betaling</w:t>
            </w:r>
            <w:r>
              <w:rPr>
                <w:color w:val="000000"/>
              </w:rPr>
              <w:t xml:space="preserve"> </w:t>
            </w:r>
            <w:r w:rsidRPr="00672DC0">
              <w:rPr>
                <w:color w:val="000000"/>
              </w:rPr>
              <w:t>frå</w:t>
            </w:r>
            <w:r>
              <w:rPr>
                <w:color w:val="000000"/>
              </w:rPr>
              <w:t xml:space="preserve"> </w:t>
            </w:r>
            <w:r w:rsidRPr="00672DC0">
              <w:rPr>
                <w:color w:val="000000"/>
              </w:rPr>
              <w:t>deltakarkommunane.</w:t>
            </w:r>
          </w:p>
          <w:p w:rsidR="00A0056E" w:rsidRDefault="00A0056E" w:rsidP="00CC7175"/>
          <w:p w:rsidR="00A0056E" w:rsidRPr="00851C27" w:rsidRDefault="00A0056E" w:rsidP="00CC7175">
            <w:pPr>
              <w:rPr>
                <w:rFonts w:ascii="Tahoma" w:hAnsi="Tahoma" w:cs="Tahoma"/>
              </w:rPr>
            </w:pPr>
            <w:r>
              <w:t xml:space="preserve">Selskapet skal kunne ta på seg oppdrag med å vere eit fullt ut operativt overvakingssenter for skred, både nasjonalt og internasjonalt, herunder </w:t>
            </w:r>
            <w:r>
              <w:rPr>
                <w:color w:val="000000"/>
              </w:rPr>
              <w:t>ha</w:t>
            </w:r>
            <w:r w:rsidRPr="00672DC0">
              <w:rPr>
                <w:color w:val="000000"/>
              </w:rPr>
              <w:t xml:space="preserve"> som mål å </w:t>
            </w:r>
            <w:r w:rsidRPr="00672DC0">
              <w:t>vere eit senter for overvaking og varsling med høg internasjonal kompetanse</w:t>
            </w:r>
            <w:r>
              <w:t>.</w:t>
            </w:r>
            <w:r w:rsidRPr="00672DC0">
              <w:t xml:space="preserve"> </w:t>
            </w:r>
          </w:p>
          <w:p w:rsidR="00A0056E" w:rsidRPr="00851C27" w:rsidRDefault="00A0056E" w:rsidP="00CC7175">
            <w:pPr>
              <w:rPr>
                <w:rFonts w:ascii="Tahoma" w:hAnsi="Tahoma" w:cs="Tahoma"/>
              </w:rPr>
            </w:pPr>
          </w:p>
        </w:tc>
      </w:tr>
      <w:tr w:rsidR="00A0056E" w:rsidRPr="00851C27" w:rsidTr="00CC7175">
        <w:tc>
          <w:tcPr>
            <w:tcW w:w="9212" w:type="dxa"/>
            <w:shd w:val="clear" w:color="auto" w:fill="8DB3E2" w:themeFill="text2" w:themeFillTint="66"/>
          </w:tcPr>
          <w:p w:rsidR="00A0056E" w:rsidRPr="00851C27" w:rsidRDefault="00A0056E" w:rsidP="00CC7175">
            <w:pPr>
              <w:rPr>
                <w:rFonts w:ascii="Tahoma" w:hAnsi="Tahoma" w:cs="Tahoma"/>
              </w:rPr>
            </w:pPr>
            <w:r w:rsidRPr="00851C27">
              <w:rPr>
                <w:rFonts w:ascii="Tahoma" w:hAnsi="Tahoma" w:cs="Tahoma"/>
              </w:rPr>
              <w:t>STYRANDE ORGAN</w:t>
            </w:r>
          </w:p>
        </w:tc>
      </w:tr>
      <w:tr w:rsidR="00A0056E" w:rsidRPr="00851C27" w:rsidTr="00CC7175">
        <w:tc>
          <w:tcPr>
            <w:tcW w:w="9212" w:type="dxa"/>
          </w:tcPr>
          <w:p w:rsidR="00A0056E" w:rsidRPr="00851C27" w:rsidRDefault="00A0056E" w:rsidP="00CC7175">
            <w:pPr>
              <w:rPr>
                <w:rFonts w:ascii="Tahoma" w:hAnsi="Tahoma" w:cs="Tahoma"/>
              </w:rPr>
            </w:pPr>
          </w:p>
          <w:p w:rsidR="00A0056E" w:rsidRPr="00851C27" w:rsidRDefault="00A0056E" w:rsidP="00CC7175">
            <w:pPr>
              <w:rPr>
                <w:rFonts w:ascii="Tahoma" w:hAnsi="Tahoma" w:cs="Tahoma"/>
              </w:rPr>
            </w:pPr>
            <w:r>
              <w:rPr>
                <w:rFonts w:ascii="Tahoma" w:hAnsi="Tahoma" w:cs="Tahoma"/>
              </w:rPr>
              <w:t>Styre og representantskap</w:t>
            </w:r>
          </w:p>
          <w:p w:rsidR="00A0056E" w:rsidRPr="00851C27" w:rsidRDefault="00A0056E" w:rsidP="00CC7175">
            <w:pPr>
              <w:rPr>
                <w:rFonts w:ascii="Tahoma" w:hAnsi="Tahoma" w:cs="Tahoma"/>
              </w:rPr>
            </w:pPr>
          </w:p>
        </w:tc>
      </w:tr>
      <w:tr w:rsidR="00A0056E" w:rsidRPr="00851C27" w:rsidTr="00CC7175">
        <w:tc>
          <w:tcPr>
            <w:tcW w:w="9212" w:type="dxa"/>
            <w:shd w:val="clear" w:color="auto" w:fill="8DB3E2" w:themeFill="text2" w:themeFillTint="66"/>
          </w:tcPr>
          <w:p w:rsidR="00A0056E" w:rsidRPr="00851C27" w:rsidRDefault="00A0056E" w:rsidP="00CC7175">
            <w:pPr>
              <w:rPr>
                <w:rFonts w:ascii="Tahoma" w:hAnsi="Tahoma" w:cs="Tahoma"/>
              </w:rPr>
            </w:pPr>
            <w:r w:rsidRPr="00851C27">
              <w:rPr>
                <w:rFonts w:ascii="Tahoma" w:hAnsi="Tahoma" w:cs="Tahoma"/>
              </w:rPr>
              <w:t>LØN DAGLEG LEIAR   -  STY</w:t>
            </w:r>
            <w:r>
              <w:rPr>
                <w:rFonts w:ascii="Tahoma" w:hAnsi="Tahoma" w:cs="Tahoma"/>
              </w:rPr>
              <w:t>R</w:t>
            </w:r>
            <w:r w:rsidRPr="00851C27">
              <w:rPr>
                <w:rFonts w:ascii="Tahoma" w:hAnsi="Tahoma" w:cs="Tahoma"/>
              </w:rPr>
              <w:t>EHONORAR</w:t>
            </w:r>
          </w:p>
        </w:tc>
      </w:tr>
      <w:tr w:rsidR="00A0056E" w:rsidRPr="00851C27" w:rsidTr="00CC7175">
        <w:tc>
          <w:tcPr>
            <w:tcW w:w="9212" w:type="dxa"/>
          </w:tcPr>
          <w:p w:rsidR="00A0056E" w:rsidRDefault="00A0056E" w:rsidP="00CC7175">
            <w:pPr>
              <w:rPr>
                <w:rFonts w:ascii="Tahoma" w:hAnsi="Tahoma" w:cs="Tahoma"/>
              </w:rPr>
            </w:pPr>
            <w:r>
              <w:rPr>
                <w:rFonts w:ascii="Tahoma" w:hAnsi="Tahoma" w:cs="Tahoma"/>
              </w:rPr>
              <w:t>Dagleg leiar: 897 931,-</w:t>
            </w:r>
          </w:p>
          <w:p w:rsidR="00A0056E" w:rsidRDefault="00A0056E" w:rsidP="00CC7175">
            <w:pPr>
              <w:rPr>
                <w:rFonts w:ascii="Tahoma" w:hAnsi="Tahoma" w:cs="Tahoma"/>
              </w:rPr>
            </w:pPr>
          </w:p>
          <w:p w:rsidR="00A0056E" w:rsidRPr="00851C27" w:rsidRDefault="00A0056E" w:rsidP="00CC7175">
            <w:pPr>
              <w:rPr>
                <w:rFonts w:ascii="Tahoma" w:hAnsi="Tahoma" w:cs="Tahoma"/>
              </w:rPr>
            </w:pPr>
            <w:r>
              <w:rPr>
                <w:rFonts w:ascii="Tahoma" w:hAnsi="Tahoma" w:cs="Tahoma"/>
              </w:rPr>
              <w:t>Godtgjersle til styre og representantskap: 419 225,-</w:t>
            </w:r>
          </w:p>
          <w:p w:rsidR="00A0056E" w:rsidRPr="00851C27" w:rsidRDefault="00A0056E" w:rsidP="00CC7175">
            <w:pPr>
              <w:rPr>
                <w:rFonts w:ascii="Tahoma" w:hAnsi="Tahoma" w:cs="Tahoma"/>
              </w:rPr>
            </w:pPr>
          </w:p>
          <w:p w:rsidR="00A0056E" w:rsidRPr="00851C27" w:rsidRDefault="00A0056E" w:rsidP="00CC7175">
            <w:pPr>
              <w:rPr>
                <w:rFonts w:ascii="Tahoma" w:hAnsi="Tahoma" w:cs="Tahoma"/>
              </w:rPr>
            </w:pPr>
          </w:p>
        </w:tc>
      </w:tr>
      <w:tr w:rsidR="00A0056E" w:rsidRPr="00851C27" w:rsidTr="00CC7175">
        <w:tc>
          <w:tcPr>
            <w:tcW w:w="9212" w:type="dxa"/>
            <w:shd w:val="clear" w:color="auto" w:fill="8DB3E2" w:themeFill="text2" w:themeFillTint="66"/>
          </w:tcPr>
          <w:p w:rsidR="00A0056E" w:rsidRPr="00851C27" w:rsidRDefault="00A0056E" w:rsidP="00CC7175">
            <w:pPr>
              <w:rPr>
                <w:rFonts w:ascii="Tahoma" w:hAnsi="Tahoma" w:cs="Tahoma"/>
              </w:rPr>
            </w:pPr>
            <w:r w:rsidRPr="00851C27">
              <w:rPr>
                <w:rFonts w:ascii="Tahoma" w:hAnsi="Tahoma" w:cs="Tahoma"/>
              </w:rPr>
              <w:t>RAPPORTERING TIL SYKKYLVEN KOMMUNE</w:t>
            </w:r>
          </w:p>
        </w:tc>
      </w:tr>
      <w:tr w:rsidR="00A0056E" w:rsidRPr="00851C27" w:rsidTr="00CC7175">
        <w:tc>
          <w:tcPr>
            <w:tcW w:w="9212" w:type="dxa"/>
          </w:tcPr>
          <w:p w:rsidR="00A0056E" w:rsidRPr="00851C27" w:rsidRDefault="00A0056E" w:rsidP="00CC7175">
            <w:pPr>
              <w:rPr>
                <w:rFonts w:ascii="Tahoma" w:hAnsi="Tahoma" w:cs="Tahoma"/>
              </w:rPr>
            </w:pPr>
            <w:r>
              <w:rPr>
                <w:rFonts w:ascii="Tahoma" w:hAnsi="Tahoma" w:cs="Tahoma"/>
              </w:rPr>
              <w:t>Tilsendt årsmelding og rekneskap, samt generalforsamlinga</w:t>
            </w:r>
          </w:p>
          <w:p w:rsidR="00A0056E" w:rsidRPr="00851C27" w:rsidRDefault="00A0056E" w:rsidP="00CC7175">
            <w:pPr>
              <w:rPr>
                <w:rFonts w:ascii="Tahoma" w:hAnsi="Tahoma" w:cs="Tahoma"/>
              </w:rPr>
            </w:pPr>
            <w:r>
              <w:rPr>
                <w:rFonts w:ascii="Tahoma" w:hAnsi="Tahoma" w:cs="Tahoma"/>
              </w:rPr>
              <w:t>Varaordførar Olav H. Ulstein medlem i  representantskapet for Å/T, medan ordførar Petter Lyshol sit i styret.</w:t>
            </w:r>
          </w:p>
          <w:p w:rsidR="00A0056E" w:rsidRPr="00851C27" w:rsidRDefault="00A0056E" w:rsidP="00CC7175">
            <w:pPr>
              <w:rPr>
                <w:rFonts w:ascii="Tahoma" w:hAnsi="Tahoma" w:cs="Tahoma"/>
              </w:rPr>
            </w:pPr>
          </w:p>
        </w:tc>
      </w:tr>
      <w:tr w:rsidR="00A0056E" w:rsidRPr="00851C27" w:rsidTr="00CC7175">
        <w:tc>
          <w:tcPr>
            <w:tcW w:w="9212" w:type="dxa"/>
            <w:shd w:val="clear" w:color="auto" w:fill="8DB3E2" w:themeFill="text2" w:themeFillTint="66"/>
          </w:tcPr>
          <w:p w:rsidR="00A0056E" w:rsidRPr="00851C27" w:rsidRDefault="00A0056E" w:rsidP="00CC7175">
            <w:pPr>
              <w:rPr>
                <w:rFonts w:ascii="Tahoma" w:hAnsi="Tahoma" w:cs="Tahoma"/>
              </w:rPr>
            </w:pPr>
            <w:r w:rsidRPr="00851C27">
              <w:rPr>
                <w:rFonts w:ascii="Tahoma" w:hAnsi="Tahoma" w:cs="Tahoma"/>
              </w:rPr>
              <w:t>ØKONOMISKE NØKKELTAL</w:t>
            </w:r>
          </w:p>
        </w:tc>
      </w:tr>
      <w:tr w:rsidR="00A0056E" w:rsidRPr="00851C27" w:rsidTr="00CC7175">
        <w:tc>
          <w:tcPr>
            <w:tcW w:w="9212" w:type="dxa"/>
          </w:tcPr>
          <w:p w:rsidR="00A0056E" w:rsidRPr="00851C27" w:rsidRDefault="00A0056E" w:rsidP="00CC7175">
            <w:pPr>
              <w:rPr>
                <w:rFonts w:ascii="Tahoma" w:hAnsi="Tahoma" w:cs="Tahoma"/>
              </w:rPr>
            </w:pPr>
          </w:p>
          <w:p w:rsidR="00A0056E" w:rsidRPr="00851C27" w:rsidRDefault="00A0056E" w:rsidP="00CC7175">
            <w:pPr>
              <w:rPr>
                <w:rFonts w:ascii="Tahoma" w:hAnsi="Tahoma" w:cs="Tahoma"/>
              </w:rPr>
            </w:pPr>
            <w:r>
              <w:rPr>
                <w:rFonts w:ascii="Tahoma" w:hAnsi="Tahoma" w:cs="Tahoma"/>
              </w:rPr>
              <w:t>Selskapskapital: 5.512.500,-</w:t>
            </w:r>
          </w:p>
          <w:p w:rsidR="00A0056E" w:rsidRPr="00851C27" w:rsidRDefault="00A0056E" w:rsidP="00CC7175">
            <w:pPr>
              <w:rPr>
                <w:rFonts w:ascii="Tahoma" w:hAnsi="Tahoma" w:cs="Tahoma"/>
              </w:rPr>
            </w:pPr>
          </w:p>
          <w:p w:rsidR="00A0056E" w:rsidRPr="00851C27" w:rsidRDefault="00A0056E" w:rsidP="00CC7175">
            <w:pPr>
              <w:rPr>
                <w:rFonts w:ascii="Tahoma" w:hAnsi="Tahoma" w:cs="Tahoma"/>
              </w:rPr>
            </w:pPr>
          </w:p>
        </w:tc>
      </w:tr>
      <w:tr w:rsidR="00A0056E" w:rsidRPr="00851C27" w:rsidTr="00CC7175">
        <w:tc>
          <w:tcPr>
            <w:tcW w:w="9212" w:type="dxa"/>
            <w:shd w:val="clear" w:color="auto" w:fill="8DB3E2" w:themeFill="text2" w:themeFillTint="66"/>
          </w:tcPr>
          <w:p w:rsidR="00A0056E" w:rsidRPr="00851C27" w:rsidRDefault="00A0056E" w:rsidP="00CC7175">
            <w:pPr>
              <w:rPr>
                <w:rFonts w:ascii="Tahoma" w:hAnsi="Tahoma" w:cs="Tahoma"/>
              </w:rPr>
            </w:pPr>
            <w:r w:rsidRPr="00851C27">
              <w:rPr>
                <w:rFonts w:ascii="Tahoma" w:hAnsi="Tahoma" w:cs="Tahoma"/>
              </w:rPr>
              <w:t>VURDERING AV SELSKAPET</w:t>
            </w:r>
          </w:p>
        </w:tc>
      </w:tr>
      <w:tr w:rsidR="00A0056E" w:rsidRPr="00851C27" w:rsidTr="00CC7175">
        <w:tc>
          <w:tcPr>
            <w:tcW w:w="9212" w:type="dxa"/>
          </w:tcPr>
          <w:p w:rsidR="00A0056E" w:rsidRPr="00851C27" w:rsidRDefault="00A0056E" w:rsidP="00CC7175">
            <w:pPr>
              <w:rPr>
                <w:rFonts w:ascii="Tahoma" w:hAnsi="Tahoma" w:cs="Tahoma"/>
              </w:rPr>
            </w:pPr>
            <w:r>
              <w:rPr>
                <w:rFonts w:ascii="Tahoma" w:hAnsi="Tahoma" w:cs="Tahoma"/>
              </w:rPr>
              <w:t>Det er i gang samtalar for å få staten til å overta drifta og eigarskapet av selskapet.  Dette er enno ikkje avklara.</w:t>
            </w:r>
          </w:p>
          <w:p w:rsidR="00A0056E" w:rsidRPr="00851C27" w:rsidRDefault="00A0056E" w:rsidP="00CC7175">
            <w:pPr>
              <w:rPr>
                <w:rFonts w:ascii="Tahoma" w:hAnsi="Tahoma" w:cs="Tahoma"/>
              </w:rPr>
            </w:pPr>
          </w:p>
          <w:p w:rsidR="00A0056E" w:rsidRPr="00851C27" w:rsidRDefault="00A0056E" w:rsidP="00CC7175">
            <w:pPr>
              <w:rPr>
                <w:rFonts w:ascii="Tahoma" w:hAnsi="Tahoma" w:cs="Tahoma"/>
              </w:rPr>
            </w:pPr>
          </w:p>
        </w:tc>
      </w:tr>
      <w:tr w:rsidR="00A0056E" w:rsidRPr="00851C27" w:rsidTr="00CC7175">
        <w:tc>
          <w:tcPr>
            <w:tcW w:w="9212" w:type="dxa"/>
            <w:shd w:val="clear" w:color="auto" w:fill="8DB3E2" w:themeFill="text2" w:themeFillTint="66"/>
          </w:tcPr>
          <w:p w:rsidR="00A0056E" w:rsidRPr="00851C27" w:rsidRDefault="00A0056E" w:rsidP="00CC7175">
            <w:pPr>
              <w:rPr>
                <w:rFonts w:ascii="Tahoma" w:hAnsi="Tahoma" w:cs="Tahoma"/>
              </w:rPr>
            </w:pPr>
            <w:r w:rsidRPr="00851C27">
              <w:rPr>
                <w:rFonts w:ascii="Tahoma" w:hAnsi="Tahoma" w:cs="Tahoma"/>
              </w:rPr>
              <w:t>KOMMUNEN SIN EIGARSTRATEGI</w:t>
            </w:r>
          </w:p>
        </w:tc>
      </w:tr>
      <w:tr w:rsidR="00A0056E" w:rsidRPr="00851C27" w:rsidTr="00CC7175">
        <w:tc>
          <w:tcPr>
            <w:tcW w:w="9212" w:type="dxa"/>
          </w:tcPr>
          <w:p w:rsidR="00A0056E" w:rsidRPr="00851C27" w:rsidRDefault="00A0056E" w:rsidP="00CC7175">
            <w:pPr>
              <w:rPr>
                <w:rFonts w:ascii="Tahoma" w:hAnsi="Tahoma" w:cs="Tahoma"/>
              </w:rPr>
            </w:pPr>
            <w:r>
              <w:rPr>
                <w:rFonts w:ascii="Tahoma" w:hAnsi="Tahoma" w:cs="Tahoma"/>
              </w:rPr>
              <w:t>Kommunen må sørge for at selskapet  får etablert dei lova varslingsanlegga.  Dette har ikkje kome på plass trass mange purringar.</w:t>
            </w:r>
          </w:p>
          <w:p w:rsidR="00A0056E" w:rsidRPr="00851C27" w:rsidRDefault="00A0056E" w:rsidP="00CC7175">
            <w:pPr>
              <w:rPr>
                <w:rFonts w:ascii="Tahoma" w:hAnsi="Tahoma" w:cs="Tahoma"/>
              </w:rPr>
            </w:pPr>
          </w:p>
          <w:p w:rsidR="00A0056E" w:rsidRPr="00851C27" w:rsidRDefault="00A0056E" w:rsidP="00CC7175">
            <w:pPr>
              <w:rPr>
                <w:rFonts w:ascii="Tahoma" w:hAnsi="Tahoma" w:cs="Tahoma"/>
              </w:rPr>
            </w:pPr>
            <w:r>
              <w:rPr>
                <w:rFonts w:ascii="Tahoma" w:hAnsi="Tahoma" w:cs="Tahoma"/>
              </w:rPr>
              <w:t>For kommunen vil det vere viktig for framtida at staten tek ansvaret for drifta.</w:t>
            </w:r>
          </w:p>
          <w:p w:rsidR="00A0056E" w:rsidRPr="00851C27" w:rsidRDefault="00A0056E" w:rsidP="00CC7175">
            <w:pPr>
              <w:rPr>
                <w:rFonts w:ascii="Tahoma" w:hAnsi="Tahoma" w:cs="Tahoma"/>
              </w:rPr>
            </w:pPr>
          </w:p>
          <w:p w:rsidR="00A0056E" w:rsidRPr="00851C27" w:rsidRDefault="00A0056E" w:rsidP="00CC7175">
            <w:pPr>
              <w:rPr>
                <w:rFonts w:ascii="Tahoma" w:hAnsi="Tahoma" w:cs="Tahoma"/>
              </w:rPr>
            </w:pPr>
          </w:p>
        </w:tc>
      </w:tr>
    </w:tbl>
    <w:p w:rsidR="00A0056E" w:rsidRDefault="00A0056E" w:rsidP="003219F9">
      <w:pPr>
        <w:rPr>
          <w:rFonts w:ascii="Tahoma" w:hAnsi="Tahoma" w:cs="Tahoma"/>
        </w:rPr>
      </w:pPr>
    </w:p>
    <w:sectPr w:rsidR="00A0056E" w:rsidSect="002261C0">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93" w:rsidRDefault="009B7893" w:rsidP="00BD0943">
      <w:pPr>
        <w:spacing w:after="0" w:line="240" w:lineRule="auto"/>
      </w:pPr>
      <w:r>
        <w:separator/>
      </w:r>
    </w:p>
  </w:endnote>
  <w:endnote w:type="continuationSeparator" w:id="0">
    <w:p w:rsidR="009B7893" w:rsidRDefault="009B7893" w:rsidP="00BD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55">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563770"/>
      <w:docPartObj>
        <w:docPartGallery w:val="Page Numbers (Bottom of Page)"/>
        <w:docPartUnique/>
      </w:docPartObj>
    </w:sdtPr>
    <w:sdtEndPr/>
    <w:sdtContent>
      <w:p w:rsidR="009B7893" w:rsidRDefault="009B7893">
        <w:pPr>
          <w:pStyle w:val="Bunntekst"/>
          <w:jc w:val="center"/>
        </w:pPr>
        <w:r>
          <w:rPr>
            <w:noProof/>
            <w:color w:val="FFFFFF" w:themeColor="background1"/>
            <w:lang w:eastAsia="nn-NO"/>
          </w:rPr>
          <mc:AlternateContent>
            <mc:Choice Requires="wpg">
              <w:drawing>
                <wp:inline distT="0" distB="0" distL="0" distR="0" wp14:anchorId="7FA283AA" wp14:editId="18A1FE15">
                  <wp:extent cx="548640" cy="237490"/>
                  <wp:effectExtent l="9525" t="9525" r="13335" b="10160"/>
                  <wp:docPr id="611" name="Grup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4"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893" w:rsidRDefault="009B7893">
                                <w:pPr>
                                  <w:jc w:val="center"/>
                                  <w:rPr>
                                    <w:color w:val="FFFFFF" w:themeColor="background1"/>
                                  </w:rPr>
                                </w:pPr>
                                <w:r>
                                  <w:fldChar w:fldCharType="begin"/>
                                </w:r>
                                <w:r>
                                  <w:instrText>PAGE    \* MERGEFORMAT</w:instrText>
                                </w:r>
                                <w:r>
                                  <w:fldChar w:fldCharType="separate"/>
                                </w:r>
                                <w:r w:rsidR="00B65FE6" w:rsidRPr="00B65FE6">
                                  <w:rPr>
                                    <w:b/>
                                    <w:bCs/>
                                    <w:noProof/>
                                    <w:color w:val="FFFFFF" w:themeColor="background1"/>
                                    <w:lang w:val="nb-NO"/>
                                  </w:rPr>
                                  <w:t>34</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pe 46"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">
                  <v:roundrect id="AutoShape 47" o:spid="_x0000_s1028"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1VVsMA&#10;AADcAAAADwAAAGRycy9kb3ducmV2LnhtbESPQYvCMBSE78L+h/AWvMia2oNI1ygiFDwIYvXg8dE8&#10;22LzUprYVn+9EQSPw8x8wyzXg6lFR62rLCuYTSMQxLnVFRcKzqf0bwHCeWSNtWVS8CAH69XPaImJ&#10;tj0fqct8IQKEXYIKSu+bREqXl2TQTW1DHLyrbQ36INtC6hb7ADe1jKNoLg1WHBZKbGhbUn7L7kaB&#10;jh8LOTmk9XOSHrr7xWf7Ps2UGv8Om38Qngb/DX/aO61gPovhfS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1VVsMAAADcAAAADwAAAAAAAAAAAAAAAACYAgAAZHJzL2Rv&#10;d25yZXYueG1sUEsFBgAAAAAEAAQA9QAAAIgDAAAAAA==&#10;" strokecolor="#e4be84"/>
                  <v:roundrect id="AutoShape 48" o:spid="_x0000_s1029"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dcUA&#10;AADcAAAADwAAAGRycy9kb3ducmV2LnhtbESPQWsCMRSE74X+h/AKXopmt6Uqq1FEKHgTtZQ9PjfP&#10;zdrNy5Kkuvrrm0Khx2FmvmHmy9624kI+NI4V5KMMBHHldMO1go/D+3AKIkRkja1jUnCjAMvF48Mc&#10;C+2uvKPLPtYiQTgUqMDE2BVShsqQxTByHXHyTs5bjEn6WmqP1wS3rXzJsrG02HBaMNjR2lD1tf+2&#10;CralLNdv5XGyW2X+fso/7/RszkoNnvrVDESkPv6H/9obrWCcv8LvmXQ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9D91xQAAANw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9" o:spid="_x0000_s1030"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MVMUA&#10;AADcAAAADwAAAGRycy9kb3ducmV2LnhtbESPQWvCQBSE74L/YXlCb7qxlF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gxUxQAAANwAAAAPAAAAAAAAAAAAAAAAAJgCAABkcnMv&#10;ZG93bnJldi54bWxQSwUGAAAAAAQABAD1AAAAigMAAAAA&#10;" filled="f" stroked="f">
                    <v:textbox inset="0,0,0,0">
                      <w:txbxContent>
                        <w:p w:rsidR="009B7893" w:rsidRDefault="009B7893">
                          <w:pPr>
                            <w:jc w:val="center"/>
                            <w:rPr>
                              <w:color w:val="FFFFFF" w:themeColor="background1"/>
                            </w:rPr>
                          </w:pPr>
                          <w:r>
                            <w:fldChar w:fldCharType="begin"/>
                          </w:r>
                          <w:r>
                            <w:instrText>PAGE    \* MERGEFORMAT</w:instrText>
                          </w:r>
                          <w:r>
                            <w:fldChar w:fldCharType="separate"/>
                          </w:r>
                          <w:r w:rsidR="00B65FE6" w:rsidRPr="00B65FE6">
                            <w:rPr>
                              <w:b/>
                              <w:bCs/>
                              <w:noProof/>
                              <w:color w:val="FFFFFF" w:themeColor="background1"/>
                              <w:lang w:val="nb-NO"/>
                            </w:rPr>
                            <w:t>34</w:t>
                          </w:r>
                          <w:r>
                            <w:rPr>
                              <w:b/>
                              <w:bCs/>
                              <w:color w:val="FFFFFF" w:themeColor="background1"/>
                            </w:rPr>
                            <w:fldChar w:fldCharType="end"/>
                          </w:r>
                        </w:p>
                      </w:txbxContent>
                    </v:textbox>
                  </v:shape>
                  <w10:anchorlock/>
                </v:group>
              </w:pict>
            </mc:Fallback>
          </mc:AlternateContent>
        </w:r>
      </w:p>
    </w:sdtContent>
  </w:sdt>
  <w:p w:rsidR="009B7893" w:rsidRDefault="009B789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93" w:rsidRDefault="009B7893" w:rsidP="00BD0943">
      <w:pPr>
        <w:spacing w:after="0" w:line="240" w:lineRule="auto"/>
      </w:pPr>
      <w:r>
        <w:separator/>
      </w:r>
    </w:p>
  </w:footnote>
  <w:footnote w:type="continuationSeparator" w:id="0">
    <w:p w:rsidR="009B7893" w:rsidRDefault="009B7893" w:rsidP="00BD0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93" w:rsidRPr="00BD0943" w:rsidRDefault="009B7893" w:rsidP="00877B38">
    <w:pPr>
      <w:pStyle w:val="Topptekst"/>
      <w:rPr>
        <w:sz w:val="18"/>
      </w:rPr>
    </w:pPr>
    <w:r w:rsidRPr="00BD0943">
      <w:rPr>
        <w:sz w:val="18"/>
      </w:rPr>
      <w:t>Eigarskapsmelding Sykkylven kommune</w:t>
    </w:r>
  </w:p>
  <w:p w:rsidR="009B7893" w:rsidRPr="000621F9" w:rsidRDefault="000C3F45" w:rsidP="00877B38">
    <w:pPr>
      <w:pStyle w:val="Topptekst"/>
      <w:rPr>
        <w:sz w:val="16"/>
        <w:szCs w:val="16"/>
      </w:rPr>
    </w:pPr>
    <w:r>
      <w:rPr>
        <w:sz w:val="16"/>
        <w:szCs w:val="16"/>
      </w:rPr>
      <w:t>23</w:t>
    </w:r>
    <w:r w:rsidR="009B7893" w:rsidRPr="000621F9">
      <w:rPr>
        <w:sz w:val="16"/>
        <w:szCs w:val="16"/>
      </w:rPr>
      <w:t>.0</w:t>
    </w:r>
    <w:r>
      <w:rPr>
        <w:sz w:val="16"/>
        <w:szCs w:val="16"/>
      </w:rPr>
      <w:t>9</w:t>
    </w:r>
    <w:r w:rsidR="009B7893" w:rsidRPr="000621F9">
      <w:rPr>
        <w:sz w:val="16"/>
        <w:szCs w:val="16"/>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9AE"/>
    <w:multiLevelType w:val="hybridMultilevel"/>
    <w:tmpl w:val="F0964DC2"/>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nsid w:val="047F273B"/>
    <w:multiLevelType w:val="hybridMultilevel"/>
    <w:tmpl w:val="9AE00976"/>
    <w:lvl w:ilvl="0" w:tplc="0814000B">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nsid w:val="08375D4A"/>
    <w:multiLevelType w:val="hybridMultilevel"/>
    <w:tmpl w:val="542CA9A2"/>
    <w:lvl w:ilvl="0" w:tplc="0814000F">
      <w:start w:val="1"/>
      <w:numFmt w:val="decimal"/>
      <w:lvlText w:val="%1."/>
      <w:lvlJc w:val="left"/>
      <w:pPr>
        <w:ind w:left="2140" w:hanging="360"/>
      </w:pPr>
    </w:lvl>
    <w:lvl w:ilvl="1" w:tplc="08140019" w:tentative="1">
      <w:start w:val="1"/>
      <w:numFmt w:val="lowerLetter"/>
      <w:lvlText w:val="%2."/>
      <w:lvlJc w:val="left"/>
      <w:pPr>
        <w:ind w:left="2860" w:hanging="360"/>
      </w:pPr>
    </w:lvl>
    <w:lvl w:ilvl="2" w:tplc="0814001B" w:tentative="1">
      <w:start w:val="1"/>
      <w:numFmt w:val="lowerRoman"/>
      <w:lvlText w:val="%3."/>
      <w:lvlJc w:val="right"/>
      <w:pPr>
        <w:ind w:left="3580" w:hanging="180"/>
      </w:pPr>
    </w:lvl>
    <w:lvl w:ilvl="3" w:tplc="0814000F" w:tentative="1">
      <w:start w:val="1"/>
      <w:numFmt w:val="decimal"/>
      <w:lvlText w:val="%4."/>
      <w:lvlJc w:val="left"/>
      <w:pPr>
        <w:ind w:left="4300" w:hanging="360"/>
      </w:pPr>
    </w:lvl>
    <w:lvl w:ilvl="4" w:tplc="08140019" w:tentative="1">
      <w:start w:val="1"/>
      <w:numFmt w:val="lowerLetter"/>
      <w:lvlText w:val="%5."/>
      <w:lvlJc w:val="left"/>
      <w:pPr>
        <w:ind w:left="5020" w:hanging="360"/>
      </w:pPr>
    </w:lvl>
    <w:lvl w:ilvl="5" w:tplc="0814001B" w:tentative="1">
      <w:start w:val="1"/>
      <w:numFmt w:val="lowerRoman"/>
      <w:lvlText w:val="%6."/>
      <w:lvlJc w:val="right"/>
      <w:pPr>
        <w:ind w:left="5740" w:hanging="180"/>
      </w:pPr>
    </w:lvl>
    <w:lvl w:ilvl="6" w:tplc="0814000F" w:tentative="1">
      <w:start w:val="1"/>
      <w:numFmt w:val="decimal"/>
      <w:lvlText w:val="%7."/>
      <w:lvlJc w:val="left"/>
      <w:pPr>
        <w:ind w:left="6460" w:hanging="360"/>
      </w:pPr>
    </w:lvl>
    <w:lvl w:ilvl="7" w:tplc="08140019" w:tentative="1">
      <w:start w:val="1"/>
      <w:numFmt w:val="lowerLetter"/>
      <w:lvlText w:val="%8."/>
      <w:lvlJc w:val="left"/>
      <w:pPr>
        <w:ind w:left="7180" w:hanging="360"/>
      </w:pPr>
    </w:lvl>
    <w:lvl w:ilvl="8" w:tplc="0814001B" w:tentative="1">
      <w:start w:val="1"/>
      <w:numFmt w:val="lowerRoman"/>
      <w:lvlText w:val="%9."/>
      <w:lvlJc w:val="right"/>
      <w:pPr>
        <w:ind w:left="7900" w:hanging="180"/>
      </w:pPr>
    </w:lvl>
  </w:abstractNum>
  <w:abstractNum w:abstractNumId="3">
    <w:nsid w:val="1B4D00A1"/>
    <w:multiLevelType w:val="hybridMultilevel"/>
    <w:tmpl w:val="D076EA5C"/>
    <w:lvl w:ilvl="0" w:tplc="08140009">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nsid w:val="1CF92464"/>
    <w:multiLevelType w:val="hybridMultilevel"/>
    <w:tmpl w:val="444A1F2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nsid w:val="1F1D4EB1"/>
    <w:multiLevelType w:val="hybridMultilevel"/>
    <w:tmpl w:val="2E524470"/>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nsid w:val="203F4E57"/>
    <w:multiLevelType w:val="hybridMultilevel"/>
    <w:tmpl w:val="5C360CC0"/>
    <w:lvl w:ilvl="0" w:tplc="0814000F">
      <w:start w:val="1"/>
      <w:numFmt w:val="decimal"/>
      <w:lvlText w:val="%1."/>
      <w:lvlJc w:val="left"/>
      <w:pPr>
        <w:ind w:left="2130" w:hanging="360"/>
      </w:pPr>
    </w:lvl>
    <w:lvl w:ilvl="1" w:tplc="08140019" w:tentative="1">
      <w:start w:val="1"/>
      <w:numFmt w:val="lowerLetter"/>
      <w:lvlText w:val="%2."/>
      <w:lvlJc w:val="left"/>
      <w:pPr>
        <w:ind w:left="2850" w:hanging="360"/>
      </w:pPr>
    </w:lvl>
    <w:lvl w:ilvl="2" w:tplc="0814001B" w:tentative="1">
      <w:start w:val="1"/>
      <w:numFmt w:val="lowerRoman"/>
      <w:lvlText w:val="%3."/>
      <w:lvlJc w:val="right"/>
      <w:pPr>
        <w:ind w:left="3570" w:hanging="180"/>
      </w:pPr>
    </w:lvl>
    <w:lvl w:ilvl="3" w:tplc="0814000F" w:tentative="1">
      <w:start w:val="1"/>
      <w:numFmt w:val="decimal"/>
      <w:lvlText w:val="%4."/>
      <w:lvlJc w:val="left"/>
      <w:pPr>
        <w:ind w:left="4290" w:hanging="360"/>
      </w:pPr>
    </w:lvl>
    <w:lvl w:ilvl="4" w:tplc="08140019" w:tentative="1">
      <w:start w:val="1"/>
      <w:numFmt w:val="lowerLetter"/>
      <w:lvlText w:val="%5."/>
      <w:lvlJc w:val="left"/>
      <w:pPr>
        <w:ind w:left="5010" w:hanging="360"/>
      </w:pPr>
    </w:lvl>
    <w:lvl w:ilvl="5" w:tplc="0814001B" w:tentative="1">
      <w:start w:val="1"/>
      <w:numFmt w:val="lowerRoman"/>
      <w:lvlText w:val="%6."/>
      <w:lvlJc w:val="right"/>
      <w:pPr>
        <w:ind w:left="5730" w:hanging="180"/>
      </w:pPr>
    </w:lvl>
    <w:lvl w:ilvl="6" w:tplc="0814000F" w:tentative="1">
      <w:start w:val="1"/>
      <w:numFmt w:val="decimal"/>
      <w:lvlText w:val="%7."/>
      <w:lvlJc w:val="left"/>
      <w:pPr>
        <w:ind w:left="6450" w:hanging="360"/>
      </w:pPr>
    </w:lvl>
    <w:lvl w:ilvl="7" w:tplc="08140019" w:tentative="1">
      <w:start w:val="1"/>
      <w:numFmt w:val="lowerLetter"/>
      <w:lvlText w:val="%8."/>
      <w:lvlJc w:val="left"/>
      <w:pPr>
        <w:ind w:left="7170" w:hanging="360"/>
      </w:pPr>
    </w:lvl>
    <w:lvl w:ilvl="8" w:tplc="0814001B" w:tentative="1">
      <w:start w:val="1"/>
      <w:numFmt w:val="lowerRoman"/>
      <w:lvlText w:val="%9."/>
      <w:lvlJc w:val="right"/>
      <w:pPr>
        <w:ind w:left="7890" w:hanging="180"/>
      </w:pPr>
    </w:lvl>
  </w:abstractNum>
  <w:abstractNum w:abstractNumId="7">
    <w:nsid w:val="2F2B3D3D"/>
    <w:multiLevelType w:val="hybridMultilevel"/>
    <w:tmpl w:val="6D224970"/>
    <w:lvl w:ilvl="0" w:tplc="9BBCFD5C">
      <w:start w:val="2"/>
      <w:numFmt w:val="bullet"/>
      <w:lvlText w:val="-"/>
      <w:lvlJc w:val="left"/>
      <w:pPr>
        <w:ind w:left="720" w:hanging="360"/>
      </w:pPr>
      <w:rPr>
        <w:rFonts w:ascii="Tahoma" w:eastAsia="Times New Roman" w:hAnsi="Tahoma" w:cs="Tahoma"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nsid w:val="34543D66"/>
    <w:multiLevelType w:val="hybridMultilevel"/>
    <w:tmpl w:val="6816715A"/>
    <w:lvl w:ilvl="0" w:tplc="08140009">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nsid w:val="3A80061F"/>
    <w:multiLevelType w:val="hybridMultilevel"/>
    <w:tmpl w:val="E1D40C6A"/>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0">
    <w:nsid w:val="66F04E2F"/>
    <w:multiLevelType w:val="hybridMultilevel"/>
    <w:tmpl w:val="AE081790"/>
    <w:lvl w:ilvl="0" w:tplc="0814000B">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1">
    <w:nsid w:val="6C111F74"/>
    <w:multiLevelType w:val="hybridMultilevel"/>
    <w:tmpl w:val="FC2CC3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3"/>
  </w:num>
  <w:num w:numId="5">
    <w:abstractNumId w:val="8"/>
  </w:num>
  <w:num w:numId="6">
    <w:abstractNumId w:val="9"/>
  </w:num>
  <w:num w:numId="7">
    <w:abstractNumId w:val="11"/>
  </w:num>
  <w:num w:numId="8">
    <w:abstractNumId w:val="7"/>
  </w:num>
  <w:num w:numId="9">
    <w:abstractNumId w:val="5"/>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43"/>
    <w:rsid w:val="00013640"/>
    <w:rsid w:val="0001770B"/>
    <w:rsid w:val="00021E60"/>
    <w:rsid w:val="00032A81"/>
    <w:rsid w:val="00051F6D"/>
    <w:rsid w:val="00054839"/>
    <w:rsid w:val="00057DD3"/>
    <w:rsid w:val="000621F9"/>
    <w:rsid w:val="00062759"/>
    <w:rsid w:val="000847F1"/>
    <w:rsid w:val="000A3FAA"/>
    <w:rsid w:val="000A56F8"/>
    <w:rsid w:val="000C3F45"/>
    <w:rsid w:val="000F67C8"/>
    <w:rsid w:val="0010014F"/>
    <w:rsid w:val="001046C8"/>
    <w:rsid w:val="00105300"/>
    <w:rsid w:val="00122F2C"/>
    <w:rsid w:val="00125B4F"/>
    <w:rsid w:val="00137B94"/>
    <w:rsid w:val="0016341A"/>
    <w:rsid w:val="001717EE"/>
    <w:rsid w:val="001B2013"/>
    <w:rsid w:val="001E1D24"/>
    <w:rsid w:val="001E2734"/>
    <w:rsid w:val="001E6196"/>
    <w:rsid w:val="001F5AA4"/>
    <w:rsid w:val="00201E58"/>
    <w:rsid w:val="002261C0"/>
    <w:rsid w:val="00233041"/>
    <w:rsid w:val="00271771"/>
    <w:rsid w:val="00281A3D"/>
    <w:rsid w:val="00284528"/>
    <w:rsid w:val="002940F3"/>
    <w:rsid w:val="003028C2"/>
    <w:rsid w:val="00306F9A"/>
    <w:rsid w:val="00320C5B"/>
    <w:rsid w:val="003219F9"/>
    <w:rsid w:val="00321EBF"/>
    <w:rsid w:val="00325597"/>
    <w:rsid w:val="003262B8"/>
    <w:rsid w:val="00361FD2"/>
    <w:rsid w:val="003925D6"/>
    <w:rsid w:val="00392FB8"/>
    <w:rsid w:val="003B46DD"/>
    <w:rsid w:val="003C4D3F"/>
    <w:rsid w:val="003D3F85"/>
    <w:rsid w:val="003F5652"/>
    <w:rsid w:val="00435861"/>
    <w:rsid w:val="004406D3"/>
    <w:rsid w:val="004572CA"/>
    <w:rsid w:val="00475A11"/>
    <w:rsid w:val="004A14A8"/>
    <w:rsid w:val="004B1912"/>
    <w:rsid w:val="004B4A94"/>
    <w:rsid w:val="004B7197"/>
    <w:rsid w:val="004D1E6D"/>
    <w:rsid w:val="004F1442"/>
    <w:rsid w:val="004F2927"/>
    <w:rsid w:val="00504908"/>
    <w:rsid w:val="00514135"/>
    <w:rsid w:val="005545D2"/>
    <w:rsid w:val="005658DB"/>
    <w:rsid w:val="00580045"/>
    <w:rsid w:val="005A6934"/>
    <w:rsid w:val="005D0C33"/>
    <w:rsid w:val="005D4886"/>
    <w:rsid w:val="005D5595"/>
    <w:rsid w:val="005E0647"/>
    <w:rsid w:val="0060325D"/>
    <w:rsid w:val="00616A3A"/>
    <w:rsid w:val="00634E26"/>
    <w:rsid w:val="00682CF0"/>
    <w:rsid w:val="006950DB"/>
    <w:rsid w:val="006A1CD8"/>
    <w:rsid w:val="006E4D3E"/>
    <w:rsid w:val="007147EC"/>
    <w:rsid w:val="00721A67"/>
    <w:rsid w:val="007B09AF"/>
    <w:rsid w:val="007B2607"/>
    <w:rsid w:val="007C10E3"/>
    <w:rsid w:val="007C5CF9"/>
    <w:rsid w:val="007D1882"/>
    <w:rsid w:val="007F525D"/>
    <w:rsid w:val="007F6011"/>
    <w:rsid w:val="00801B70"/>
    <w:rsid w:val="00805C7E"/>
    <w:rsid w:val="0081311D"/>
    <w:rsid w:val="00824C0C"/>
    <w:rsid w:val="00846F14"/>
    <w:rsid w:val="008538C7"/>
    <w:rsid w:val="00854E8B"/>
    <w:rsid w:val="008705C2"/>
    <w:rsid w:val="00877B38"/>
    <w:rsid w:val="0088641B"/>
    <w:rsid w:val="00886944"/>
    <w:rsid w:val="008A35A6"/>
    <w:rsid w:val="008B2B70"/>
    <w:rsid w:val="008C0FCF"/>
    <w:rsid w:val="008C6CB6"/>
    <w:rsid w:val="00916EB0"/>
    <w:rsid w:val="00924E34"/>
    <w:rsid w:val="009302DA"/>
    <w:rsid w:val="00930DCF"/>
    <w:rsid w:val="00934A3D"/>
    <w:rsid w:val="00943E6F"/>
    <w:rsid w:val="00974358"/>
    <w:rsid w:val="009A3172"/>
    <w:rsid w:val="009A7540"/>
    <w:rsid w:val="009A76C1"/>
    <w:rsid w:val="009B0FE2"/>
    <w:rsid w:val="009B7893"/>
    <w:rsid w:val="009D0328"/>
    <w:rsid w:val="009E4746"/>
    <w:rsid w:val="009F0A87"/>
    <w:rsid w:val="00A0056E"/>
    <w:rsid w:val="00A1273E"/>
    <w:rsid w:val="00A4343B"/>
    <w:rsid w:val="00A84522"/>
    <w:rsid w:val="00A87CA9"/>
    <w:rsid w:val="00AC0E6F"/>
    <w:rsid w:val="00AC1EEB"/>
    <w:rsid w:val="00AC2772"/>
    <w:rsid w:val="00AD07AD"/>
    <w:rsid w:val="00AD22BB"/>
    <w:rsid w:val="00AE5104"/>
    <w:rsid w:val="00B040F3"/>
    <w:rsid w:val="00B1404B"/>
    <w:rsid w:val="00B1716E"/>
    <w:rsid w:val="00B26494"/>
    <w:rsid w:val="00B30EAD"/>
    <w:rsid w:val="00B327C3"/>
    <w:rsid w:val="00B51E1B"/>
    <w:rsid w:val="00B52195"/>
    <w:rsid w:val="00B65FE6"/>
    <w:rsid w:val="00B73EDA"/>
    <w:rsid w:val="00B86BA4"/>
    <w:rsid w:val="00BA18EB"/>
    <w:rsid w:val="00BA5C6F"/>
    <w:rsid w:val="00BC0399"/>
    <w:rsid w:val="00BC2F4B"/>
    <w:rsid w:val="00BC7093"/>
    <w:rsid w:val="00BD0943"/>
    <w:rsid w:val="00BF5DF9"/>
    <w:rsid w:val="00C022E9"/>
    <w:rsid w:val="00C16EA6"/>
    <w:rsid w:val="00C400F0"/>
    <w:rsid w:val="00C648AA"/>
    <w:rsid w:val="00C81177"/>
    <w:rsid w:val="00C82F69"/>
    <w:rsid w:val="00CA2E12"/>
    <w:rsid w:val="00CC5795"/>
    <w:rsid w:val="00CC7175"/>
    <w:rsid w:val="00CE137A"/>
    <w:rsid w:val="00CE77DF"/>
    <w:rsid w:val="00CF3ECD"/>
    <w:rsid w:val="00D075F3"/>
    <w:rsid w:val="00D26995"/>
    <w:rsid w:val="00D32469"/>
    <w:rsid w:val="00D54FC2"/>
    <w:rsid w:val="00D601AE"/>
    <w:rsid w:val="00D826DB"/>
    <w:rsid w:val="00DB4B27"/>
    <w:rsid w:val="00DB7931"/>
    <w:rsid w:val="00E052CD"/>
    <w:rsid w:val="00E06A3D"/>
    <w:rsid w:val="00E519BD"/>
    <w:rsid w:val="00E646E0"/>
    <w:rsid w:val="00E74558"/>
    <w:rsid w:val="00E75D20"/>
    <w:rsid w:val="00E8195F"/>
    <w:rsid w:val="00EB4C0F"/>
    <w:rsid w:val="00EE5DF6"/>
    <w:rsid w:val="00F35D14"/>
    <w:rsid w:val="00F416C6"/>
    <w:rsid w:val="00F552CF"/>
    <w:rsid w:val="00F61B16"/>
    <w:rsid w:val="00F72F1E"/>
    <w:rsid w:val="00F730B9"/>
    <w:rsid w:val="00F84718"/>
    <w:rsid w:val="00FC1874"/>
    <w:rsid w:val="00FE4444"/>
    <w:rsid w:val="00FF339E"/>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D09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D0943"/>
  </w:style>
  <w:style w:type="paragraph" w:styleId="Bunntekst">
    <w:name w:val="footer"/>
    <w:basedOn w:val="Normal"/>
    <w:link w:val="BunntekstTegn"/>
    <w:uiPriority w:val="99"/>
    <w:unhideWhenUsed/>
    <w:rsid w:val="00BD09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D0943"/>
  </w:style>
  <w:style w:type="paragraph" w:styleId="Bobletekst">
    <w:name w:val="Balloon Text"/>
    <w:basedOn w:val="Normal"/>
    <w:link w:val="BobletekstTegn"/>
    <w:uiPriority w:val="99"/>
    <w:semiHidden/>
    <w:unhideWhenUsed/>
    <w:rsid w:val="00BD094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D0943"/>
    <w:rPr>
      <w:rFonts w:ascii="Tahoma" w:hAnsi="Tahoma" w:cs="Tahoma"/>
      <w:sz w:val="16"/>
      <w:szCs w:val="16"/>
    </w:rPr>
  </w:style>
  <w:style w:type="paragraph" w:styleId="Listeavsnitt">
    <w:name w:val="List Paragraph"/>
    <w:basedOn w:val="Normal"/>
    <w:uiPriority w:val="34"/>
    <w:qFormat/>
    <w:rsid w:val="00BD0943"/>
    <w:pPr>
      <w:ind w:left="720"/>
      <w:contextualSpacing/>
    </w:pPr>
  </w:style>
  <w:style w:type="table" w:styleId="Tabellrutenett">
    <w:name w:val="Table Grid"/>
    <w:basedOn w:val="Vanligtabell"/>
    <w:uiPriority w:val="59"/>
    <w:rsid w:val="00FE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616A3A"/>
    <w:rPr>
      <w:color w:val="0000FF" w:themeColor="hyperlink"/>
      <w:u w:val="single"/>
    </w:rPr>
  </w:style>
  <w:style w:type="paragraph" w:customStyle="1" w:styleId="BasicParagraph">
    <w:name w:val="[Basic Paragraph]"/>
    <w:basedOn w:val="Normal"/>
    <w:uiPriority w:val="99"/>
    <w:rsid w:val="003925D6"/>
    <w:pPr>
      <w:tabs>
        <w:tab w:val="left" w:pos="700"/>
      </w:tabs>
      <w:autoSpaceDE w:val="0"/>
      <w:autoSpaceDN w:val="0"/>
      <w:adjustRightInd w:val="0"/>
      <w:spacing w:after="0" w:line="288" w:lineRule="auto"/>
      <w:textAlignment w:val="center"/>
    </w:pPr>
    <w:rPr>
      <w:rFonts w:ascii="Frutiger 55" w:eastAsia="Calibri" w:hAnsi="Frutiger 55" w:cs="Frutiger 55"/>
      <w:color w:val="FFFFFF"/>
      <w:sz w:val="18"/>
      <w:szCs w:val="18"/>
      <w:lang w:val="en-GB"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D09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D0943"/>
  </w:style>
  <w:style w:type="paragraph" w:styleId="Bunntekst">
    <w:name w:val="footer"/>
    <w:basedOn w:val="Normal"/>
    <w:link w:val="BunntekstTegn"/>
    <w:uiPriority w:val="99"/>
    <w:unhideWhenUsed/>
    <w:rsid w:val="00BD09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D0943"/>
  </w:style>
  <w:style w:type="paragraph" w:styleId="Bobletekst">
    <w:name w:val="Balloon Text"/>
    <w:basedOn w:val="Normal"/>
    <w:link w:val="BobletekstTegn"/>
    <w:uiPriority w:val="99"/>
    <w:semiHidden/>
    <w:unhideWhenUsed/>
    <w:rsid w:val="00BD094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D0943"/>
    <w:rPr>
      <w:rFonts w:ascii="Tahoma" w:hAnsi="Tahoma" w:cs="Tahoma"/>
      <w:sz w:val="16"/>
      <w:szCs w:val="16"/>
    </w:rPr>
  </w:style>
  <w:style w:type="paragraph" w:styleId="Listeavsnitt">
    <w:name w:val="List Paragraph"/>
    <w:basedOn w:val="Normal"/>
    <w:uiPriority w:val="34"/>
    <w:qFormat/>
    <w:rsid w:val="00BD0943"/>
    <w:pPr>
      <w:ind w:left="720"/>
      <w:contextualSpacing/>
    </w:pPr>
  </w:style>
  <w:style w:type="table" w:styleId="Tabellrutenett">
    <w:name w:val="Table Grid"/>
    <w:basedOn w:val="Vanligtabell"/>
    <w:uiPriority w:val="59"/>
    <w:rsid w:val="00FE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616A3A"/>
    <w:rPr>
      <w:color w:val="0000FF" w:themeColor="hyperlink"/>
      <w:u w:val="single"/>
    </w:rPr>
  </w:style>
  <w:style w:type="paragraph" w:customStyle="1" w:styleId="BasicParagraph">
    <w:name w:val="[Basic Paragraph]"/>
    <w:basedOn w:val="Normal"/>
    <w:uiPriority w:val="99"/>
    <w:rsid w:val="003925D6"/>
    <w:pPr>
      <w:tabs>
        <w:tab w:val="left" w:pos="700"/>
      </w:tabs>
      <w:autoSpaceDE w:val="0"/>
      <w:autoSpaceDN w:val="0"/>
      <w:adjustRightInd w:val="0"/>
      <w:spacing w:after="0" w:line="288" w:lineRule="auto"/>
      <w:textAlignment w:val="center"/>
    </w:pPr>
    <w:rPr>
      <w:rFonts w:ascii="Frutiger 55" w:eastAsia="Calibri" w:hAnsi="Frutiger 55" w:cs="Frutiger 55"/>
      <w:color w:val="FFFFFF"/>
      <w:sz w:val="18"/>
      <w:szCs w:val="18"/>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rim.no"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30C50-5CCD-4966-993B-44EB63ED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8644</Words>
  <Characters>45817</Characters>
  <Application>Microsoft Office Word</Application>
  <DocSecurity>4</DocSecurity>
  <Lines>381</Lines>
  <Paragraphs>108</Paragraphs>
  <ScaleCrop>false</ScaleCrop>
  <HeadingPairs>
    <vt:vector size="2" baseType="variant">
      <vt:variant>
        <vt:lpstr>Tittel</vt:lpstr>
      </vt:variant>
      <vt:variant>
        <vt:i4>1</vt:i4>
      </vt:variant>
    </vt:vector>
  </HeadingPairs>
  <TitlesOfParts>
    <vt:vector size="1" baseType="lpstr">
      <vt:lpstr/>
    </vt:vector>
  </TitlesOfParts>
  <Company>Sykkylven kommune</Company>
  <LinksUpToDate>false</LinksUpToDate>
  <CharactersWithSpaces>54353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Tove Lilleas</cp:lastModifiedBy>
  <cp:revision>2</cp:revision>
  <cp:lastPrinted>2013-09-23T09:39:00Z</cp:lastPrinted>
  <dcterms:created xsi:type="dcterms:W3CDTF">2015-06-05T12:05:00Z</dcterms:created>
  <dcterms:modified xsi:type="dcterms:W3CDTF">2015-06-05T12:05:00Z</dcterms:modified>
</cp:coreProperties>
</file>