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C4" w:rsidRDefault="002355C4"/>
    <w:p w:rsidR="00674E52" w:rsidRDefault="00674E52"/>
    <w:p w:rsidR="00674E52" w:rsidRPr="00D4638B" w:rsidRDefault="00674E52" w:rsidP="00674E52">
      <w:pPr>
        <w:pStyle w:val="Listeavsnitt"/>
        <w:keepNext/>
        <w:numPr>
          <w:ilvl w:val="0"/>
          <w:numId w:val="1"/>
        </w:numPr>
        <w:spacing w:before="360" w:after="120"/>
        <w:outlineLvl w:val="0"/>
        <w:rPr>
          <w:rFonts w:ascii="Georgia" w:hAnsi="Georgia"/>
          <w:b/>
          <w:caps/>
          <w:color w:val="4F81BD" w:themeColor="accent1"/>
          <w:sz w:val="24"/>
        </w:rPr>
      </w:pPr>
      <w:bookmarkStart w:id="0" w:name="_Toc210633419"/>
      <w:bookmarkStart w:id="1" w:name="_Toc245444154"/>
      <w:bookmarkStart w:id="2" w:name="_Toc257613748"/>
      <w:r w:rsidRPr="00D4638B">
        <w:rPr>
          <w:rFonts w:ascii="Georgia" w:hAnsi="Georgia"/>
          <w:b/>
          <w:caps/>
          <w:color w:val="4F81BD" w:themeColor="accent1"/>
          <w:sz w:val="24"/>
        </w:rPr>
        <w:t>Avslutte ei arkivsak</w:t>
      </w:r>
      <w:bookmarkEnd w:id="0"/>
      <w:bookmarkEnd w:id="1"/>
      <w:bookmarkEnd w:id="2"/>
    </w:p>
    <w:p w:rsidR="00674E52" w:rsidRPr="00F06585" w:rsidRDefault="00674E52" w:rsidP="00674E52">
      <w:pPr>
        <w:rPr>
          <w:rFonts w:ascii="Georgia" w:hAnsi="Georgia"/>
        </w:rPr>
      </w:pPr>
      <w:r>
        <w:rPr>
          <w:rFonts w:ascii="Georgia" w:hAnsi="Georgia"/>
        </w:rPr>
        <w:t xml:space="preserve">Om det ikke er venta </w:t>
      </w:r>
      <w:proofErr w:type="spellStart"/>
      <w:r>
        <w:rPr>
          <w:rFonts w:ascii="Georgia" w:hAnsi="Georgia"/>
        </w:rPr>
        <w:t>fl</w:t>
      </w:r>
      <w:r w:rsidRPr="00F06585">
        <w:rPr>
          <w:rFonts w:ascii="Georgia" w:hAnsi="Georgia"/>
        </w:rPr>
        <w:t>e</w:t>
      </w:r>
      <w:r>
        <w:rPr>
          <w:rFonts w:ascii="Georgia" w:hAnsi="Georgia"/>
        </w:rPr>
        <w:t>ire</w:t>
      </w:r>
      <w:proofErr w:type="spellEnd"/>
      <w:r>
        <w:rPr>
          <w:rFonts w:ascii="Georgia" w:hAnsi="Georgia"/>
        </w:rPr>
        <w:t xml:space="preserve"> dokument i saka, skal det </w:t>
      </w:r>
      <w:proofErr w:type="spellStart"/>
      <w:r>
        <w:rPr>
          <w:rFonts w:ascii="Georgia" w:hAnsi="Georgia"/>
        </w:rPr>
        <w:t>senda</w:t>
      </w:r>
      <w:r w:rsidRPr="00F06585">
        <w:rPr>
          <w:rFonts w:ascii="Georgia" w:hAnsi="Georgia"/>
        </w:rPr>
        <w:t>s</w:t>
      </w:r>
      <w:r>
        <w:rPr>
          <w:rFonts w:ascii="Georgia" w:hAnsi="Georgia"/>
        </w:rPr>
        <w:t>t</w:t>
      </w:r>
      <w:proofErr w:type="spellEnd"/>
      <w:r>
        <w:rPr>
          <w:rFonts w:ascii="Georgia" w:hAnsi="Georgia"/>
        </w:rPr>
        <w:t xml:space="preserve"> merknad til arkivet, om å avslutte saka</w:t>
      </w:r>
      <w:r w:rsidRPr="00F06585">
        <w:rPr>
          <w:rFonts w:ascii="Georgia" w:hAnsi="Georgia"/>
        </w:rPr>
        <w:t xml:space="preserve"> (</w:t>
      </w:r>
      <w:r w:rsidRPr="00F06585">
        <w:rPr>
          <w:rFonts w:ascii="Georgia" w:hAnsi="Georgia"/>
          <w:b/>
        </w:rPr>
        <w:t>ØA</w:t>
      </w:r>
      <w:r>
        <w:rPr>
          <w:rFonts w:ascii="Georgia" w:hAnsi="Georgia"/>
        </w:rPr>
        <w:t xml:space="preserve">). </w:t>
      </w:r>
    </w:p>
    <w:p w:rsidR="00674E52" w:rsidRPr="00F06585" w:rsidRDefault="00674E52" w:rsidP="00674E52">
      <w:pPr>
        <w:autoSpaceDE w:val="0"/>
        <w:autoSpaceDN w:val="0"/>
        <w:adjustRightInd w:val="0"/>
        <w:rPr>
          <w:rFonts w:ascii="Georgia" w:hAnsi="Georgia"/>
          <w:i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726"/>
        <w:gridCol w:w="1083"/>
      </w:tblGrid>
      <w:tr w:rsidR="00674E52" w:rsidRPr="00F06585" w:rsidTr="008C2F2B">
        <w:tc>
          <w:tcPr>
            <w:tcW w:w="399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1.</w:t>
            </w:r>
          </w:p>
        </w:tc>
        <w:tc>
          <w:tcPr>
            <w:tcW w:w="6726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Saksbehandla</w:t>
            </w:r>
            <w:r w:rsidRPr="00F06585">
              <w:rPr>
                <w:rFonts w:ascii="Georgia" w:hAnsi="Georgia"/>
              </w:rPr>
              <w:t>r</w:t>
            </w:r>
            <w:proofErr w:type="spellEnd"/>
            <w:r w:rsidRPr="00F06585">
              <w:rPr>
                <w:rFonts w:ascii="Georgia" w:hAnsi="Georgia"/>
              </w:rPr>
              <w:t xml:space="preserve"> h</w:t>
            </w:r>
            <w:r>
              <w:rPr>
                <w:rFonts w:ascii="Georgia" w:hAnsi="Georgia"/>
              </w:rPr>
              <w:t>ar ansvar for at alle dokument</w:t>
            </w:r>
            <w:r w:rsidRPr="00F06585">
              <w:rPr>
                <w:rFonts w:ascii="Georgia" w:hAnsi="Georgia"/>
              </w:rPr>
              <w:t xml:space="preserve"> h</w:t>
            </w:r>
            <w:r>
              <w:rPr>
                <w:rFonts w:ascii="Georgia" w:hAnsi="Georgia"/>
              </w:rPr>
              <w:t xml:space="preserve">ar minimum status F og at </w:t>
            </w:r>
            <w:proofErr w:type="spellStart"/>
            <w:r>
              <w:rPr>
                <w:rFonts w:ascii="Georgia" w:hAnsi="Georgia"/>
              </w:rPr>
              <w:t>inngåande</w:t>
            </w:r>
            <w:proofErr w:type="spellEnd"/>
            <w:r>
              <w:rPr>
                <w:rFonts w:ascii="Georgia" w:hAnsi="Georgia"/>
              </w:rPr>
              <w:t xml:space="preserve"> dokument og N-Notat er avskrevet.</w:t>
            </w:r>
          </w:p>
        </w:tc>
        <w:tc>
          <w:tcPr>
            <w:tcW w:w="1083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674E52" w:rsidRPr="00F06585" w:rsidTr="008C2F2B">
        <w:tc>
          <w:tcPr>
            <w:tcW w:w="399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2.</w:t>
            </w:r>
          </w:p>
        </w:tc>
        <w:tc>
          <w:tcPr>
            <w:tcW w:w="6726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 xml:space="preserve">Velg Merknad under </w:t>
            </w:r>
            <w:r w:rsidRPr="00F06585">
              <w:rPr>
                <w:rFonts w:ascii="Georgia" w:hAnsi="Georgia"/>
                <w:b/>
              </w:rPr>
              <w:t>”Meny”</w:t>
            </w:r>
            <w:r w:rsidRPr="00F06585">
              <w:rPr>
                <w:rFonts w:ascii="Georgia" w:hAnsi="Georgia"/>
              </w:rPr>
              <w:t xml:space="preserve"> på arkivsaken, velg type </w:t>
            </w:r>
            <w:r w:rsidRPr="00F06585">
              <w:rPr>
                <w:rFonts w:ascii="Georgia" w:hAnsi="Georgia"/>
                <w:b/>
              </w:rPr>
              <w:t>ØA</w:t>
            </w:r>
            <w:r>
              <w:rPr>
                <w:rFonts w:ascii="Georgia" w:hAnsi="Georgia"/>
              </w:rPr>
              <w:t xml:space="preserve"> (Ønskes</w:t>
            </w:r>
            <w:r w:rsidRPr="00F06585">
              <w:rPr>
                <w:rFonts w:ascii="Georgia" w:hAnsi="Georgia"/>
              </w:rPr>
              <w:t xml:space="preserve"> avsluttet) klikk lagre diskett og lukk bildet.</w:t>
            </w:r>
          </w:p>
        </w:tc>
        <w:tc>
          <w:tcPr>
            <w:tcW w:w="1083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SB</w:t>
            </w:r>
          </w:p>
        </w:tc>
      </w:tr>
      <w:tr w:rsidR="00674E52" w:rsidRPr="00F06585" w:rsidTr="008C2F2B">
        <w:tc>
          <w:tcPr>
            <w:tcW w:w="399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3.</w:t>
            </w:r>
          </w:p>
        </w:tc>
        <w:tc>
          <w:tcPr>
            <w:tcW w:w="6726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Arkivet sine rutiner</w:t>
            </w:r>
            <w:r w:rsidRPr="00F06585">
              <w:rPr>
                <w:rFonts w:ascii="Georgia" w:hAnsi="Georgia"/>
              </w:rPr>
              <w:t xml:space="preserve"> fanger opp d</w:t>
            </w:r>
            <w:r>
              <w:rPr>
                <w:rFonts w:ascii="Georgia" w:hAnsi="Georgia"/>
              </w:rPr>
              <w:t>enne statusen og avslutter saka</w:t>
            </w:r>
            <w:r w:rsidRPr="00F06585">
              <w:rPr>
                <w:rFonts w:ascii="Georgia" w:hAnsi="Georgia"/>
              </w:rPr>
              <w:t xml:space="preserve"> formelt i </w:t>
            </w:r>
            <w:proofErr w:type="spellStart"/>
            <w:r w:rsidRPr="00F06585">
              <w:rPr>
                <w:rFonts w:ascii="Georgia" w:hAnsi="Georgia"/>
              </w:rPr>
              <w:t>WebSak</w:t>
            </w:r>
            <w:proofErr w:type="spellEnd"/>
            <w:r w:rsidRPr="00F06585">
              <w:rPr>
                <w:rFonts w:ascii="Georgia" w:hAnsi="Georgia"/>
              </w:rPr>
              <w:t xml:space="preserve">. </w:t>
            </w:r>
          </w:p>
        </w:tc>
        <w:tc>
          <w:tcPr>
            <w:tcW w:w="1083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 w:rsidRPr="00F06585">
              <w:rPr>
                <w:rFonts w:ascii="Georgia" w:hAnsi="Georgia"/>
              </w:rPr>
              <w:t>DS</w:t>
            </w:r>
          </w:p>
        </w:tc>
      </w:tr>
      <w:tr w:rsidR="00674E52" w:rsidRPr="00F06585" w:rsidTr="008C2F2B">
        <w:tc>
          <w:tcPr>
            <w:tcW w:w="399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F06585">
              <w:rPr>
                <w:rFonts w:ascii="Georgia" w:hAnsi="Georgia"/>
                <w:b/>
              </w:rPr>
              <w:t>4.</w:t>
            </w:r>
          </w:p>
        </w:tc>
        <w:tc>
          <w:tcPr>
            <w:tcW w:w="6726" w:type="dxa"/>
          </w:tcPr>
          <w:p w:rsidR="00674E52" w:rsidRPr="00F06585" w:rsidRDefault="00674E52" w:rsidP="008C2F2B">
            <w:pPr>
              <w:ind w:left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Avslutta sak forsvinn </w:t>
            </w:r>
            <w:proofErr w:type="spellStart"/>
            <w:r>
              <w:rPr>
                <w:rFonts w:ascii="Georgia" w:hAnsi="Georgia"/>
              </w:rPr>
              <w:t>frå</w:t>
            </w:r>
            <w:proofErr w:type="spellEnd"/>
            <w:r>
              <w:rPr>
                <w:rFonts w:ascii="Georgia" w:hAnsi="Georgia"/>
              </w:rPr>
              <w:t xml:space="preserve"> korga</w:t>
            </w:r>
            <w:r w:rsidRPr="00F06585">
              <w:rPr>
                <w:rFonts w:ascii="Georgia" w:hAnsi="Georgia"/>
              </w:rPr>
              <w:t xml:space="preserve"> </w:t>
            </w:r>
            <w:r w:rsidRPr="00F06585">
              <w:rPr>
                <w:rFonts w:ascii="Georgia" w:hAnsi="Georgia"/>
                <w:b/>
              </w:rPr>
              <w:t>”Mine saker”,</w:t>
            </w:r>
            <w:r>
              <w:rPr>
                <w:rFonts w:ascii="Georgia" w:hAnsi="Georgia"/>
              </w:rPr>
              <w:t xml:space="preserve"> men kan </w:t>
            </w:r>
            <w:proofErr w:type="spellStart"/>
            <w:r>
              <w:rPr>
                <w:rFonts w:ascii="Georgia" w:hAnsi="Georgia"/>
              </w:rPr>
              <w:t>søka</w:t>
            </w:r>
            <w:r w:rsidRPr="00F06585">
              <w:rPr>
                <w:rFonts w:ascii="Georgia" w:hAnsi="Georgia"/>
              </w:rPr>
              <w:t>s</w:t>
            </w:r>
            <w:r>
              <w:rPr>
                <w:rFonts w:ascii="Georgia" w:hAnsi="Georgia"/>
              </w:rPr>
              <w:t>t</w:t>
            </w:r>
            <w:proofErr w:type="spellEnd"/>
            <w:r w:rsidRPr="00F06585">
              <w:rPr>
                <w:rFonts w:ascii="Georgia" w:hAnsi="Georgia"/>
              </w:rPr>
              <w:t xml:space="preserve"> opp via registreringsbildet. </w:t>
            </w:r>
            <w:proofErr w:type="spellStart"/>
            <w:r w:rsidRPr="00F06585">
              <w:rPr>
                <w:rFonts w:ascii="Georgia" w:hAnsi="Georgia"/>
              </w:rPr>
              <w:t>F.eks</w:t>
            </w:r>
            <w:proofErr w:type="spellEnd"/>
            <w:r w:rsidRPr="00F06585">
              <w:rPr>
                <w:rFonts w:ascii="Georgia" w:hAnsi="Georgia"/>
              </w:rPr>
              <w:t xml:space="preserve"> med status A og initialer til saksansvarlig.</w:t>
            </w:r>
          </w:p>
          <w:p w:rsidR="00674E52" w:rsidRPr="00F06585" w:rsidRDefault="00674E52" w:rsidP="008C2F2B">
            <w:pPr>
              <w:autoSpaceDE w:val="0"/>
              <w:autoSpaceDN w:val="0"/>
              <w:adjustRightInd w:val="0"/>
              <w:ind w:left="87"/>
              <w:rPr>
                <w:rFonts w:ascii="Georgia" w:hAnsi="Georgia"/>
              </w:rPr>
            </w:pPr>
          </w:p>
        </w:tc>
        <w:tc>
          <w:tcPr>
            <w:tcW w:w="1083" w:type="dxa"/>
          </w:tcPr>
          <w:p w:rsidR="00674E52" w:rsidRPr="00F06585" w:rsidRDefault="00674E52" w:rsidP="008C2F2B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SB/LEI</w:t>
            </w:r>
          </w:p>
        </w:tc>
      </w:tr>
    </w:tbl>
    <w:p w:rsidR="00674E52" w:rsidRDefault="00674E52">
      <w:bookmarkStart w:id="3" w:name="_GoBack"/>
      <w:bookmarkEnd w:id="3"/>
    </w:p>
    <w:sectPr w:rsidR="0067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6658"/>
    <w:multiLevelType w:val="hybridMultilevel"/>
    <w:tmpl w:val="C93A30F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52"/>
    <w:rsid w:val="002355C4"/>
    <w:rsid w:val="0067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52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74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52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7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1</cp:revision>
  <dcterms:created xsi:type="dcterms:W3CDTF">2016-01-12T10:50:00Z</dcterms:created>
  <dcterms:modified xsi:type="dcterms:W3CDTF">2016-01-12T10:51:00Z</dcterms:modified>
</cp:coreProperties>
</file>