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A9EDB3A" w14:textId="77777777" w:rsidR="004D2FAA" w:rsidRDefault="00161FB4" w:rsidP="0028478F">
          <w:pPr>
            <w:pStyle w:val="Tittel"/>
          </w:pPr>
          <w:r>
            <w:t>Websak - avgjørelseskoder</w:t>
          </w:r>
        </w:p>
      </w:sdtContent>
    </w:sdt>
    <w:p w14:paraId="1B4D199D" w14:textId="785B348A" w:rsidR="00444DBA" w:rsidRDefault="00440FC4" w:rsidP="00440FC4">
      <w:pPr>
        <w:spacing w:after="0"/>
      </w:pPr>
      <w:r>
        <w:t>Admin</w:t>
      </w:r>
    </w:p>
    <w:p w14:paraId="69D3AB30" w14:textId="42165B1F" w:rsidR="00440FC4" w:rsidRDefault="00440FC4" w:rsidP="00440FC4">
      <w:pPr>
        <w:spacing w:after="0"/>
      </w:pPr>
      <w:r>
        <w:t>Sak</w:t>
      </w:r>
    </w:p>
    <w:p w14:paraId="1F7E0F1C" w14:textId="3ADA1B15" w:rsidR="00440FC4" w:rsidRDefault="00440FC4" w:rsidP="00440FC4">
      <w:pPr>
        <w:spacing w:after="0"/>
      </w:pPr>
      <w:r>
        <w:t>Avgjøreleskode:</w:t>
      </w:r>
    </w:p>
    <w:p w14:paraId="28C2238A" w14:textId="77777777" w:rsidR="00440FC4" w:rsidRPr="00444DBA" w:rsidRDefault="00440FC4" w:rsidP="00440FC4">
      <w:pPr>
        <w:spacing w:after="0"/>
      </w:pPr>
    </w:p>
    <w:p w14:paraId="2E0C23D5" w14:textId="77777777" w:rsidR="00440FC4" w:rsidRDefault="00440FC4" w:rsidP="00440FC4">
      <w:r>
        <w:rPr>
          <w:noProof/>
          <w:lang w:eastAsia="nb-NO"/>
        </w:rPr>
        <w:drawing>
          <wp:inline distT="0" distB="0" distL="0" distR="0" wp14:anchorId="22C7776D" wp14:editId="593D4A4B">
            <wp:extent cx="4410075" cy="1866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EB53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Dette er et kodeverk vi kan bygge opp sjøl for senere å søke opp de saker som tilhører en kode.</w:t>
      </w:r>
    </w:p>
    <w:p w14:paraId="786BB161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Foreløpig er det bare byggsak som bruker dette:</w:t>
      </w:r>
    </w:p>
    <w:p w14:paraId="5680DB89" w14:textId="77777777" w:rsidR="00DB24AF" w:rsidRPr="00DB24AF" w:rsidRDefault="00DB24AF" w:rsidP="00DB2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DB24AF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</w:p>
    <w:p w14:paraId="77DC51D5" w14:textId="77777777" w:rsidR="00444DBA" w:rsidRDefault="00444DBA" w:rsidP="00444DBA">
      <w:pPr>
        <w:tabs>
          <w:tab w:val="left" w:pos="951"/>
        </w:tabs>
      </w:pPr>
      <w:r>
        <w:tab/>
      </w:r>
    </w:p>
    <w:p w14:paraId="5A3C4240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45833" w14:textId="77777777" w:rsidR="00161FB4" w:rsidRDefault="00161FB4" w:rsidP="00B23989">
      <w:pPr>
        <w:spacing w:after="0" w:line="240" w:lineRule="auto"/>
      </w:pPr>
      <w:r>
        <w:separator/>
      </w:r>
    </w:p>
  </w:endnote>
  <w:endnote w:type="continuationSeparator" w:id="0">
    <w:p w14:paraId="228EE1B4" w14:textId="77777777" w:rsidR="00161FB4" w:rsidRDefault="00161FB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B4865DA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03783C08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568F50C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31777">
          <w:rPr>
            <w:noProof/>
          </w:rPr>
          <w:t>1</w:t>
        </w:r>
        <w:r>
          <w:fldChar w:fldCharType="end"/>
        </w:r>
      </w:p>
      <w:p w14:paraId="668D9510" w14:textId="77777777" w:rsidR="00981CFD" w:rsidRDefault="00F31777">
        <w:pPr>
          <w:pStyle w:val="Bunntekst"/>
          <w:jc w:val="center"/>
        </w:pPr>
      </w:p>
    </w:sdtContent>
  </w:sdt>
  <w:p w14:paraId="609C807F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6846A" w14:textId="77777777" w:rsidR="00161FB4" w:rsidRDefault="00161FB4" w:rsidP="00B23989">
      <w:pPr>
        <w:spacing w:after="0" w:line="240" w:lineRule="auto"/>
      </w:pPr>
      <w:r>
        <w:separator/>
      </w:r>
    </w:p>
  </w:footnote>
  <w:footnote w:type="continuationSeparator" w:id="0">
    <w:p w14:paraId="54CF6BFA" w14:textId="77777777" w:rsidR="00161FB4" w:rsidRDefault="00161FB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A85D888" w14:textId="77777777" w:rsidTr="004866D0">
      <w:tc>
        <w:tcPr>
          <w:tcW w:w="1809" w:type="dxa"/>
        </w:tcPr>
        <w:p w14:paraId="42D3B632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C13BD09" wp14:editId="7C47F3D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5DF83F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F0161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319589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E677FD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3A0AB7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814848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AD7A03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3177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0D29F18A" w14:textId="684F6EE2" w:rsidR="00981CFD" w:rsidRPr="00B23989" w:rsidRDefault="005E1DD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D23FE45" w14:textId="14A13F95" w:rsidR="00981CFD" w:rsidRPr="00B23989" w:rsidRDefault="005E1DD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8DE6D5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651112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62C3F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A7AB42E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05F0AE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930F5C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831C98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F0B105B" w14:textId="77777777" w:rsidR="00981CFD" w:rsidRPr="00B23989" w:rsidRDefault="00F3177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F3177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67F4613" w14:textId="54744CA5" w:rsidR="00981CFD" w:rsidRPr="00143D22" w:rsidRDefault="00F3177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BB05100" w14:textId="02F04A59" w:rsidR="00981CFD" w:rsidRPr="00B23989" w:rsidRDefault="00F3177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E1DD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620177D" w14:textId="5AABF98C" w:rsidR="00981CFD" w:rsidRPr="00B23989" w:rsidRDefault="00F3177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7EF595A6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90C7BC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DF0414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E7AF40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4504217F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BD0B99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61FB4"/>
    <w:rsid w:val="001853DB"/>
    <w:rsid w:val="001976AA"/>
    <w:rsid w:val="00202585"/>
    <w:rsid w:val="002209C4"/>
    <w:rsid w:val="0028478F"/>
    <w:rsid w:val="00310776"/>
    <w:rsid w:val="00323589"/>
    <w:rsid w:val="00440FC4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1DDC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B24AF"/>
    <w:rsid w:val="00DE45E8"/>
    <w:rsid w:val="00DF281D"/>
    <w:rsid w:val="00DF4B58"/>
    <w:rsid w:val="00E0055D"/>
    <w:rsid w:val="00F31777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62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B24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B24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F275AF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404D5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75A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schemas.openxmlformats.org/package/2006/metadata/core-properties"/>
    <ds:schemaRef ds:uri="2c4580c1-3156-4108-959c-701110690072"/>
    <ds:schemaRef ds:uri="c1f3c5b3-f864-4128-8902-b6d067bb09fa"/>
    <ds:schemaRef ds:uri="http://purl.org/dc/elements/1.1/"/>
    <ds:schemaRef ds:uri="c894a6f0-c648-4570-8a93-85df95f25e6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e7c33cf5-cf9f-48a2-9650-55837b02137e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D2F2FE-A0D5-4045-99D3-65C2B3019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avgjørelseskoder</vt:lpstr>
    </vt:vector>
  </TitlesOfParts>
  <Company>Elverum kommune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avgjørelseskoder</dc:title>
  <dc:creator>Karin Schulstadsveen</dc:creator>
  <cp:lastModifiedBy>Tone Haug</cp:lastModifiedBy>
  <cp:revision>2</cp:revision>
  <dcterms:created xsi:type="dcterms:W3CDTF">2016-02-08T11:45:00Z</dcterms:created>
  <dcterms:modified xsi:type="dcterms:W3CDTF">2016-02-08T11:45:00Z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