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2C78BF1" w14:textId="77777777" w:rsidR="004D2FAA" w:rsidRDefault="00AF02EA" w:rsidP="0028478F">
          <w:pPr>
            <w:pStyle w:val="Tittel"/>
          </w:pPr>
          <w:r>
            <w:t>Focus - ny journalpost</w:t>
          </w:r>
        </w:p>
      </w:sdtContent>
    </w:sdt>
    <w:p w14:paraId="6C509B8D" w14:textId="77777777" w:rsidR="00444DBA" w:rsidRPr="00444DBA" w:rsidRDefault="00444DBA" w:rsidP="00444DBA"/>
    <w:p w14:paraId="6B6C6BED" w14:textId="77777777" w:rsidR="00AF02EA" w:rsidRDefault="00AF02EA" w:rsidP="00AF02EA">
      <w:pPr>
        <w:pStyle w:val="Overskrift1"/>
        <w:rPr>
          <w:rFonts w:ascii="Calibri" w:hAnsi="Calibri"/>
          <w:sz w:val="35"/>
          <w:szCs w:val="35"/>
        </w:rPr>
      </w:pPr>
      <w:bookmarkStart w:id="1" w:name="aanchor28"/>
      <w:bookmarkStart w:id="2" w:name="kanchor60"/>
      <w:bookmarkEnd w:id="1"/>
      <w:bookmarkEnd w:id="2"/>
      <w:r>
        <w:rPr>
          <w:rFonts w:ascii="Calibri" w:hAnsi="Calibri"/>
          <w:sz w:val="35"/>
          <w:szCs w:val="35"/>
        </w:rPr>
        <w:t>Journalpost</w:t>
      </w:r>
    </w:p>
    <w:p w14:paraId="39755F1B" w14:textId="77777777" w:rsidR="00AF02EA" w:rsidRDefault="00AF02EA" w:rsidP="00AF02EA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En </w:t>
      </w:r>
      <w:hyperlink r:id="rId12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journalpost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70102D06" wp14:editId="379C2F93">
              <wp:extent cx="103505" cy="112395"/>
              <wp:effectExtent l="0" t="0" r="0" b="1905"/>
              <wp:docPr id="45" name="Bilde 45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En enkelt registrering (innførsel) i en journal, dvs. opplysningene om et saksdokument med eventuelle vedlegg.</w:t>
      </w:r>
      <w:r>
        <w:rPr>
          <w:rFonts w:ascii="Calibri" w:hAnsi="Calibri"/>
          <w:color w:val="000000"/>
          <w:sz w:val="22"/>
          <w:szCs w:val="22"/>
        </w:rPr>
        <w:t xml:space="preserve"> består av et eller flere tekstdokumenter med tilhørende </w:t>
      </w:r>
      <w:hyperlink r:id="rId14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metadata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7DD9DF8F" wp14:editId="2A6263E4">
              <wp:extent cx="103505" cy="112395"/>
              <wp:effectExtent l="0" t="0" r="0" b="1905"/>
              <wp:docPr id="44" name="Bilde 44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Metadata er data som tjener til å definere eller beskrive andre data. I arkivsammenheng vil dette f. eks, være informasjon om et dokuments struktur, innhold og kontekst.</w:t>
      </w:r>
      <w:r>
        <w:rPr>
          <w:rFonts w:ascii="Calibri" w:hAnsi="Calibri"/>
          <w:color w:val="000000"/>
          <w:sz w:val="22"/>
          <w:szCs w:val="22"/>
        </w:rPr>
        <w:t>.</w:t>
      </w:r>
    </w:p>
    <w:p w14:paraId="66CE59F6" w14:textId="77777777" w:rsidR="00AF02EA" w:rsidRDefault="00AF02EA" w:rsidP="00AF02EA">
      <w:pPr>
        <w:pStyle w:val="Overskrift2"/>
        <w:rPr>
          <w:rFonts w:ascii="Calibri" w:hAnsi="Calibri"/>
          <w:color w:val="002B00"/>
          <w:sz w:val="31"/>
          <w:szCs w:val="31"/>
        </w:rPr>
      </w:pPr>
      <w:bookmarkStart w:id="3" w:name="_Ref256153117"/>
      <w:bookmarkStart w:id="4" w:name="_Ref256153270"/>
      <w:bookmarkStart w:id="5" w:name="_Ref256154556"/>
      <w:bookmarkStart w:id="6" w:name="_Ref256156279"/>
      <w:bookmarkStart w:id="7" w:name="kanchor61"/>
      <w:bookmarkEnd w:id="3"/>
      <w:bookmarkEnd w:id="4"/>
      <w:bookmarkEnd w:id="5"/>
      <w:bookmarkEnd w:id="6"/>
      <w:bookmarkEnd w:id="7"/>
      <w:r>
        <w:rPr>
          <w:rFonts w:ascii="Calibri" w:hAnsi="Calibri"/>
          <w:sz w:val="31"/>
          <w:szCs w:val="31"/>
        </w:rPr>
        <w:t>Hvordan opprette en ny journalpost?</w:t>
      </w:r>
    </w:p>
    <w:p w14:paraId="155E1354" w14:textId="77777777" w:rsidR="00AF02EA" w:rsidRDefault="00AF02EA" w:rsidP="00AF02EA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Det er flere måter å opprette en ny journalpost på:</w:t>
      </w:r>
    </w:p>
    <w:p w14:paraId="551832A4" w14:textId="77777777" w:rsidR="00AF02EA" w:rsidRDefault="00FD633C" w:rsidP="00AF02EA">
      <w:pPr>
        <w:rPr>
          <w:rFonts w:ascii="Calibri" w:hAnsi="Calibri"/>
          <w:b/>
          <w:bCs/>
          <w:color w:val="0074BE"/>
          <w:sz w:val="20"/>
          <w:szCs w:val="20"/>
        </w:rPr>
      </w:pPr>
      <w:hyperlink r:id="rId15" w:history="1">
        <w:r w:rsidR="00AF02EA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1B9EEDBC" wp14:editId="3B12F8D9">
              <wp:extent cx="103505" cy="112395"/>
              <wp:effectExtent l="0" t="0" r="0" b="1905"/>
              <wp:docPr id="43" name="Bilde 43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F02EA">
          <w:rPr>
            <w:rStyle w:val="Hyperkobling"/>
            <w:rFonts w:ascii="Calibri" w:hAnsi="Calibri"/>
            <w:b/>
            <w:bCs/>
            <w:sz w:val="20"/>
            <w:szCs w:val="20"/>
          </w:rPr>
          <w:t>Åpne aktuell saksmappe (ev. opprett ny saksmappe)</w:t>
        </w:r>
      </w:hyperlink>
      <w:r w:rsidR="00AF02EA"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1C5B8F1A" w14:textId="77777777" w:rsidR="00AF02EA" w:rsidRDefault="00AF02EA" w:rsidP="00AF02EA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På </w:t>
      </w:r>
      <w:r>
        <w:rPr>
          <w:rStyle w:val="primaryjournalpost"/>
          <w:rFonts w:ascii="Calibri" w:hAnsi="Calibri"/>
          <w:vanish/>
          <w:color w:val="000000"/>
          <w:sz w:val="22"/>
          <w:szCs w:val="22"/>
        </w:rPr>
        <w:t>journalpost</w:t>
      </w:r>
      <w:r>
        <w:rPr>
          <w:rFonts w:ascii="Calibri" w:hAnsi="Calibri"/>
          <w:vanish/>
          <w:color w:val="000000"/>
          <w:sz w:val="22"/>
          <w:szCs w:val="22"/>
        </w:rPr>
        <w:t xml:space="preserve">-fanen klikker du på nedtrekkslisten til knappen </w:t>
      </w:r>
      <w:r>
        <w:rPr>
          <w:rStyle w:val="klikkher"/>
          <w:rFonts w:ascii="Calibri" w:hAnsi="Calibri"/>
          <w:vanish/>
          <w:color w:val="000000"/>
          <w:sz w:val="22"/>
          <w:szCs w:val="22"/>
        </w:rPr>
        <w:t>Legg til</w:t>
      </w:r>
      <w:r>
        <w:rPr>
          <w:rFonts w:ascii="Calibri" w:hAnsi="Calibri"/>
          <w:vanish/>
          <w:color w:val="000000"/>
          <w:sz w:val="22"/>
          <w:szCs w:val="22"/>
        </w:rPr>
        <w:t>, og velger blant de tilgjengelige dokumenttypene.</w:t>
      </w:r>
      <w:r>
        <w:rPr>
          <w:rFonts w:ascii="Calibri" w:hAnsi="Calibri"/>
          <w:vanish/>
          <w:color w:val="000000"/>
          <w:sz w:val="22"/>
          <w:szCs w:val="22"/>
        </w:rPr>
        <w:br/>
      </w:r>
      <w:r>
        <w:rPr>
          <w:rFonts w:ascii="Calibri" w:hAnsi="Calibri"/>
          <w:noProof/>
          <w:vanish/>
          <w:color w:val="000000"/>
          <w:sz w:val="22"/>
          <w:szCs w:val="22"/>
        </w:rPr>
        <w:drawing>
          <wp:inline distT="0" distB="0" distL="0" distR="0" wp14:anchorId="61E17578" wp14:editId="2164783A">
            <wp:extent cx="1535430" cy="1811655"/>
            <wp:effectExtent l="0" t="0" r="7620" b="0"/>
            <wp:docPr id="42" name="Bilde 42" descr="Hvordan opprette nytt dok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vordan opprette nytt dokumen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DA3E5" w14:textId="77777777" w:rsidR="00AF02EA" w:rsidRDefault="00FD633C" w:rsidP="00AF02EA">
      <w:pPr>
        <w:rPr>
          <w:rFonts w:ascii="Calibri" w:hAnsi="Calibri"/>
          <w:b/>
          <w:bCs/>
          <w:color w:val="0074BE"/>
          <w:sz w:val="20"/>
          <w:szCs w:val="20"/>
        </w:rPr>
      </w:pPr>
      <w:hyperlink r:id="rId17" w:history="1">
        <w:r w:rsidR="00AF02EA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266517AC" wp14:editId="0F49E9B8">
              <wp:extent cx="103505" cy="112395"/>
              <wp:effectExtent l="0" t="0" r="0" b="1905"/>
              <wp:docPr id="41" name="Bilde 41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F02EA">
          <w:rPr>
            <w:rStyle w:val="Hyperkobling"/>
            <w:rFonts w:ascii="Calibri" w:hAnsi="Calibri"/>
            <w:b/>
            <w:bCs/>
            <w:sz w:val="20"/>
            <w:szCs w:val="20"/>
          </w:rPr>
          <w:t xml:space="preserve">Høyreklikk på den aktuelle saksmappen </w:t>
        </w:r>
      </w:hyperlink>
    </w:p>
    <w:p w14:paraId="77D58505" w14:textId="77777777" w:rsidR="00AF02EA" w:rsidRDefault="00AF02EA" w:rsidP="00AF02EA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Velg </w:t>
      </w:r>
      <w:r>
        <w:rPr>
          <w:rStyle w:val="uthevetpunkt"/>
          <w:rFonts w:ascii="Calibri" w:hAnsi="Calibri"/>
          <w:vanish/>
          <w:color w:val="000000"/>
          <w:sz w:val="22"/>
          <w:szCs w:val="22"/>
        </w:rPr>
        <w:t xml:space="preserve">Ny , </w:t>
      </w:r>
      <w:hyperlink r:id="rId18" w:history="1">
        <w:r>
          <w:rPr>
            <w:rStyle w:val="Hyperkobling"/>
            <w:rFonts w:ascii="Calibri" w:hAnsi="Calibri"/>
            <w:b/>
            <w:bCs/>
            <w:vanish/>
            <w:sz w:val="22"/>
            <w:szCs w:val="22"/>
          </w:rPr>
          <w:t>dokument</w:t>
        </w:r>
        <w:r>
          <w:rPr>
            <w:rFonts w:ascii="Calibri" w:hAnsi="Calibri"/>
            <w:b/>
            <w:bCs/>
            <w:noProof/>
            <w:vanish/>
            <w:color w:val="0074BE"/>
            <w:sz w:val="22"/>
            <w:szCs w:val="22"/>
          </w:rPr>
          <w:drawing>
            <wp:inline distT="0" distB="0" distL="0" distR="0" wp14:anchorId="2197EF38" wp14:editId="5CC0F3BC">
              <wp:extent cx="103505" cy="112395"/>
              <wp:effectExtent l="0" t="0" r="0" b="1905"/>
              <wp:docPr id="40" name="Bilde 40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b/>
          <w:bCs/>
          <w:vanish/>
          <w:sz w:val="22"/>
          <w:szCs w:val="22"/>
        </w:rPr>
        <w:t>Logisk avgrenset informasjonsmengde som er lagret på et medium for senere lesing, lytting, fremvisning eller overføring. Et dokument kan foreligge på papir, elektronisk medium, micro-fiche eller et hvilket som helst annet medium som kan være bærer av informasjonen. Dokumenter kan romme tekst, tegninger, grafikk, fotografier, video, tale osv. Etter arkivloven § 2: ei logisk avgrensa informasjonsmengd som er lagra på eit medium for seinare lesing, lyding, framsyning eller overføring. I Noark-4 er et dokument en logisk avgrenset informasjonsmengde som kan være lagret på papir, elektronisk eller på andre medier. Vanlige eksempler på dokumenter er brev, notater, rundskriv, rapporter, protokoller m.v.</w:t>
      </w:r>
      <w:r>
        <w:rPr>
          <w:rFonts w:ascii="Calibri" w:hAnsi="Calibri"/>
          <w:vanish/>
          <w:color w:val="000000"/>
          <w:sz w:val="22"/>
          <w:szCs w:val="22"/>
        </w:rPr>
        <w:t xml:space="preserve"> og type </w:t>
      </w:r>
      <w:r>
        <w:rPr>
          <w:rStyle w:val="primarydokument"/>
          <w:rFonts w:ascii="Calibri" w:hAnsi="Calibri"/>
          <w:vanish/>
          <w:color w:val="000000"/>
          <w:sz w:val="22"/>
          <w:szCs w:val="22"/>
        </w:rPr>
        <w:t>dokument</w:t>
      </w:r>
      <w:r>
        <w:rPr>
          <w:rFonts w:ascii="Calibri" w:hAnsi="Calibri"/>
          <w:vanish/>
          <w:color w:val="000000"/>
          <w:sz w:val="22"/>
          <w:szCs w:val="22"/>
        </w:rPr>
        <w:t xml:space="preserve"> fra menylisten. </w:t>
      </w:r>
      <w:r>
        <w:rPr>
          <w:rFonts w:ascii="Calibri" w:hAnsi="Calibri"/>
          <w:noProof/>
          <w:vanish/>
          <w:color w:val="000000"/>
          <w:sz w:val="22"/>
          <w:szCs w:val="22"/>
        </w:rPr>
        <w:drawing>
          <wp:inline distT="0" distB="0" distL="0" distR="0" wp14:anchorId="71535C92" wp14:editId="26132EBF">
            <wp:extent cx="5693410" cy="1518285"/>
            <wp:effectExtent l="0" t="0" r="2540" b="5715"/>
            <wp:docPr id="39" name="Bilde 39" descr="Hvordan opprette nytt dok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vordan opprette nytt dokumen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D022F" w14:textId="77777777" w:rsidR="00AF02EA" w:rsidRDefault="00FD633C" w:rsidP="00AF02EA">
      <w:pPr>
        <w:rPr>
          <w:rFonts w:ascii="Calibri" w:hAnsi="Calibri"/>
          <w:b/>
          <w:bCs/>
          <w:color w:val="0074BE"/>
          <w:sz w:val="20"/>
          <w:szCs w:val="20"/>
        </w:rPr>
      </w:pPr>
      <w:hyperlink r:id="rId20" w:history="1">
        <w:r w:rsidR="00AF02EA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48F529D5" wp14:editId="00529F0F">
              <wp:extent cx="103505" cy="112395"/>
              <wp:effectExtent l="0" t="0" r="0" b="1905"/>
              <wp:docPr id="38" name="Bilde 38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F02EA">
          <w:rPr>
            <w:rStyle w:val="Hyperkobling"/>
            <w:rFonts w:ascii="Calibri" w:hAnsi="Calibri"/>
            <w:b/>
            <w:bCs/>
            <w:sz w:val="20"/>
            <w:szCs w:val="20"/>
          </w:rPr>
          <w:t xml:space="preserve">Marker aktuell </w:t>
        </w:r>
        <w:r w:rsidR="00AF02EA">
          <w:rPr>
            <w:rStyle w:val="primarysaksmappe"/>
            <w:rFonts w:ascii="Calibri" w:hAnsi="Calibri"/>
            <w:b/>
            <w:bCs/>
            <w:color w:val="0074BE"/>
            <w:sz w:val="20"/>
            <w:szCs w:val="20"/>
          </w:rPr>
          <w:t>saksmappe</w:t>
        </w:r>
        <w:r w:rsidR="00AF02EA">
          <w:rPr>
            <w:rFonts w:ascii="Calibri" w:hAnsi="Calibri"/>
            <w:b/>
            <w:bCs/>
            <w:color w:val="0074BE"/>
            <w:sz w:val="20"/>
            <w:szCs w:val="20"/>
          </w:rPr>
          <w:br/>
        </w:r>
      </w:hyperlink>
    </w:p>
    <w:p w14:paraId="6C29982B" w14:textId="77777777" w:rsidR="00AF02EA" w:rsidRDefault="00AF02EA" w:rsidP="00AF02EA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Klikk på </w:t>
      </w:r>
      <w:r>
        <w:rPr>
          <w:rStyle w:val="uthevetpunkt"/>
          <w:rFonts w:ascii="Calibri" w:hAnsi="Calibri"/>
          <w:vanish/>
          <w:color w:val="000000"/>
          <w:sz w:val="22"/>
          <w:szCs w:val="22"/>
        </w:rPr>
        <w:t xml:space="preserve">Nytt </w:t>
      </w:r>
      <w:r>
        <w:rPr>
          <w:rStyle w:val="primarydokument"/>
          <w:rFonts w:ascii="Calibri" w:hAnsi="Calibri"/>
          <w:b/>
          <w:bCs/>
          <w:vanish/>
          <w:color w:val="000000"/>
          <w:sz w:val="22"/>
          <w:szCs w:val="22"/>
        </w:rPr>
        <w:t>dokument</w:t>
      </w:r>
      <w:r>
        <w:rPr>
          <w:rFonts w:ascii="Calibri" w:hAnsi="Calibri"/>
          <w:vanish/>
          <w:color w:val="000000"/>
          <w:sz w:val="22"/>
          <w:szCs w:val="22"/>
        </w:rPr>
        <w:t xml:space="preserve"> i hovedmenyen og velg </w:t>
      </w:r>
      <w:r>
        <w:rPr>
          <w:rStyle w:val="uthevetpunkt"/>
          <w:rFonts w:ascii="Calibri" w:hAnsi="Calibri"/>
          <w:vanish/>
          <w:color w:val="000000"/>
          <w:sz w:val="22"/>
          <w:szCs w:val="22"/>
        </w:rPr>
        <w:t xml:space="preserve">U </w:t>
      </w:r>
      <w:r>
        <w:rPr>
          <w:rFonts w:ascii="Calibri" w:hAnsi="Calibri"/>
          <w:vanish/>
          <w:color w:val="000000"/>
          <w:sz w:val="22"/>
          <w:szCs w:val="22"/>
        </w:rPr>
        <w:t xml:space="preserve">- </w:t>
      </w:r>
      <w:r>
        <w:rPr>
          <w:rStyle w:val="primaryutgende"/>
          <w:rFonts w:ascii="Calibri" w:hAnsi="Calibri"/>
          <w:vanish/>
          <w:color w:val="000000"/>
          <w:sz w:val="22"/>
          <w:szCs w:val="22"/>
        </w:rPr>
        <w:t>utgående</w:t>
      </w:r>
      <w:r>
        <w:rPr>
          <w:rFonts w:ascii="Calibri" w:hAnsi="Calibri"/>
          <w:vanish/>
          <w:color w:val="000000"/>
          <w:sz w:val="22"/>
          <w:szCs w:val="22"/>
        </w:rPr>
        <w:t xml:space="preserve"> </w:t>
      </w:r>
      <w:r>
        <w:rPr>
          <w:rStyle w:val="primarydokument"/>
          <w:rFonts w:ascii="Calibri" w:hAnsi="Calibri"/>
          <w:vanish/>
          <w:color w:val="000000"/>
          <w:sz w:val="22"/>
          <w:szCs w:val="22"/>
        </w:rPr>
        <w:t>dokument</w:t>
      </w:r>
      <w:r>
        <w:rPr>
          <w:rFonts w:ascii="Calibri" w:hAnsi="Calibri"/>
          <w:vanish/>
          <w:color w:val="000000"/>
          <w:sz w:val="22"/>
          <w:szCs w:val="22"/>
        </w:rPr>
        <w:br/>
      </w:r>
      <w:r>
        <w:rPr>
          <w:rFonts w:ascii="Calibri" w:hAnsi="Calibri"/>
          <w:noProof/>
          <w:vanish/>
          <w:color w:val="000000"/>
          <w:sz w:val="22"/>
          <w:szCs w:val="22"/>
        </w:rPr>
        <w:drawing>
          <wp:inline distT="0" distB="0" distL="0" distR="0" wp14:anchorId="7CACAB48" wp14:editId="0733E924">
            <wp:extent cx="2156460" cy="1535430"/>
            <wp:effectExtent l="0" t="0" r="0" b="7620"/>
            <wp:docPr id="37" name="Bilde 37" descr="Opprett nytt dokument fra menylin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pprett nytt dokument fra menylinje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9452" w14:textId="77777777" w:rsidR="00AF02EA" w:rsidRDefault="00AF02EA" w:rsidP="00AF02EA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Ulike dokumenttyper kan vises for hver organisasjon, men vanlige dokumenttyper er som følger:</w:t>
      </w:r>
    </w:p>
    <w:p w14:paraId="5AA9DA70" w14:textId="77777777" w:rsidR="00AF02EA" w:rsidRDefault="00AF02EA" w:rsidP="00AF02EA">
      <w:pPr>
        <w:numPr>
          <w:ilvl w:val="0"/>
          <w:numId w:val="5"/>
        </w:numPr>
        <w:spacing w:after="0" w:line="240" w:lineRule="auto"/>
        <w:ind w:left="0"/>
        <w:rPr>
          <w:rFonts w:ascii="Calibri" w:hAnsi="Calibri"/>
          <w:color w:val="000000"/>
        </w:rPr>
      </w:pPr>
      <w:r>
        <w:rPr>
          <w:rStyle w:val="uthevetpunkt"/>
          <w:rFonts w:ascii="Calibri" w:hAnsi="Calibri"/>
          <w:color w:val="000000"/>
        </w:rPr>
        <w:t>I</w:t>
      </w:r>
      <w:r>
        <w:rPr>
          <w:rFonts w:ascii="Calibri" w:hAnsi="Calibri"/>
          <w:color w:val="000000"/>
        </w:rPr>
        <w:t xml:space="preserve"> - Inngående dokument. Dokumenter som importeres til systemet vil bli </w:t>
      </w:r>
      <w:hyperlink r:id="rId22" w:history="1">
        <w:r>
          <w:rPr>
            <w:rStyle w:val="Hyperkobling"/>
            <w:rFonts w:ascii="Calibri" w:hAnsi="Calibri"/>
            <w:b/>
            <w:bCs/>
          </w:rPr>
          <w:t>dokumenttype</w:t>
        </w:r>
        <w:r>
          <w:rPr>
            <w:rFonts w:ascii="Calibri" w:hAnsi="Calibri"/>
            <w:b/>
            <w:bCs/>
            <w:noProof/>
            <w:color w:val="0074BE"/>
            <w:lang w:eastAsia="nb-NO"/>
          </w:rPr>
          <w:drawing>
            <wp:inline distT="0" distB="0" distL="0" distR="0" wp14:anchorId="6D83AEDE" wp14:editId="6FD85B9A">
              <wp:extent cx="103505" cy="112395"/>
              <wp:effectExtent l="0" t="0" r="0" b="1905"/>
              <wp:docPr id="36" name="Bilde 36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</w:rPr>
        <w:t>Angir hvilken funksjon de registrerte dokumentene har ved å angi hva slags type korrespondanse de representerer. De enkelte dokumenttypene er underlagt forskjellige behandlingsregler. I Noark finnes følgende dokumenttyper: inngående dokument (type I), utgående dokument (type U), internt dokument med oppfølging (type N), internt dokument uten oppfølging (type X) og saksframlegg/innstilling (type S).</w:t>
      </w:r>
      <w:r>
        <w:rPr>
          <w:rFonts w:ascii="Calibri" w:hAnsi="Calibri"/>
          <w:color w:val="000000"/>
        </w:rPr>
        <w:t xml:space="preserve"> I. </w:t>
      </w:r>
    </w:p>
    <w:p w14:paraId="412DF3EC" w14:textId="77777777" w:rsidR="00AF02EA" w:rsidRDefault="00AF02EA" w:rsidP="00AF02EA">
      <w:pPr>
        <w:numPr>
          <w:ilvl w:val="0"/>
          <w:numId w:val="6"/>
        </w:numPr>
        <w:spacing w:before="144" w:after="144" w:line="240" w:lineRule="auto"/>
        <w:ind w:left="0"/>
        <w:rPr>
          <w:rFonts w:ascii="Calibri" w:hAnsi="Calibri"/>
          <w:color w:val="000000"/>
        </w:rPr>
      </w:pPr>
      <w:r>
        <w:rPr>
          <w:rStyle w:val="uthevetpunkt"/>
          <w:rFonts w:ascii="Calibri" w:hAnsi="Calibri"/>
          <w:color w:val="000000"/>
        </w:rPr>
        <w:t>U</w:t>
      </w:r>
      <w:r>
        <w:rPr>
          <w:rFonts w:ascii="Calibri" w:hAnsi="Calibri"/>
          <w:color w:val="000000"/>
        </w:rPr>
        <w:t xml:space="preserve"> - Utgående dokumenttype for dokumenter som skal sendes ut av organisasjonen. </w:t>
      </w:r>
    </w:p>
    <w:p w14:paraId="1AF37A88" w14:textId="77777777" w:rsidR="00AF02EA" w:rsidRDefault="00AF02EA" w:rsidP="00AF02EA">
      <w:pPr>
        <w:numPr>
          <w:ilvl w:val="0"/>
          <w:numId w:val="7"/>
        </w:numPr>
        <w:spacing w:after="0" w:line="240" w:lineRule="auto"/>
        <w:ind w:left="0"/>
        <w:rPr>
          <w:rFonts w:ascii="Calibri" w:hAnsi="Calibri"/>
          <w:color w:val="000000"/>
        </w:rPr>
      </w:pPr>
      <w:r>
        <w:rPr>
          <w:rStyle w:val="uthevetpunkt"/>
          <w:rFonts w:ascii="Calibri" w:hAnsi="Calibri"/>
          <w:color w:val="000000"/>
        </w:rPr>
        <w:t>N</w:t>
      </w:r>
      <w:r>
        <w:rPr>
          <w:rFonts w:ascii="Calibri" w:hAnsi="Calibri"/>
          <w:color w:val="000000"/>
        </w:rPr>
        <w:t xml:space="preserve"> - Internt </w:t>
      </w:r>
      <w:hyperlink r:id="rId23" w:history="1">
        <w:r>
          <w:rPr>
            <w:rStyle w:val="Hyperkobling"/>
            <w:rFonts w:ascii="Calibri" w:hAnsi="Calibri"/>
            <w:b/>
            <w:bCs/>
          </w:rPr>
          <w:t>notat</w:t>
        </w:r>
        <w:r>
          <w:rPr>
            <w:rFonts w:ascii="Calibri" w:hAnsi="Calibri"/>
            <w:b/>
            <w:bCs/>
            <w:noProof/>
            <w:color w:val="0074BE"/>
            <w:lang w:eastAsia="nb-NO"/>
          </w:rPr>
          <w:drawing>
            <wp:inline distT="0" distB="0" distL="0" distR="0" wp14:anchorId="5A3F24CB" wp14:editId="437377B5">
              <wp:extent cx="103505" cy="112395"/>
              <wp:effectExtent l="0" t="0" r="0" b="1905"/>
              <wp:docPr id="35" name="Bilde 35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</w:rPr>
        <w:t>Internt dokument som utarbeides i et organ som ledd i en saksforberedelse. Adressat kan være både en administrativ enhet eller (for kommuner og fylkeskommuner) et politisk utvalg Se også internt dokument.</w:t>
      </w:r>
      <w:r>
        <w:rPr>
          <w:rFonts w:ascii="Calibri" w:hAnsi="Calibri"/>
          <w:color w:val="000000"/>
        </w:rPr>
        <w:t xml:space="preserve"> med oppfølging, kan være utgående og inngående dokumenter. </w:t>
      </w:r>
    </w:p>
    <w:p w14:paraId="09B06610" w14:textId="77777777" w:rsidR="00AF02EA" w:rsidRDefault="00AF02EA" w:rsidP="00AF02EA">
      <w:pPr>
        <w:numPr>
          <w:ilvl w:val="0"/>
          <w:numId w:val="8"/>
        </w:numPr>
        <w:spacing w:before="144" w:after="144" w:line="240" w:lineRule="auto"/>
        <w:ind w:left="0"/>
        <w:rPr>
          <w:rFonts w:ascii="Calibri" w:hAnsi="Calibri"/>
          <w:color w:val="000000"/>
        </w:rPr>
      </w:pPr>
      <w:r>
        <w:rPr>
          <w:rStyle w:val="uthevetpunkt"/>
          <w:rFonts w:ascii="Calibri" w:hAnsi="Calibri"/>
          <w:color w:val="000000"/>
        </w:rPr>
        <w:t>X</w:t>
      </w:r>
      <w:r>
        <w:rPr>
          <w:rFonts w:ascii="Calibri" w:hAnsi="Calibri"/>
          <w:color w:val="000000"/>
        </w:rPr>
        <w:t xml:space="preserve"> - Internt notat uten oppfølging, kan være utgående og inngående dokumenter. </w:t>
      </w:r>
    </w:p>
    <w:p w14:paraId="4F481F32" w14:textId="77777777" w:rsidR="00AF02EA" w:rsidRDefault="00AF02EA" w:rsidP="00AF02EA">
      <w:pPr>
        <w:numPr>
          <w:ilvl w:val="0"/>
          <w:numId w:val="9"/>
        </w:numPr>
        <w:spacing w:after="0" w:line="240" w:lineRule="auto"/>
        <w:ind w:left="0"/>
        <w:rPr>
          <w:rFonts w:ascii="Calibri" w:hAnsi="Calibri"/>
          <w:color w:val="000000"/>
        </w:rPr>
      </w:pPr>
      <w:r>
        <w:rPr>
          <w:rStyle w:val="uthevetpunkt"/>
          <w:rFonts w:ascii="Calibri" w:hAnsi="Calibri"/>
          <w:color w:val="000000"/>
        </w:rPr>
        <w:t>L</w:t>
      </w:r>
      <w:r>
        <w:rPr>
          <w:rFonts w:ascii="Calibri" w:hAnsi="Calibri"/>
          <w:color w:val="000000"/>
        </w:rPr>
        <w:t xml:space="preserve"> - Logget dokument, kan ikke ha </w:t>
      </w:r>
      <w:hyperlink r:id="rId24" w:history="1">
        <w:r>
          <w:rPr>
            <w:rStyle w:val="Hyperkobling"/>
            <w:rFonts w:ascii="Calibri" w:hAnsi="Calibri"/>
            <w:b/>
            <w:bCs/>
          </w:rPr>
          <w:t>avsender</w:t>
        </w:r>
        <w:r>
          <w:rPr>
            <w:rFonts w:ascii="Calibri" w:hAnsi="Calibri"/>
            <w:b/>
            <w:bCs/>
            <w:noProof/>
            <w:color w:val="0074BE"/>
            <w:lang w:eastAsia="nb-NO"/>
          </w:rPr>
          <w:drawing>
            <wp:inline distT="0" distB="0" distL="0" distR="0" wp14:anchorId="3FC42D2D" wp14:editId="6405E9B1">
              <wp:extent cx="103505" cy="112395"/>
              <wp:effectExtent l="0" t="0" r="0" b="1905"/>
              <wp:docPr id="34" name="Bilde 34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</w:rPr>
        <w:t>Den som sender et brev, en pakke, en e-post, en elektronisk melding, en SMS eller lignende.</w:t>
      </w:r>
      <w:r>
        <w:rPr>
          <w:rFonts w:ascii="Calibri" w:hAnsi="Calibri"/>
          <w:color w:val="000000"/>
        </w:rPr>
        <w:t xml:space="preserve"> eller mottaker. </w:t>
      </w:r>
    </w:p>
    <w:p w14:paraId="1CE1A186" w14:textId="77777777" w:rsidR="00AF02EA" w:rsidRDefault="00AF02EA" w:rsidP="00AF02EA">
      <w:pPr>
        <w:pStyle w:val="NormalWeb"/>
        <w:rPr>
          <w:rFonts w:ascii="Calibri" w:hAnsi="Calibri"/>
          <w:color w:val="000000"/>
          <w:sz w:val="22"/>
          <w:szCs w:val="22"/>
        </w:rPr>
      </w:pPr>
      <w:bookmarkStart w:id="8" w:name="Avskriv_ny"/>
      <w:bookmarkEnd w:id="8"/>
      <w:r>
        <w:rPr>
          <w:rFonts w:ascii="Calibri" w:hAnsi="Calibri"/>
          <w:color w:val="000000"/>
          <w:sz w:val="22"/>
          <w:szCs w:val="22"/>
        </w:rPr>
        <w:lastRenderedPageBreak/>
        <w:t>Du får nå frem metadatabildet for journalpost på skjermen. Enkel visning av metadatabildet: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51E31D0B" wp14:editId="10DDFE80">
            <wp:extent cx="7341235" cy="4839335"/>
            <wp:effectExtent l="0" t="0" r="0" b="0"/>
            <wp:docPr id="33" name="Bilde 33" descr="Metadatabilde for journalpost, enkel vis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etadatabilde for journalpost, enkel visni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1235" cy="483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E5BC9" w14:textId="77777777" w:rsidR="00AF02EA" w:rsidRDefault="00AF02EA" w:rsidP="00AF02EA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Alternativt vil WebSak Fokus åpne metadatabildet i avansert visningsmodus: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2F791D43" wp14:editId="546465FC">
            <wp:extent cx="8747125" cy="6055995"/>
            <wp:effectExtent l="0" t="0" r="0" b="1905"/>
            <wp:docPr id="32" name="Bilde 32" descr="Metadatabilde for journalpost, avansert vis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etadatabilde for journalpost, avansert visni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7125" cy="605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3FA26" w14:textId="77777777" w:rsidR="00AF02EA" w:rsidRDefault="00AF02EA" w:rsidP="00AF02EA">
      <w:pPr>
        <w:pStyle w:val="merk"/>
        <w:spacing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Merk: Man kan klikke på Gå til </w:t>
      </w:r>
      <w:hyperlink r:id="rId27" w:history="1">
        <w:r>
          <w:rPr>
            <w:rStyle w:val="Hyperkobling"/>
            <w:rFonts w:ascii="Calibri" w:hAnsi="Calibri"/>
            <w:sz w:val="22"/>
            <w:szCs w:val="22"/>
          </w:rPr>
          <w:t>sak</w:t>
        </w:r>
        <w:r>
          <w:rPr>
            <w:rFonts w:ascii="Calibri" w:hAnsi="Calibri"/>
            <w:noProof/>
            <w:color w:val="0074BE"/>
            <w:sz w:val="22"/>
            <w:szCs w:val="22"/>
          </w:rPr>
          <w:drawing>
            <wp:inline distT="0" distB="0" distL="0" distR="0" wp14:anchorId="2AA95BCD" wp14:editId="3E33867D">
              <wp:extent cx="103505" cy="112395"/>
              <wp:effectExtent l="0" t="0" r="0" b="1905"/>
              <wp:docPr id="31" name="Bilde 31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i øvre menylinje for å åpne saksmetadatabildet som journalposten hører til.</w:t>
      </w:r>
    </w:p>
    <w:p w14:paraId="14704C43" w14:textId="77777777" w:rsidR="00AF02EA" w:rsidRDefault="00AF02EA" w:rsidP="00AF02EA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Legg merke til at felt med </w:t>
      </w:r>
      <w:r>
        <w:rPr>
          <w:rStyle w:val="gulbakgrunn"/>
          <w:rFonts w:ascii="Calibri" w:hAnsi="Calibri"/>
          <w:sz w:val="22"/>
          <w:szCs w:val="22"/>
        </w:rPr>
        <w:t>gul farge</w:t>
      </w:r>
      <w:r>
        <w:rPr>
          <w:rFonts w:ascii="Calibri" w:hAnsi="Calibri"/>
          <w:color w:val="000000"/>
          <w:sz w:val="22"/>
          <w:szCs w:val="22"/>
        </w:rPr>
        <w:t xml:space="preserve"> må fylles ut før du kan lagre. 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br/>
        <w:t xml:space="preserve">Følgende felt fylles automatisk (kan endres): </w:t>
      </w:r>
    </w:p>
    <w:p w14:paraId="332A729E" w14:textId="77777777" w:rsidR="00AF02EA" w:rsidRDefault="00AF02EA" w:rsidP="00AF02EA">
      <w:pPr>
        <w:numPr>
          <w:ilvl w:val="0"/>
          <w:numId w:val="10"/>
        </w:numPr>
        <w:spacing w:before="144" w:after="144" w:line="240" w:lineRule="auto"/>
        <w:ind w:left="0"/>
        <w:rPr>
          <w:rFonts w:ascii="Calibri" w:hAnsi="Calibri"/>
          <w:color w:val="000000"/>
        </w:rPr>
      </w:pPr>
      <w:r>
        <w:rPr>
          <w:rStyle w:val="uthevetpunkt"/>
          <w:rFonts w:ascii="Calibri" w:hAnsi="Calibri"/>
          <w:color w:val="000000"/>
        </w:rPr>
        <w:t>Dokumenttype U</w:t>
      </w:r>
      <w:r>
        <w:rPr>
          <w:rFonts w:ascii="Calibri" w:hAnsi="Calibri"/>
          <w:color w:val="000000"/>
        </w:rPr>
        <w:t xml:space="preserve"> (Utgående brev) </w:t>
      </w:r>
    </w:p>
    <w:p w14:paraId="7E7BEDCA" w14:textId="77777777" w:rsidR="00AF02EA" w:rsidRDefault="00AF02EA" w:rsidP="00AF02EA">
      <w:pPr>
        <w:numPr>
          <w:ilvl w:val="0"/>
          <w:numId w:val="11"/>
        </w:numPr>
        <w:spacing w:before="144" w:after="144" w:line="240" w:lineRule="auto"/>
        <w:ind w:left="0"/>
        <w:rPr>
          <w:rFonts w:ascii="Calibri" w:hAnsi="Calibri"/>
          <w:color w:val="000000"/>
        </w:rPr>
      </w:pPr>
      <w:r>
        <w:rPr>
          <w:rStyle w:val="uthevetpunkt"/>
          <w:rFonts w:ascii="Calibri" w:hAnsi="Calibri"/>
          <w:color w:val="000000"/>
        </w:rPr>
        <w:t>Status R</w:t>
      </w:r>
      <w:r>
        <w:rPr>
          <w:rFonts w:ascii="Calibri" w:hAnsi="Calibri"/>
          <w:color w:val="000000"/>
        </w:rPr>
        <w:t xml:space="preserve"> (verdi settes i malsakeditoren) </w:t>
      </w:r>
    </w:p>
    <w:p w14:paraId="735E48C7" w14:textId="77777777" w:rsidR="00AF02EA" w:rsidRDefault="00AF02EA" w:rsidP="00AF02EA">
      <w:pPr>
        <w:numPr>
          <w:ilvl w:val="0"/>
          <w:numId w:val="12"/>
        </w:numPr>
        <w:spacing w:before="144" w:after="144" w:line="240" w:lineRule="auto"/>
        <w:ind w:left="0"/>
        <w:rPr>
          <w:rFonts w:ascii="Calibri" w:hAnsi="Calibri"/>
          <w:color w:val="000000"/>
        </w:rPr>
      </w:pPr>
      <w:r>
        <w:rPr>
          <w:rStyle w:val="uthevetpunkt"/>
          <w:rFonts w:ascii="Calibri" w:hAnsi="Calibri"/>
          <w:color w:val="000000"/>
        </w:rPr>
        <w:t>Journaldato</w:t>
      </w:r>
      <w:r>
        <w:rPr>
          <w:rFonts w:ascii="Calibri" w:hAnsi="Calibri"/>
          <w:color w:val="000000"/>
        </w:rPr>
        <w:t xml:space="preserve"> fylles ut med dagens dato, men kan overskrives </w:t>
      </w:r>
    </w:p>
    <w:p w14:paraId="031AF7CD" w14:textId="77777777" w:rsidR="00AF02EA" w:rsidRDefault="00AF02EA" w:rsidP="00AF02EA">
      <w:pPr>
        <w:numPr>
          <w:ilvl w:val="0"/>
          <w:numId w:val="13"/>
        </w:numPr>
        <w:spacing w:before="144" w:after="144" w:line="240" w:lineRule="auto"/>
        <w:ind w:left="0"/>
        <w:rPr>
          <w:rFonts w:ascii="Calibri" w:hAnsi="Calibri"/>
          <w:color w:val="000000"/>
        </w:rPr>
      </w:pPr>
      <w:r>
        <w:rPr>
          <w:rStyle w:val="uthevetpunkt"/>
          <w:rFonts w:ascii="Calibri" w:hAnsi="Calibri"/>
          <w:color w:val="000000"/>
        </w:rPr>
        <w:t>Dok.dato</w:t>
      </w:r>
      <w:r>
        <w:rPr>
          <w:rFonts w:ascii="Calibri" w:hAnsi="Calibri"/>
          <w:color w:val="000000"/>
        </w:rPr>
        <w:t xml:space="preserve"> fylles ut med dagens dato </w:t>
      </w:r>
    </w:p>
    <w:p w14:paraId="3CA1308A" w14:textId="77777777" w:rsidR="00AF02EA" w:rsidRDefault="00AF02EA" w:rsidP="00AF02EA">
      <w:pPr>
        <w:numPr>
          <w:ilvl w:val="0"/>
          <w:numId w:val="14"/>
        </w:numPr>
        <w:spacing w:before="144" w:after="144" w:line="240" w:lineRule="auto"/>
        <w:ind w:left="0"/>
        <w:rPr>
          <w:rFonts w:ascii="Calibri" w:hAnsi="Calibri"/>
          <w:color w:val="000000"/>
        </w:rPr>
      </w:pPr>
      <w:r>
        <w:rPr>
          <w:rStyle w:val="uthevetpunkt"/>
          <w:rFonts w:ascii="Calibri" w:hAnsi="Calibri"/>
          <w:color w:val="000000"/>
        </w:rPr>
        <w:t>Administrasjonsenhet</w:t>
      </w:r>
      <w:r>
        <w:rPr>
          <w:rFonts w:ascii="Calibri" w:hAnsi="Calibri"/>
          <w:color w:val="000000"/>
        </w:rPr>
        <w:t xml:space="preserve"> og </w:t>
      </w:r>
      <w:r>
        <w:rPr>
          <w:rStyle w:val="uthevetpunkt"/>
          <w:rFonts w:ascii="Calibri" w:hAnsi="Calibri"/>
          <w:color w:val="000000"/>
        </w:rPr>
        <w:t>Saksbehandler</w:t>
      </w:r>
      <w:r>
        <w:rPr>
          <w:rFonts w:ascii="Calibri" w:hAnsi="Calibri"/>
          <w:color w:val="000000"/>
        </w:rPr>
        <w:t xml:space="preserve"> fylles ut med verdiene til pålogget bruker </w:t>
      </w:r>
    </w:p>
    <w:p w14:paraId="0ECFF967" w14:textId="77777777" w:rsidR="00AF02EA" w:rsidRDefault="00AF02EA" w:rsidP="00AF02EA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Følgende andre felt er tilgjengelige for utfylling:</w:t>
      </w:r>
    </w:p>
    <w:bookmarkStart w:id="9" w:name="kanchor62"/>
    <w:p w14:paraId="5B9F91AC" w14:textId="77777777" w:rsidR="00AF02EA" w:rsidRDefault="00AF02EA" w:rsidP="00AF02EA">
      <w:pPr>
        <w:rPr>
          <w:rFonts w:ascii="Calibri" w:hAnsi="Calibri"/>
          <w:b/>
          <w:bCs/>
          <w:color w:val="0074BE"/>
          <w:sz w:val="20"/>
          <w:szCs w:val="20"/>
        </w:rPr>
      </w:pPr>
      <w:r>
        <w:rPr>
          <w:rFonts w:ascii="Calibri" w:hAnsi="Calibri"/>
          <w:b/>
          <w:bCs/>
          <w:color w:val="0074BE"/>
          <w:sz w:val="20"/>
          <w:szCs w:val="20"/>
        </w:rPr>
        <w:lastRenderedPageBreak/>
        <w:fldChar w:fldCharType="begin"/>
      </w:r>
      <w:r>
        <w:rPr>
          <w:rFonts w:ascii="Calibri" w:hAnsi="Calibri"/>
          <w:b/>
          <w:bCs/>
          <w:color w:val="0074BE"/>
          <w:sz w:val="20"/>
          <w:szCs w:val="20"/>
        </w:rPr>
        <w:instrText xml:space="preserve"> HYPERLINK "javascript:void(0);" </w:instrText>
      </w:r>
      <w:r>
        <w:rPr>
          <w:rFonts w:ascii="Calibri" w:hAnsi="Calibri"/>
          <w:b/>
          <w:bCs/>
          <w:color w:val="0074BE"/>
          <w:sz w:val="20"/>
          <w:szCs w:val="20"/>
        </w:rPr>
        <w:fldChar w:fldCharType="separate"/>
      </w:r>
      <w:r>
        <w:rPr>
          <w:rFonts w:ascii="Calibri" w:hAnsi="Calibri"/>
          <w:b/>
          <w:bCs/>
          <w:noProof/>
          <w:color w:val="0074BE"/>
          <w:sz w:val="20"/>
          <w:szCs w:val="20"/>
          <w:lang w:eastAsia="nb-NO"/>
        </w:rPr>
        <w:drawing>
          <wp:inline distT="0" distB="0" distL="0" distR="0" wp14:anchorId="59BB3A08" wp14:editId="7EAE2FD3">
            <wp:extent cx="103505" cy="112395"/>
            <wp:effectExtent l="0" t="0" r="0" b="1905"/>
            <wp:docPr id="30" name="Bilde 30" descr="Collapsed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llapsed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erk"/>
          <w:rFonts w:ascii="Calibri" w:hAnsi="Calibri"/>
          <w:color w:val="0074BE"/>
          <w:sz w:val="20"/>
          <w:szCs w:val="20"/>
        </w:rPr>
        <w:t>Tittel (tittellinje 1)</w:t>
      </w:r>
      <w:r>
        <w:rPr>
          <w:rFonts w:ascii="Calibri" w:hAnsi="Calibri"/>
          <w:b/>
          <w:bCs/>
          <w:color w:val="0074BE"/>
          <w:sz w:val="20"/>
          <w:szCs w:val="20"/>
        </w:rPr>
        <w:fldChar w:fldCharType="end"/>
      </w:r>
      <w:bookmarkEnd w:id="9"/>
      <w:r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13A4689A" w14:textId="77777777" w:rsidR="00AF02EA" w:rsidRDefault="00AF02EA" w:rsidP="00AF02EA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Feltet inneholder tekst som beskriver innholdet i journalposten. Her er det viktig at en ved </w:t>
      </w:r>
      <w:hyperlink r:id="rId28" w:history="1">
        <w:r>
          <w:rPr>
            <w:rStyle w:val="Hyperkobling"/>
            <w:rFonts w:ascii="Calibri" w:hAnsi="Calibri"/>
            <w:b/>
            <w:bCs/>
            <w:vanish/>
            <w:sz w:val="22"/>
            <w:szCs w:val="22"/>
          </w:rPr>
          <w:t>registrering</w:t>
        </w:r>
        <w:r>
          <w:rPr>
            <w:rFonts w:ascii="Calibri" w:hAnsi="Calibri"/>
            <w:b/>
            <w:bCs/>
            <w:noProof/>
            <w:vanish/>
            <w:color w:val="0074BE"/>
            <w:sz w:val="22"/>
            <w:szCs w:val="22"/>
          </w:rPr>
          <w:drawing>
            <wp:inline distT="0" distB="0" distL="0" distR="0" wp14:anchorId="7B6DB992" wp14:editId="3B7502E9">
              <wp:extent cx="103505" cy="112395"/>
              <wp:effectExtent l="0" t="0" r="0" b="1905"/>
              <wp:docPr id="29" name="Bilde 29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 xml:space="preserve"> </w:t>
      </w:r>
      <w:r>
        <w:rPr>
          <w:rFonts w:ascii="Calibri" w:hAnsi="Calibri"/>
          <w:vanish/>
          <w:color w:val="000000"/>
          <w:sz w:val="22"/>
          <w:szCs w:val="22"/>
        </w:rPr>
        <w:t>har tenkt godt gjennom hvilke opplysninger det vil være bruk for å søke på senere. Journalposttittelen kan inneholde 2 linjer á 255 tegn og den er fritekstsøkbar. Du kan endre tittelen underveis dersom det skulle være nødvendig. Tittelen en skriver her, vil også være den som flettes inn i tekstdokumentet (overskrift).</w:t>
      </w:r>
    </w:p>
    <w:p w14:paraId="254D8BC0" w14:textId="77777777" w:rsidR="00AF02EA" w:rsidRDefault="00FD633C" w:rsidP="00AF02EA">
      <w:pPr>
        <w:rPr>
          <w:rFonts w:ascii="Calibri" w:hAnsi="Calibri"/>
          <w:b/>
          <w:bCs/>
          <w:color w:val="0074BE"/>
          <w:sz w:val="20"/>
          <w:szCs w:val="20"/>
        </w:rPr>
      </w:pPr>
      <w:hyperlink r:id="rId29" w:history="1">
        <w:r w:rsidR="00AF02EA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12FD7BA4" wp14:editId="217CF1A3">
              <wp:extent cx="103505" cy="112395"/>
              <wp:effectExtent l="0" t="0" r="0" b="1905"/>
              <wp:docPr id="28" name="Bilde 28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F02EA">
          <w:rPr>
            <w:rStyle w:val="Sterk"/>
            <w:rFonts w:ascii="Calibri" w:hAnsi="Calibri"/>
            <w:color w:val="0074BE"/>
            <w:sz w:val="20"/>
            <w:szCs w:val="20"/>
          </w:rPr>
          <w:t>Tittel 2 (tittel uoffentlig)</w:t>
        </w:r>
      </w:hyperlink>
      <w:r w:rsidR="00AF02EA"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2AF71A3F" w14:textId="77777777" w:rsidR="00AF02EA" w:rsidRDefault="00AF02EA" w:rsidP="00AF02EA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Andre linje på registreringstittel kan unntas fra det offentlige dersom dette er hjemlet i lov. En må da først sette på </w:t>
      </w:r>
      <w:hyperlink r:id="rId30" w:history="1">
        <w:r>
          <w:rPr>
            <w:rStyle w:val="Hyperkobling"/>
            <w:rFonts w:ascii="Calibri" w:hAnsi="Calibri"/>
            <w:b/>
            <w:bCs/>
            <w:vanish/>
            <w:sz w:val="22"/>
            <w:szCs w:val="22"/>
          </w:rPr>
          <w:t>tilgangskode</w:t>
        </w:r>
        <w:r>
          <w:rPr>
            <w:rFonts w:ascii="Calibri" w:hAnsi="Calibri"/>
            <w:b/>
            <w:bCs/>
            <w:noProof/>
            <w:vanish/>
            <w:color w:val="0074BE"/>
            <w:sz w:val="22"/>
            <w:szCs w:val="22"/>
          </w:rPr>
          <w:drawing>
            <wp:inline distT="0" distB="0" distL="0" distR="0" wp14:anchorId="514EB063" wp14:editId="52D1AC51">
              <wp:extent cx="103505" cy="112395"/>
              <wp:effectExtent l="0" t="0" r="0" b="1905"/>
              <wp:docPr id="27" name="Bilde 27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Kode som skjermer opplysninger og dokumenter mot innsyn fra uvedkommende. Bare de som er klarert for den aktuellle tilgangskode og autorisert for koden innenfor den aktuelle del av Noark-basen, får se de opplysninger som er skjermet.</w:t>
      </w:r>
      <w:r>
        <w:rPr>
          <w:rFonts w:ascii="Calibri" w:hAnsi="Calibri"/>
          <w:vanish/>
          <w:color w:val="000000"/>
          <w:sz w:val="22"/>
          <w:szCs w:val="22"/>
        </w:rPr>
        <w:t xml:space="preserve">. Les mer om </w:t>
      </w:r>
      <w:hyperlink r:id="rId31" w:tgtFrame="_blank" w:tooltip="Hvordan gradere en arkivsak" w:history="1">
        <w:r>
          <w:rPr>
            <w:rStyle w:val="Hyperkobling"/>
            <w:rFonts w:ascii="Calibri" w:hAnsi="Calibri"/>
            <w:vanish/>
            <w:sz w:val="22"/>
            <w:szCs w:val="22"/>
          </w:rPr>
          <w:t>gradering av saksmappe</w:t>
        </w:r>
      </w:hyperlink>
      <w:r>
        <w:rPr>
          <w:rFonts w:ascii="Calibri" w:hAnsi="Calibri"/>
          <w:vanish/>
          <w:color w:val="000000"/>
          <w:sz w:val="22"/>
          <w:szCs w:val="22"/>
        </w:rPr>
        <w:t xml:space="preserve">. </w:t>
      </w:r>
    </w:p>
    <w:p w14:paraId="64B6A007" w14:textId="77777777" w:rsidR="00AF02EA" w:rsidRDefault="00FD633C" w:rsidP="00AF02EA">
      <w:pPr>
        <w:rPr>
          <w:rFonts w:ascii="Calibri" w:hAnsi="Calibri"/>
          <w:b/>
          <w:bCs/>
          <w:color w:val="0074BE"/>
          <w:sz w:val="20"/>
          <w:szCs w:val="20"/>
        </w:rPr>
      </w:pPr>
      <w:hyperlink r:id="rId32" w:history="1">
        <w:r w:rsidR="00AF02EA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50CC7DE9" wp14:editId="50072F5B">
              <wp:extent cx="103505" cy="112395"/>
              <wp:effectExtent l="0" t="0" r="0" b="1905"/>
              <wp:docPr id="26" name="Bilde 26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F02EA">
          <w:rPr>
            <w:rStyle w:val="Sterk"/>
            <w:rFonts w:ascii="Calibri" w:hAnsi="Calibri"/>
            <w:color w:val="0074BE"/>
            <w:sz w:val="20"/>
            <w:szCs w:val="20"/>
          </w:rPr>
          <w:t>Skjermet</w:t>
        </w:r>
      </w:hyperlink>
      <w:r w:rsidR="00AF02EA"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4D260EC6" w14:textId="77777777" w:rsidR="00AF02EA" w:rsidRDefault="00AF02EA" w:rsidP="00AF02EA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Les mer om hvordan gradere en </w:t>
      </w:r>
      <w:hyperlink r:id="rId33" w:tgtFrame="_parent" w:tooltip="hvordan gradere en saksmappe" w:history="1">
        <w:r>
          <w:rPr>
            <w:rStyle w:val="Hyperkobling"/>
            <w:rFonts w:ascii="Calibri" w:hAnsi="Calibri"/>
            <w:vanish/>
            <w:sz w:val="22"/>
            <w:szCs w:val="22"/>
          </w:rPr>
          <w:t>saksmappe</w:t>
        </w:r>
      </w:hyperlink>
      <w:r>
        <w:rPr>
          <w:rFonts w:ascii="Calibri" w:hAnsi="Calibri"/>
          <w:vanish/>
          <w:color w:val="000000"/>
          <w:sz w:val="22"/>
          <w:szCs w:val="22"/>
        </w:rPr>
        <w:t xml:space="preserve"> eller </w:t>
      </w:r>
      <w:hyperlink r:id="rId34" w:history="1">
        <w:r>
          <w:rPr>
            <w:rStyle w:val="Hyperkobling"/>
            <w:rFonts w:ascii="Calibri" w:hAnsi="Calibri"/>
            <w:vanish/>
            <w:sz w:val="22"/>
            <w:szCs w:val="22"/>
          </w:rPr>
          <w:t>journalpost</w:t>
        </w:r>
      </w:hyperlink>
      <w:r>
        <w:rPr>
          <w:rFonts w:ascii="Calibri" w:hAnsi="Calibri"/>
          <w:vanish/>
          <w:color w:val="000000"/>
          <w:sz w:val="22"/>
          <w:szCs w:val="22"/>
        </w:rPr>
        <w:t>.</w:t>
      </w:r>
    </w:p>
    <w:p w14:paraId="4811A0CA" w14:textId="77777777" w:rsidR="00AF02EA" w:rsidRDefault="00FD633C" w:rsidP="00AF02EA">
      <w:pPr>
        <w:rPr>
          <w:rFonts w:ascii="Calibri" w:hAnsi="Calibri"/>
          <w:b/>
          <w:bCs/>
          <w:color w:val="0074BE"/>
          <w:sz w:val="20"/>
          <w:szCs w:val="20"/>
        </w:rPr>
      </w:pPr>
      <w:hyperlink r:id="rId35" w:history="1">
        <w:r w:rsidR="00AF02EA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3EB09C7C" wp14:editId="18702681">
              <wp:extent cx="103505" cy="112395"/>
              <wp:effectExtent l="0" t="0" r="0" b="1905"/>
              <wp:docPr id="25" name="Bilde 25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F02EA">
          <w:rPr>
            <w:rStyle w:val="Sterk"/>
            <w:rFonts w:ascii="Calibri" w:hAnsi="Calibri"/>
            <w:color w:val="0074BE"/>
            <w:sz w:val="20"/>
            <w:szCs w:val="20"/>
          </w:rPr>
          <w:t>Tilgangskode</w:t>
        </w:r>
      </w:hyperlink>
      <w:r w:rsidR="00AF02EA"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67523D92" w14:textId="77777777" w:rsidR="00AF02EA" w:rsidRDefault="00AF02EA" w:rsidP="00AF02EA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Velg aktuelle koder for tilgang, for eksempel </w:t>
      </w:r>
      <w:r>
        <w:rPr>
          <w:rStyle w:val="uthevetpunkt"/>
          <w:rFonts w:ascii="Calibri" w:hAnsi="Calibri"/>
          <w:vanish/>
          <w:color w:val="000000"/>
          <w:sz w:val="22"/>
          <w:szCs w:val="22"/>
        </w:rPr>
        <w:t>UO</w:t>
      </w:r>
      <w:r>
        <w:rPr>
          <w:rFonts w:ascii="Calibri" w:hAnsi="Calibri"/>
          <w:vanish/>
          <w:color w:val="000000"/>
          <w:sz w:val="22"/>
          <w:szCs w:val="22"/>
        </w:rPr>
        <w:t xml:space="preserve"> for unntatt offentlighet (hvilke graderingskoder som er i bruk i din organisasjon er beskrevet i saksbehandlingsrutinene).</w:t>
      </w:r>
    </w:p>
    <w:p w14:paraId="59110239" w14:textId="77777777" w:rsidR="00AF02EA" w:rsidRDefault="00FD633C" w:rsidP="00AF02EA">
      <w:pPr>
        <w:rPr>
          <w:rFonts w:ascii="Calibri" w:hAnsi="Calibri"/>
          <w:b/>
          <w:bCs/>
          <w:color w:val="0074BE"/>
          <w:sz w:val="20"/>
          <w:szCs w:val="20"/>
        </w:rPr>
      </w:pPr>
      <w:hyperlink r:id="rId36" w:history="1">
        <w:r w:rsidR="00AF02EA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2181D418" wp14:editId="0CB25D29">
              <wp:extent cx="103505" cy="112395"/>
              <wp:effectExtent l="0" t="0" r="0" b="1905"/>
              <wp:docPr id="24" name="Bilde 24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F02EA">
          <w:rPr>
            <w:rStyle w:val="Sterk"/>
            <w:rFonts w:ascii="Calibri" w:hAnsi="Calibri"/>
            <w:color w:val="0074BE"/>
            <w:sz w:val="20"/>
            <w:szCs w:val="20"/>
          </w:rPr>
          <w:t>Avskjermingskode</w:t>
        </w:r>
      </w:hyperlink>
      <w:r w:rsidR="00AF02EA"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7C8F2C08" w14:textId="77777777" w:rsidR="00AF02EA" w:rsidRDefault="00AF02EA" w:rsidP="00AF02EA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Velg riktig </w:t>
      </w:r>
      <w:r>
        <w:rPr>
          <w:rStyle w:val="primaryavskjermingskoder"/>
          <w:rFonts w:ascii="Calibri" w:hAnsi="Calibri"/>
          <w:vanish/>
          <w:color w:val="000000"/>
          <w:sz w:val="22"/>
          <w:szCs w:val="22"/>
        </w:rPr>
        <w:t>avskjermingskode</w:t>
      </w:r>
      <w:r>
        <w:rPr>
          <w:rFonts w:ascii="Calibri" w:hAnsi="Calibri"/>
          <w:vanish/>
          <w:color w:val="000000"/>
          <w:sz w:val="22"/>
          <w:szCs w:val="22"/>
        </w:rPr>
        <w:t xml:space="preserve"> – hvor mange opplysninger skal unntas. Det finnes tre nivåer for avskjerming i </w:t>
      </w:r>
      <w:r>
        <w:rPr>
          <w:rStyle w:val="primaryproduktnavnfokus"/>
          <w:rFonts w:ascii="Calibri" w:hAnsi="Calibri"/>
          <w:vanish/>
          <w:color w:val="000000"/>
          <w:sz w:val="22"/>
          <w:szCs w:val="22"/>
        </w:rPr>
        <w:t>WebSak Fokus</w:t>
      </w:r>
      <w:r>
        <w:rPr>
          <w:rFonts w:ascii="Calibri" w:hAnsi="Calibri"/>
          <w:vanish/>
          <w:color w:val="000000"/>
          <w:sz w:val="22"/>
          <w:szCs w:val="22"/>
        </w:rPr>
        <w:t xml:space="preserve">, hva som skjermes er avhengig av om </w:t>
      </w:r>
      <w:hyperlink r:id="rId37" w:history="1">
        <w:r>
          <w:rPr>
            <w:rStyle w:val="Hyperkobling"/>
            <w:rFonts w:ascii="Calibri" w:hAnsi="Calibri"/>
            <w:b/>
            <w:bCs/>
            <w:vanish/>
            <w:sz w:val="22"/>
            <w:szCs w:val="22"/>
          </w:rPr>
          <w:t>gradering</w:t>
        </w:r>
        <w:r>
          <w:rPr>
            <w:rFonts w:ascii="Calibri" w:hAnsi="Calibri"/>
            <w:b/>
            <w:bCs/>
            <w:noProof/>
            <w:vanish/>
            <w:color w:val="0074BE"/>
            <w:sz w:val="22"/>
            <w:szCs w:val="22"/>
          </w:rPr>
          <w:drawing>
            <wp:inline distT="0" distB="0" distL="0" distR="0" wp14:anchorId="31ACA977" wp14:editId="47EDFD37">
              <wp:extent cx="103505" cy="112395"/>
              <wp:effectExtent l="0" t="0" r="0" b="1905"/>
              <wp:docPr id="23" name="Bilde 23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Skjerming av opplysninger mot innsyn etter sikkerhetsinstruksen og beskyttelsesinstruksen.</w:t>
      </w:r>
      <w:r>
        <w:rPr>
          <w:rFonts w:ascii="Calibri" w:hAnsi="Calibri"/>
          <w:vanish/>
          <w:color w:val="000000"/>
          <w:sz w:val="22"/>
          <w:szCs w:val="22"/>
        </w:rPr>
        <w:t xml:space="preserve"> gjøres på </w:t>
      </w:r>
      <w:hyperlink r:id="rId38" w:history="1">
        <w:r>
          <w:rPr>
            <w:rStyle w:val="Hyperkobling"/>
            <w:rFonts w:ascii="Calibri" w:hAnsi="Calibri"/>
            <w:b/>
            <w:bCs/>
            <w:vanish/>
            <w:sz w:val="22"/>
            <w:szCs w:val="22"/>
          </w:rPr>
          <w:t>saksmappe</w:t>
        </w:r>
        <w:r>
          <w:rPr>
            <w:rFonts w:ascii="Calibri" w:hAnsi="Calibri"/>
            <w:b/>
            <w:bCs/>
            <w:noProof/>
            <w:vanish/>
            <w:color w:val="0074BE"/>
            <w:sz w:val="22"/>
            <w:szCs w:val="22"/>
          </w:rPr>
          <w:drawing>
            <wp:inline distT="0" distB="0" distL="0" distR="0" wp14:anchorId="10180FA9" wp14:editId="061D705C">
              <wp:extent cx="103505" cy="112395"/>
              <wp:effectExtent l="0" t="0" r="0" b="1905"/>
              <wp:docPr id="22" name="Bilde 22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En spesialisering av arkivenheten mappe i arkivstrukturen. Se sak.</w:t>
      </w:r>
      <w:r>
        <w:rPr>
          <w:rFonts w:ascii="Calibri" w:hAnsi="Calibri"/>
          <w:vanish/>
          <w:color w:val="000000"/>
          <w:sz w:val="22"/>
          <w:szCs w:val="22"/>
        </w:rPr>
        <w:t xml:space="preserve"> eller </w:t>
      </w:r>
      <w:r>
        <w:rPr>
          <w:rStyle w:val="primaryjournalpost"/>
          <w:rFonts w:ascii="Calibri" w:hAnsi="Calibri"/>
          <w:vanish/>
          <w:color w:val="000000"/>
          <w:sz w:val="22"/>
          <w:szCs w:val="22"/>
        </w:rPr>
        <w:t>journalpost</w:t>
      </w:r>
      <w:r>
        <w:rPr>
          <w:rFonts w:ascii="Calibri" w:hAnsi="Calibri"/>
          <w:vanish/>
          <w:color w:val="000000"/>
          <w:sz w:val="22"/>
          <w:szCs w:val="22"/>
        </w:rPr>
        <w:t xml:space="preserve">: </w:t>
      </w:r>
      <w:r>
        <w:rPr>
          <w:rFonts w:ascii="Calibri" w:hAnsi="Calibri"/>
          <w:vanish/>
          <w:color w:val="000000"/>
          <w:sz w:val="22"/>
          <w:szCs w:val="22"/>
        </w:rPr>
        <w:br/>
        <w:t xml:space="preserve">1. Bare tekstdokumentene på journalpostene skjermes. </w:t>
      </w:r>
      <w:r>
        <w:rPr>
          <w:rFonts w:ascii="Calibri" w:hAnsi="Calibri"/>
          <w:vanish/>
          <w:color w:val="000000"/>
          <w:sz w:val="22"/>
          <w:szCs w:val="22"/>
        </w:rPr>
        <w:br/>
        <w:t xml:space="preserve">2. Tekstdokumentene + tittellinje 2 skjermes. </w:t>
      </w:r>
      <w:r>
        <w:rPr>
          <w:rFonts w:ascii="Calibri" w:hAnsi="Calibri"/>
          <w:vanish/>
          <w:color w:val="000000"/>
          <w:sz w:val="22"/>
          <w:szCs w:val="22"/>
        </w:rPr>
        <w:br/>
        <w:t xml:space="preserve">3. Tekstdokumentene + tittellinje 2 + </w:t>
      </w:r>
      <w:r>
        <w:rPr>
          <w:rStyle w:val="primaryklassering"/>
          <w:rFonts w:ascii="Calibri" w:hAnsi="Calibri"/>
          <w:vanish/>
          <w:color w:val="000000"/>
          <w:sz w:val="22"/>
          <w:szCs w:val="22"/>
        </w:rPr>
        <w:t>klassering</w:t>
      </w:r>
      <w:r>
        <w:rPr>
          <w:rFonts w:ascii="Calibri" w:hAnsi="Calibri"/>
          <w:vanish/>
          <w:color w:val="000000"/>
          <w:sz w:val="22"/>
          <w:szCs w:val="22"/>
        </w:rPr>
        <w:t xml:space="preserve"> skjermes (saksmappe). Avsender/</w:t>
      </w:r>
      <w:r>
        <w:rPr>
          <w:rStyle w:val="primarymottaker"/>
          <w:rFonts w:ascii="Calibri" w:hAnsi="Calibri"/>
          <w:vanish/>
          <w:color w:val="000000"/>
          <w:sz w:val="22"/>
          <w:szCs w:val="22"/>
        </w:rPr>
        <w:t>mottaker</w:t>
      </w:r>
      <w:r>
        <w:rPr>
          <w:rFonts w:ascii="Calibri" w:hAnsi="Calibri"/>
          <w:vanish/>
          <w:color w:val="000000"/>
          <w:sz w:val="22"/>
          <w:szCs w:val="22"/>
        </w:rPr>
        <w:t xml:space="preserve"> (</w:t>
      </w:r>
      <w:r>
        <w:rPr>
          <w:rStyle w:val="primaryjournalpost"/>
          <w:rFonts w:ascii="Calibri" w:hAnsi="Calibri"/>
          <w:vanish/>
          <w:color w:val="000000"/>
          <w:sz w:val="22"/>
          <w:szCs w:val="22"/>
        </w:rPr>
        <w:t>journalpost</w:t>
      </w:r>
      <w:r>
        <w:rPr>
          <w:rFonts w:ascii="Calibri" w:hAnsi="Calibri"/>
          <w:vanish/>
          <w:color w:val="000000"/>
          <w:sz w:val="22"/>
          <w:szCs w:val="22"/>
        </w:rPr>
        <w:t>).</w:t>
      </w:r>
    </w:p>
    <w:p w14:paraId="1B991B41" w14:textId="77777777" w:rsidR="00AF02EA" w:rsidRDefault="00FD633C" w:rsidP="00AF02EA">
      <w:pPr>
        <w:rPr>
          <w:rFonts w:ascii="Calibri" w:hAnsi="Calibri"/>
          <w:b/>
          <w:bCs/>
          <w:color w:val="0074BE"/>
          <w:sz w:val="20"/>
          <w:szCs w:val="20"/>
        </w:rPr>
      </w:pPr>
      <w:hyperlink r:id="rId39" w:history="1">
        <w:r w:rsidR="00AF02EA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326C221C" wp14:editId="796557D9">
              <wp:extent cx="103505" cy="112395"/>
              <wp:effectExtent l="0" t="0" r="0" b="1905"/>
              <wp:docPr id="21" name="Bilde 21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F02EA">
          <w:rPr>
            <w:rStyle w:val="Sterk"/>
            <w:rFonts w:ascii="Calibri" w:hAnsi="Calibri"/>
            <w:color w:val="0074BE"/>
            <w:sz w:val="20"/>
            <w:szCs w:val="20"/>
          </w:rPr>
          <w:t xml:space="preserve">Paragraf </w:t>
        </w:r>
      </w:hyperlink>
    </w:p>
    <w:p w14:paraId="5BB7591D" w14:textId="77777777" w:rsidR="00AF02EA" w:rsidRDefault="00AF02EA" w:rsidP="00AF02EA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>Velg riktig lovparagraf i forhold til det du unntar fra offentligheten.</w:t>
      </w:r>
    </w:p>
    <w:p w14:paraId="23E298D6" w14:textId="77777777" w:rsidR="00AF02EA" w:rsidRDefault="00FD633C" w:rsidP="00AF02EA">
      <w:pPr>
        <w:rPr>
          <w:rFonts w:ascii="Calibri" w:hAnsi="Calibri"/>
          <w:b/>
          <w:bCs/>
          <w:color w:val="0074BE"/>
          <w:sz w:val="20"/>
          <w:szCs w:val="20"/>
        </w:rPr>
      </w:pPr>
      <w:hyperlink r:id="rId40" w:history="1">
        <w:r w:rsidR="00AF02EA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3FE80B34" wp14:editId="4402AEF8">
              <wp:extent cx="103505" cy="112395"/>
              <wp:effectExtent l="0" t="0" r="0" b="1905"/>
              <wp:docPr id="20" name="Bilde 20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F02EA">
          <w:rPr>
            <w:rStyle w:val="Sterk"/>
            <w:rFonts w:ascii="Calibri" w:hAnsi="Calibri"/>
            <w:color w:val="0074BE"/>
            <w:sz w:val="20"/>
            <w:szCs w:val="20"/>
          </w:rPr>
          <w:t>Sensitiv</w:t>
        </w:r>
      </w:hyperlink>
      <w:r w:rsidR="00AF02EA"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470E016A" w14:textId="77777777" w:rsidR="00AF02EA" w:rsidRDefault="00AF02EA" w:rsidP="00AF02EA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Les mer om </w:t>
      </w:r>
      <w:hyperlink r:id="rId41" w:tooltip="personsensitive dokumenter" w:history="1">
        <w:r>
          <w:rPr>
            <w:rStyle w:val="Hyperkobling"/>
            <w:rFonts w:ascii="Calibri" w:hAnsi="Calibri"/>
            <w:vanish/>
            <w:sz w:val="22"/>
            <w:szCs w:val="22"/>
          </w:rPr>
          <w:t>personsensitive dokumenter</w:t>
        </w:r>
      </w:hyperlink>
      <w:r>
        <w:rPr>
          <w:rFonts w:ascii="Calibri" w:hAnsi="Calibri"/>
          <w:vanish/>
          <w:color w:val="000000"/>
          <w:sz w:val="22"/>
          <w:szCs w:val="22"/>
        </w:rPr>
        <w:t xml:space="preserve">, </w:t>
      </w:r>
      <w:hyperlink r:id="rId42" w:tooltip="Personsensitiv - ekstra skjerming av dokumenter og saker" w:history="1">
        <w:r>
          <w:rPr>
            <w:rStyle w:val="Hyperkobling"/>
            <w:rFonts w:ascii="Calibri" w:hAnsi="Calibri"/>
            <w:vanish/>
            <w:sz w:val="22"/>
            <w:szCs w:val="22"/>
          </w:rPr>
          <w:t>ekstra skjerming av dokumenter og saker</w:t>
        </w:r>
      </w:hyperlink>
      <w:r>
        <w:rPr>
          <w:rFonts w:ascii="Calibri" w:hAnsi="Calibri"/>
          <w:vanish/>
          <w:color w:val="000000"/>
          <w:sz w:val="22"/>
          <w:szCs w:val="22"/>
        </w:rPr>
        <w:t xml:space="preserve">, hvordan markere en </w:t>
      </w:r>
      <w:hyperlink r:id="rId43" w:tooltip="hvordan markere en sak som personsensitiv" w:history="1">
        <w:r>
          <w:rPr>
            <w:rStyle w:val="Hyperkobling"/>
            <w:rFonts w:ascii="Calibri" w:hAnsi="Calibri"/>
            <w:vanish/>
            <w:sz w:val="22"/>
            <w:szCs w:val="22"/>
          </w:rPr>
          <w:t>sak</w:t>
        </w:r>
      </w:hyperlink>
      <w:r>
        <w:rPr>
          <w:rFonts w:ascii="Calibri" w:hAnsi="Calibri"/>
          <w:vanish/>
          <w:color w:val="000000"/>
          <w:sz w:val="22"/>
          <w:szCs w:val="22"/>
        </w:rPr>
        <w:t xml:space="preserve"> eller </w:t>
      </w:r>
      <w:hyperlink r:id="rId44" w:history="1">
        <w:r>
          <w:rPr>
            <w:rStyle w:val="Hyperkobling"/>
            <w:rFonts w:ascii="Calibri" w:hAnsi="Calibri"/>
            <w:vanish/>
            <w:sz w:val="22"/>
            <w:szCs w:val="22"/>
          </w:rPr>
          <w:t>journalpost</w:t>
        </w:r>
      </w:hyperlink>
      <w:r>
        <w:rPr>
          <w:rFonts w:ascii="Calibri" w:hAnsi="Calibri"/>
          <w:vanish/>
          <w:color w:val="000000"/>
          <w:sz w:val="22"/>
          <w:szCs w:val="22"/>
        </w:rPr>
        <w:t xml:space="preserve"> som personsensitiv og </w:t>
      </w:r>
      <w:hyperlink r:id="rId45" w:tooltip="Administrering av ekstra tilgang - personsensitiv" w:history="1">
        <w:r>
          <w:rPr>
            <w:rStyle w:val="Hyperkobling"/>
            <w:rFonts w:ascii="Calibri" w:hAnsi="Calibri"/>
            <w:vanish/>
            <w:sz w:val="22"/>
            <w:szCs w:val="22"/>
          </w:rPr>
          <w:t>administrering av tilganger</w:t>
        </w:r>
      </w:hyperlink>
      <w:r>
        <w:rPr>
          <w:rFonts w:ascii="Calibri" w:hAnsi="Calibri"/>
          <w:vanish/>
          <w:color w:val="000000"/>
          <w:sz w:val="22"/>
          <w:szCs w:val="22"/>
        </w:rPr>
        <w:t xml:space="preserve">. </w:t>
      </w:r>
    </w:p>
    <w:p w14:paraId="7F5917C5" w14:textId="77777777" w:rsidR="00AF02EA" w:rsidRDefault="00FD633C" w:rsidP="00AF02EA">
      <w:pPr>
        <w:rPr>
          <w:rFonts w:ascii="Calibri" w:hAnsi="Calibri"/>
          <w:b/>
          <w:bCs/>
          <w:color w:val="0074BE"/>
          <w:sz w:val="20"/>
          <w:szCs w:val="20"/>
        </w:rPr>
      </w:pPr>
      <w:hyperlink r:id="rId46" w:history="1">
        <w:r w:rsidR="00AF02EA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35FF3B35" wp14:editId="1B8F354D">
              <wp:extent cx="103505" cy="112395"/>
              <wp:effectExtent l="0" t="0" r="0" b="1905"/>
              <wp:docPr id="19" name="Bilde 19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F02EA">
          <w:rPr>
            <w:rStyle w:val="Hyperkobling"/>
            <w:rFonts w:ascii="Calibri" w:hAnsi="Calibri"/>
            <w:b/>
            <w:bCs/>
            <w:sz w:val="20"/>
            <w:szCs w:val="20"/>
          </w:rPr>
          <w:t>Avsender</w:t>
        </w:r>
      </w:hyperlink>
      <w:r w:rsidR="00AF02EA"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17F1DFB9" w14:textId="77777777" w:rsidR="00AF02EA" w:rsidRDefault="00AF02EA" w:rsidP="00AF02EA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>Viser hvem som står som avsender av dokumentet.</w:t>
      </w:r>
    </w:p>
    <w:p w14:paraId="35207920" w14:textId="77777777" w:rsidR="00AF02EA" w:rsidRDefault="00FD633C" w:rsidP="00AF02EA">
      <w:pPr>
        <w:rPr>
          <w:rFonts w:ascii="Calibri" w:hAnsi="Calibri"/>
          <w:b/>
          <w:bCs/>
          <w:color w:val="0074BE"/>
          <w:sz w:val="20"/>
          <w:szCs w:val="20"/>
        </w:rPr>
      </w:pPr>
      <w:hyperlink r:id="rId47" w:history="1">
        <w:r w:rsidR="00AF02EA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5FFC84AA" wp14:editId="757A68B6">
              <wp:extent cx="103505" cy="112395"/>
              <wp:effectExtent l="0" t="0" r="0" b="1905"/>
              <wp:docPr id="18" name="Bilde 18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F02EA">
          <w:rPr>
            <w:rStyle w:val="Hyperkobling"/>
            <w:rFonts w:ascii="Calibri" w:hAnsi="Calibri"/>
            <w:b/>
            <w:bCs/>
            <w:sz w:val="20"/>
            <w:szCs w:val="20"/>
          </w:rPr>
          <w:t>Mottaker</w:t>
        </w:r>
      </w:hyperlink>
      <w:r w:rsidR="00AF02EA"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39D38DF4" w14:textId="77777777" w:rsidR="00AF02EA" w:rsidRDefault="00AF02EA" w:rsidP="00AF02EA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Her kan man legge på mottaker av dokumentet. Mottaker kan hentes fra sentralt adresseregister og andre adresselister du har tilgjengelig. </w:t>
      </w:r>
    </w:p>
    <w:p w14:paraId="03F98E81" w14:textId="77777777" w:rsidR="00AF02EA" w:rsidRDefault="00FD633C" w:rsidP="00AF02EA">
      <w:pPr>
        <w:rPr>
          <w:rFonts w:ascii="Calibri" w:hAnsi="Calibri"/>
          <w:b/>
          <w:bCs/>
          <w:color w:val="0074BE"/>
          <w:sz w:val="20"/>
          <w:szCs w:val="20"/>
        </w:rPr>
      </w:pPr>
      <w:hyperlink r:id="rId48" w:history="1">
        <w:r w:rsidR="00AF02EA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74101117" wp14:editId="276C8CAD">
              <wp:extent cx="103505" cy="112395"/>
              <wp:effectExtent l="0" t="0" r="0" b="1905"/>
              <wp:docPr id="17" name="Bilde 17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F02EA">
          <w:rPr>
            <w:rStyle w:val="primaryadmenh"/>
            <w:rFonts w:ascii="Calibri" w:hAnsi="Calibri"/>
            <w:b/>
            <w:bCs/>
            <w:color w:val="0074BE"/>
            <w:sz w:val="20"/>
            <w:szCs w:val="20"/>
          </w:rPr>
          <w:t>Adm.enhet</w:t>
        </w:r>
        <w:r w:rsidR="00AF02EA">
          <w:rPr>
            <w:rStyle w:val="Sterk"/>
            <w:rFonts w:ascii="Calibri" w:hAnsi="Calibri"/>
            <w:color w:val="0074BE"/>
            <w:sz w:val="20"/>
            <w:szCs w:val="20"/>
          </w:rPr>
          <w:t xml:space="preserve"> (Administrativ enhet)</w:t>
        </w:r>
      </w:hyperlink>
      <w:r w:rsidR="00AF02EA"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17DC9B92" w14:textId="77777777" w:rsidR="00AF02EA" w:rsidRDefault="00AF02EA" w:rsidP="00AF02EA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Organisatorisk enhet, for eksempel etat, avdeling, seksjon, sekretariat, sektoradministrasjon eller kontor. Det er kortkoden til den administrative enheten som vises i bildet. Feltet fylles ut automatisk med de standardverdier som er registrert på brukeren. </w:t>
      </w:r>
    </w:p>
    <w:p w14:paraId="0548E611" w14:textId="77777777" w:rsidR="00AF02EA" w:rsidRDefault="00FD633C" w:rsidP="00AF02EA">
      <w:pPr>
        <w:rPr>
          <w:rFonts w:ascii="Calibri" w:hAnsi="Calibri"/>
          <w:b/>
          <w:bCs/>
          <w:color w:val="0074BE"/>
          <w:sz w:val="20"/>
          <w:szCs w:val="20"/>
        </w:rPr>
      </w:pPr>
      <w:hyperlink r:id="rId49" w:history="1">
        <w:r w:rsidR="00AF02EA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0A5DA34A" wp14:editId="454E0A93">
              <wp:extent cx="103505" cy="112395"/>
              <wp:effectExtent l="0" t="0" r="0" b="1905"/>
              <wp:docPr id="16" name="Bilde 16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F02EA">
          <w:rPr>
            <w:rStyle w:val="Sterk"/>
            <w:rFonts w:ascii="Calibri" w:hAnsi="Calibri"/>
            <w:color w:val="0074BE"/>
            <w:sz w:val="20"/>
            <w:szCs w:val="20"/>
          </w:rPr>
          <w:t xml:space="preserve">Saksbeh. </w:t>
        </w:r>
        <w:r w:rsidR="00AF02EA">
          <w:rPr>
            <w:rStyle w:val="Hyperkobling"/>
            <w:rFonts w:ascii="Calibri" w:hAnsi="Calibri"/>
            <w:b/>
            <w:bCs/>
            <w:sz w:val="20"/>
            <w:szCs w:val="20"/>
          </w:rPr>
          <w:t>(Saksbehandler)</w:t>
        </w:r>
      </w:hyperlink>
      <w:r w:rsidR="00AF02EA"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58AECC3A" w14:textId="77777777" w:rsidR="00AF02EA" w:rsidRDefault="00AF02EA" w:rsidP="00AF02EA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Feltet beskriver hvilken </w:t>
      </w:r>
      <w:hyperlink r:id="rId50" w:history="1">
        <w:r>
          <w:rPr>
            <w:rStyle w:val="Hyperkobling"/>
            <w:rFonts w:ascii="Calibri" w:hAnsi="Calibri"/>
            <w:b/>
            <w:bCs/>
            <w:vanish/>
            <w:sz w:val="22"/>
            <w:szCs w:val="22"/>
          </w:rPr>
          <w:t>saksbehandler</w:t>
        </w:r>
        <w:r>
          <w:rPr>
            <w:rFonts w:ascii="Calibri" w:hAnsi="Calibri"/>
            <w:b/>
            <w:bCs/>
            <w:noProof/>
            <w:vanish/>
            <w:color w:val="0074BE"/>
            <w:sz w:val="22"/>
            <w:szCs w:val="22"/>
          </w:rPr>
          <w:drawing>
            <wp:inline distT="0" distB="0" distL="0" distR="0" wp14:anchorId="5DF8882F" wp14:editId="228D6AA9">
              <wp:extent cx="103505" cy="112395"/>
              <wp:effectExtent l="0" t="0" r="0" b="1905"/>
              <wp:docPr id="15" name="Bilde 15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Den person i organet som er ansvarlig for oppfølging og behandling av ett eller flere dokumenter i en sak. Se også Saksansvarlig.</w:t>
      </w:r>
      <w:r>
        <w:rPr>
          <w:rFonts w:ascii="Calibri" w:hAnsi="Calibri"/>
          <w:vanish/>
          <w:color w:val="000000"/>
          <w:sz w:val="22"/>
          <w:szCs w:val="22"/>
        </w:rPr>
        <w:t xml:space="preserve"> som er ansvarlig for registreringen/journalposten. Fylles ut automatisk med pålogget saksbehandlers kode.</w:t>
      </w:r>
    </w:p>
    <w:bookmarkStart w:id="10" w:name="kanchor63"/>
    <w:p w14:paraId="44DDB3CC" w14:textId="77777777" w:rsidR="00AF02EA" w:rsidRDefault="00AF02EA" w:rsidP="00AF02EA">
      <w:pPr>
        <w:rPr>
          <w:rFonts w:ascii="Calibri" w:hAnsi="Calibri"/>
          <w:b/>
          <w:bCs/>
          <w:color w:val="0074BE"/>
          <w:sz w:val="20"/>
          <w:szCs w:val="20"/>
        </w:rPr>
      </w:pPr>
      <w:r>
        <w:rPr>
          <w:rFonts w:ascii="Calibri" w:hAnsi="Calibri"/>
          <w:b/>
          <w:bCs/>
          <w:color w:val="0074BE"/>
          <w:sz w:val="20"/>
          <w:szCs w:val="20"/>
        </w:rPr>
        <w:fldChar w:fldCharType="begin"/>
      </w:r>
      <w:r>
        <w:rPr>
          <w:rFonts w:ascii="Calibri" w:hAnsi="Calibri"/>
          <w:b/>
          <w:bCs/>
          <w:color w:val="0074BE"/>
          <w:sz w:val="20"/>
          <w:szCs w:val="20"/>
        </w:rPr>
        <w:instrText xml:space="preserve"> HYPERLINK "javascript:void(0);" </w:instrText>
      </w:r>
      <w:r>
        <w:rPr>
          <w:rFonts w:ascii="Calibri" w:hAnsi="Calibri"/>
          <w:b/>
          <w:bCs/>
          <w:color w:val="0074BE"/>
          <w:sz w:val="20"/>
          <w:szCs w:val="20"/>
        </w:rPr>
        <w:fldChar w:fldCharType="separate"/>
      </w:r>
      <w:r>
        <w:rPr>
          <w:rFonts w:ascii="Calibri" w:hAnsi="Calibri"/>
          <w:b/>
          <w:bCs/>
          <w:noProof/>
          <w:color w:val="0074BE"/>
          <w:sz w:val="20"/>
          <w:szCs w:val="20"/>
          <w:lang w:eastAsia="nb-NO"/>
        </w:rPr>
        <w:drawing>
          <wp:inline distT="0" distB="0" distL="0" distR="0" wp14:anchorId="2641AB57" wp14:editId="4056E932">
            <wp:extent cx="103505" cy="112395"/>
            <wp:effectExtent l="0" t="0" r="0" b="1905"/>
            <wp:docPr id="14" name="Bilde 14" descr="Collapsed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ollapsed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erk"/>
          <w:rFonts w:ascii="Calibri" w:hAnsi="Calibri"/>
          <w:color w:val="0074BE"/>
          <w:sz w:val="20"/>
          <w:szCs w:val="20"/>
        </w:rPr>
        <w:t>Type (Dokumenttype)</w:t>
      </w:r>
      <w:r>
        <w:rPr>
          <w:rFonts w:ascii="Calibri" w:hAnsi="Calibri"/>
          <w:b/>
          <w:bCs/>
          <w:color w:val="0074BE"/>
          <w:sz w:val="20"/>
          <w:szCs w:val="20"/>
        </w:rPr>
        <w:fldChar w:fldCharType="end"/>
      </w:r>
      <w:bookmarkEnd w:id="10"/>
      <w:r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08477413" w14:textId="77777777" w:rsidR="00AF02EA" w:rsidRDefault="00AF02EA" w:rsidP="00AF02EA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>Dette feltet angir hvilken funksjon de registrerte dokumentene har ved å angi hva slags type korrespondanse de representerer. De enkelte dokumenttypene er underlagt forskjellige behandlingsregler. Følgende koder er tilgjengelig:</w:t>
      </w:r>
    </w:p>
    <w:p w14:paraId="383CC403" w14:textId="77777777" w:rsidR="00AF02EA" w:rsidRDefault="00AF02EA" w:rsidP="00AF02EA">
      <w:pPr>
        <w:numPr>
          <w:ilvl w:val="0"/>
          <w:numId w:val="15"/>
        </w:numPr>
        <w:spacing w:before="144" w:after="144" w:line="240" w:lineRule="auto"/>
        <w:ind w:left="0"/>
        <w:rPr>
          <w:rFonts w:ascii="Calibri" w:hAnsi="Calibri"/>
          <w:vanish/>
          <w:color w:val="000000"/>
        </w:rPr>
      </w:pPr>
      <w:r>
        <w:rPr>
          <w:rStyle w:val="uthevetpunkt"/>
          <w:rFonts w:ascii="Calibri" w:hAnsi="Calibri"/>
          <w:vanish/>
          <w:color w:val="000000"/>
        </w:rPr>
        <w:t>I</w:t>
      </w:r>
      <w:r>
        <w:rPr>
          <w:rFonts w:ascii="Calibri" w:hAnsi="Calibri"/>
          <w:vanish/>
          <w:color w:val="000000"/>
        </w:rPr>
        <w:t xml:space="preserve">  – Inngående dokumenter </w:t>
      </w:r>
    </w:p>
    <w:p w14:paraId="0E386908" w14:textId="77777777" w:rsidR="00AF02EA" w:rsidRDefault="00AF02EA" w:rsidP="00AF02EA">
      <w:pPr>
        <w:numPr>
          <w:ilvl w:val="0"/>
          <w:numId w:val="16"/>
        </w:numPr>
        <w:spacing w:before="144" w:after="144" w:line="240" w:lineRule="auto"/>
        <w:ind w:left="0"/>
        <w:rPr>
          <w:rFonts w:ascii="Calibri" w:hAnsi="Calibri"/>
          <w:vanish/>
          <w:color w:val="000000"/>
        </w:rPr>
      </w:pPr>
      <w:r>
        <w:rPr>
          <w:rStyle w:val="uthevetpunkt"/>
          <w:rFonts w:ascii="Calibri" w:hAnsi="Calibri"/>
          <w:vanish/>
          <w:color w:val="000000"/>
        </w:rPr>
        <w:t>U</w:t>
      </w:r>
      <w:r>
        <w:rPr>
          <w:rFonts w:ascii="Calibri" w:hAnsi="Calibri"/>
          <w:vanish/>
          <w:color w:val="000000"/>
        </w:rPr>
        <w:t xml:space="preserve"> – Utgående dokumenter </w:t>
      </w:r>
    </w:p>
    <w:p w14:paraId="25220564" w14:textId="77777777" w:rsidR="00AF02EA" w:rsidRDefault="00AF02EA" w:rsidP="00AF02EA">
      <w:pPr>
        <w:numPr>
          <w:ilvl w:val="0"/>
          <w:numId w:val="17"/>
        </w:numPr>
        <w:spacing w:before="144" w:after="144" w:line="240" w:lineRule="auto"/>
        <w:ind w:left="0"/>
        <w:rPr>
          <w:rFonts w:ascii="Calibri" w:hAnsi="Calibri"/>
          <w:vanish/>
          <w:color w:val="000000"/>
        </w:rPr>
      </w:pPr>
      <w:r>
        <w:rPr>
          <w:rStyle w:val="uthevetpunkt"/>
          <w:rFonts w:ascii="Calibri" w:hAnsi="Calibri"/>
          <w:vanish/>
          <w:color w:val="000000"/>
        </w:rPr>
        <w:t>N</w:t>
      </w:r>
      <w:r>
        <w:rPr>
          <w:rFonts w:ascii="Calibri" w:hAnsi="Calibri"/>
          <w:vanish/>
          <w:color w:val="000000"/>
        </w:rPr>
        <w:t xml:space="preserve"> – Internt </w:t>
      </w:r>
      <w:r>
        <w:rPr>
          <w:rStyle w:val="primarydokument"/>
          <w:rFonts w:ascii="Calibri" w:hAnsi="Calibri"/>
          <w:vanish/>
          <w:color w:val="000000"/>
        </w:rPr>
        <w:t>dokument</w:t>
      </w:r>
      <w:r>
        <w:rPr>
          <w:rFonts w:ascii="Calibri" w:hAnsi="Calibri"/>
          <w:vanish/>
          <w:color w:val="000000"/>
        </w:rPr>
        <w:t xml:space="preserve"> med oppfølging </w:t>
      </w:r>
    </w:p>
    <w:p w14:paraId="25358A9F" w14:textId="77777777" w:rsidR="00AF02EA" w:rsidRDefault="00AF02EA" w:rsidP="00AF02EA">
      <w:pPr>
        <w:numPr>
          <w:ilvl w:val="0"/>
          <w:numId w:val="18"/>
        </w:numPr>
        <w:spacing w:before="144" w:after="144" w:line="240" w:lineRule="auto"/>
        <w:ind w:left="0"/>
        <w:rPr>
          <w:rFonts w:ascii="Calibri" w:hAnsi="Calibri"/>
          <w:vanish/>
          <w:color w:val="000000"/>
        </w:rPr>
      </w:pPr>
      <w:r>
        <w:rPr>
          <w:rStyle w:val="uthevetpunkt"/>
          <w:rFonts w:ascii="Calibri" w:hAnsi="Calibri"/>
          <w:vanish/>
          <w:color w:val="000000"/>
        </w:rPr>
        <w:t>X</w:t>
      </w:r>
      <w:r>
        <w:rPr>
          <w:rFonts w:ascii="Calibri" w:hAnsi="Calibri"/>
          <w:vanish/>
          <w:color w:val="000000"/>
        </w:rPr>
        <w:t xml:space="preserve"> – Internt </w:t>
      </w:r>
      <w:r>
        <w:rPr>
          <w:rStyle w:val="primarydokument"/>
          <w:rFonts w:ascii="Calibri" w:hAnsi="Calibri"/>
          <w:vanish/>
          <w:color w:val="000000"/>
        </w:rPr>
        <w:t>dokument</w:t>
      </w:r>
      <w:r>
        <w:rPr>
          <w:rFonts w:ascii="Calibri" w:hAnsi="Calibri"/>
          <w:vanish/>
          <w:color w:val="000000"/>
        </w:rPr>
        <w:t xml:space="preserve"> uten oppfølging </w:t>
      </w:r>
    </w:p>
    <w:bookmarkStart w:id="11" w:name="kanchor64"/>
    <w:p w14:paraId="1213BF92" w14:textId="77777777" w:rsidR="00AF02EA" w:rsidRDefault="00AF02EA" w:rsidP="00AF02EA">
      <w:pPr>
        <w:spacing w:after="0"/>
        <w:rPr>
          <w:rFonts w:ascii="Calibri" w:hAnsi="Calibri"/>
          <w:b/>
          <w:bCs/>
          <w:color w:val="0074BE"/>
          <w:sz w:val="20"/>
          <w:szCs w:val="20"/>
        </w:rPr>
      </w:pPr>
      <w:r>
        <w:rPr>
          <w:rFonts w:ascii="Calibri" w:hAnsi="Calibri"/>
          <w:b/>
          <w:bCs/>
          <w:color w:val="0074BE"/>
          <w:sz w:val="20"/>
          <w:szCs w:val="20"/>
        </w:rPr>
        <w:fldChar w:fldCharType="begin"/>
      </w:r>
      <w:r>
        <w:rPr>
          <w:rFonts w:ascii="Calibri" w:hAnsi="Calibri"/>
          <w:b/>
          <w:bCs/>
          <w:color w:val="0074BE"/>
          <w:sz w:val="20"/>
          <w:szCs w:val="20"/>
        </w:rPr>
        <w:instrText xml:space="preserve"> HYPERLINK "javascript:void(0);" </w:instrText>
      </w:r>
      <w:r>
        <w:rPr>
          <w:rFonts w:ascii="Calibri" w:hAnsi="Calibri"/>
          <w:b/>
          <w:bCs/>
          <w:color w:val="0074BE"/>
          <w:sz w:val="20"/>
          <w:szCs w:val="20"/>
        </w:rPr>
        <w:fldChar w:fldCharType="separate"/>
      </w:r>
      <w:r>
        <w:rPr>
          <w:rFonts w:ascii="Calibri" w:hAnsi="Calibri"/>
          <w:b/>
          <w:bCs/>
          <w:noProof/>
          <w:color w:val="0074BE"/>
          <w:sz w:val="20"/>
          <w:szCs w:val="20"/>
          <w:lang w:eastAsia="nb-NO"/>
        </w:rPr>
        <w:drawing>
          <wp:inline distT="0" distB="0" distL="0" distR="0" wp14:anchorId="613CECAB" wp14:editId="79503D3A">
            <wp:extent cx="103505" cy="112395"/>
            <wp:effectExtent l="0" t="0" r="0" b="1905"/>
            <wp:docPr id="13" name="Bilde 13" descr="Collapsed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ollapsed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erk"/>
          <w:rFonts w:ascii="Calibri" w:hAnsi="Calibri"/>
          <w:color w:val="0074BE"/>
          <w:sz w:val="20"/>
          <w:szCs w:val="20"/>
        </w:rPr>
        <w:t>Status</w:t>
      </w:r>
      <w:r>
        <w:rPr>
          <w:rFonts w:ascii="Calibri" w:hAnsi="Calibri"/>
          <w:b/>
          <w:bCs/>
          <w:color w:val="0074BE"/>
          <w:sz w:val="20"/>
          <w:szCs w:val="20"/>
        </w:rPr>
        <w:fldChar w:fldCharType="end"/>
      </w:r>
      <w:bookmarkEnd w:id="11"/>
      <w:r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1AA8F44C" w14:textId="77777777" w:rsidR="00AF02EA" w:rsidRDefault="00AF02EA" w:rsidP="00AF02EA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>Feltet beskriver hvilken status journalposten har (tekstdokumentet) på de ulike prosesstrinnene. Den arkivmessige behandlingen av dokumenter er ulik for ulike dokumenttyper og dermed har en ulike valg.</w:t>
      </w:r>
    </w:p>
    <w:p w14:paraId="5EB0BA2F" w14:textId="77777777" w:rsidR="00AF02EA" w:rsidRDefault="00AF02EA" w:rsidP="00AF02EA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Følgende koder er tilgjengelig for </w:t>
      </w:r>
      <w:r>
        <w:rPr>
          <w:rStyle w:val="uthevetpunkt"/>
          <w:rFonts w:ascii="Calibri" w:hAnsi="Calibri"/>
          <w:vanish/>
          <w:color w:val="000000"/>
          <w:sz w:val="22"/>
          <w:szCs w:val="22"/>
        </w:rPr>
        <w:t xml:space="preserve">I </w:t>
      </w:r>
      <w:r>
        <w:rPr>
          <w:rStyle w:val="primaryinngende"/>
          <w:rFonts w:ascii="Calibri" w:hAnsi="Calibri"/>
          <w:vanish/>
          <w:color w:val="000000"/>
          <w:sz w:val="22"/>
          <w:szCs w:val="22"/>
          <w:u w:val="single"/>
        </w:rPr>
        <w:t>inngående</w:t>
      </w:r>
      <w:r>
        <w:rPr>
          <w:rStyle w:val="understreket"/>
          <w:rFonts w:ascii="Calibri" w:hAnsi="Calibri"/>
          <w:vanish/>
          <w:color w:val="000000"/>
          <w:sz w:val="22"/>
          <w:szCs w:val="22"/>
        </w:rPr>
        <w:t xml:space="preserve"> dokumenter</w:t>
      </w:r>
      <w:r>
        <w:rPr>
          <w:rFonts w:ascii="Calibri" w:hAnsi="Calibri"/>
          <w:vanish/>
          <w:color w:val="000000"/>
          <w:sz w:val="22"/>
          <w:szCs w:val="22"/>
        </w:rPr>
        <w:t>:</w:t>
      </w:r>
    </w:p>
    <w:p w14:paraId="3CE38E37" w14:textId="77777777" w:rsidR="00AF02EA" w:rsidRDefault="00AF02EA" w:rsidP="00AF02EA">
      <w:pPr>
        <w:numPr>
          <w:ilvl w:val="0"/>
          <w:numId w:val="19"/>
        </w:numPr>
        <w:spacing w:before="144" w:after="144" w:line="240" w:lineRule="auto"/>
        <w:ind w:left="0"/>
        <w:rPr>
          <w:rFonts w:ascii="Calibri" w:hAnsi="Calibri"/>
          <w:vanish/>
          <w:color w:val="000000"/>
        </w:rPr>
      </w:pPr>
      <w:r>
        <w:rPr>
          <w:rStyle w:val="uthevetpunkt"/>
          <w:rFonts w:ascii="Calibri" w:hAnsi="Calibri"/>
          <w:vanish/>
          <w:color w:val="000000"/>
        </w:rPr>
        <w:t>M</w:t>
      </w:r>
      <w:r>
        <w:rPr>
          <w:rFonts w:ascii="Calibri" w:hAnsi="Calibri"/>
          <w:vanish/>
          <w:color w:val="000000"/>
        </w:rPr>
        <w:t xml:space="preserve"> - Midlertidig </w:t>
      </w:r>
      <w:r>
        <w:rPr>
          <w:rStyle w:val="primaryjournalfrt"/>
          <w:rFonts w:ascii="Calibri" w:hAnsi="Calibri"/>
          <w:vanish/>
          <w:color w:val="000000"/>
        </w:rPr>
        <w:t>journalført</w:t>
      </w:r>
      <w:r>
        <w:rPr>
          <w:rFonts w:ascii="Calibri" w:hAnsi="Calibri"/>
          <w:vanish/>
          <w:color w:val="000000"/>
        </w:rPr>
        <w:t xml:space="preserve"> av arkivet </w:t>
      </w:r>
    </w:p>
    <w:p w14:paraId="00D3B877" w14:textId="77777777" w:rsidR="00AF02EA" w:rsidRDefault="00AF02EA" w:rsidP="00AF02EA">
      <w:pPr>
        <w:numPr>
          <w:ilvl w:val="0"/>
          <w:numId w:val="20"/>
        </w:numPr>
        <w:spacing w:before="144" w:after="144" w:line="240" w:lineRule="auto"/>
        <w:ind w:left="0"/>
        <w:rPr>
          <w:rFonts w:ascii="Calibri" w:hAnsi="Calibri"/>
          <w:vanish/>
          <w:color w:val="000000"/>
        </w:rPr>
      </w:pPr>
      <w:r>
        <w:rPr>
          <w:rStyle w:val="uthevetpunkt"/>
          <w:rFonts w:ascii="Calibri" w:hAnsi="Calibri"/>
          <w:vanish/>
          <w:color w:val="000000"/>
        </w:rPr>
        <w:t>S</w:t>
      </w:r>
      <w:r>
        <w:rPr>
          <w:rFonts w:ascii="Calibri" w:hAnsi="Calibri"/>
          <w:vanish/>
          <w:color w:val="000000"/>
        </w:rPr>
        <w:t xml:space="preserve"> - Registrert i første hånd eller ajourført av </w:t>
      </w:r>
      <w:r>
        <w:rPr>
          <w:rStyle w:val="primarysaksbehandler"/>
          <w:rFonts w:ascii="Calibri" w:hAnsi="Calibri"/>
          <w:vanish/>
          <w:color w:val="000000"/>
        </w:rPr>
        <w:t>saksbehandler</w:t>
      </w:r>
      <w:r>
        <w:rPr>
          <w:rFonts w:ascii="Calibri" w:hAnsi="Calibri"/>
          <w:vanish/>
          <w:color w:val="000000"/>
        </w:rPr>
        <w:t xml:space="preserve"> eller leder </w:t>
      </w:r>
    </w:p>
    <w:p w14:paraId="55585098" w14:textId="77777777" w:rsidR="00AF02EA" w:rsidRDefault="00AF02EA" w:rsidP="00AF02EA">
      <w:pPr>
        <w:numPr>
          <w:ilvl w:val="0"/>
          <w:numId w:val="21"/>
        </w:numPr>
        <w:spacing w:before="144" w:after="144" w:line="240" w:lineRule="auto"/>
        <w:ind w:left="0"/>
        <w:rPr>
          <w:rFonts w:ascii="Calibri" w:hAnsi="Calibri"/>
          <w:vanish/>
          <w:color w:val="000000"/>
        </w:rPr>
      </w:pPr>
      <w:r>
        <w:rPr>
          <w:rStyle w:val="uthevetpunkt"/>
          <w:rFonts w:ascii="Calibri" w:hAnsi="Calibri"/>
          <w:vanish/>
          <w:color w:val="000000"/>
        </w:rPr>
        <w:t>J</w:t>
      </w:r>
      <w:r>
        <w:rPr>
          <w:rFonts w:ascii="Calibri" w:hAnsi="Calibri"/>
          <w:vanish/>
          <w:color w:val="000000"/>
        </w:rPr>
        <w:t xml:space="preserve"> - Journalført eller kontrollert av arkivet </w:t>
      </w:r>
    </w:p>
    <w:p w14:paraId="3818CD3C" w14:textId="77777777" w:rsidR="00AF02EA" w:rsidRDefault="00AF02EA" w:rsidP="00AF02EA">
      <w:pPr>
        <w:numPr>
          <w:ilvl w:val="0"/>
          <w:numId w:val="22"/>
        </w:numPr>
        <w:spacing w:before="144" w:after="144" w:line="240" w:lineRule="auto"/>
        <w:ind w:left="0"/>
        <w:rPr>
          <w:rFonts w:ascii="Calibri" w:hAnsi="Calibri"/>
          <w:vanish/>
          <w:color w:val="000000"/>
        </w:rPr>
      </w:pPr>
      <w:r>
        <w:rPr>
          <w:rStyle w:val="uthevetpunkt"/>
          <w:rFonts w:ascii="Calibri" w:hAnsi="Calibri"/>
          <w:vanish/>
          <w:color w:val="000000"/>
        </w:rPr>
        <w:t>A</w:t>
      </w:r>
      <w:r>
        <w:rPr>
          <w:rFonts w:ascii="Calibri" w:hAnsi="Calibri"/>
          <w:vanish/>
          <w:color w:val="000000"/>
        </w:rPr>
        <w:t xml:space="preserve"> - Registrering avsluttet (av arkivet) </w:t>
      </w:r>
    </w:p>
    <w:p w14:paraId="2A8638F6" w14:textId="77777777" w:rsidR="00AF02EA" w:rsidRDefault="00AF02EA" w:rsidP="00AF02EA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>Følgende koder er tilgjengelig for</w:t>
      </w:r>
      <w:r>
        <w:rPr>
          <w:rStyle w:val="understreket"/>
          <w:rFonts w:ascii="Calibri" w:hAnsi="Calibri"/>
          <w:vanish/>
          <w:color w:val="000000"/>
          <w:sz w:val="22"/>
          <w:szCs w:val="22"/>
        </w:rPr>
        <w:t xml:space="preserve"> internt produserte dokumenter </w:t>
      </w:r>
      <w:r>
        <w:rPr>
          <w:rFonts w:ascii="Calibri" w:hAnsi="Calibri"/>
          <w:vanish/>
          <w:color w:val="000000"/>
          <w:sz w:val="22"/>
          <w:szCs w:val="22"/>
        </w:rPr>
        <w:t xml:space="preserve">(U, N og X):I </w:t>
      </w:r>
    </w:p>
    <w:p w14:paraId="7A43F7C0" w14:textId="77777777" w:rsidR="00AF02EA" w:rsidRDefault="00AF02EA" w:rsidP="00AF02EA">
      <w:pPr>
        <w:numPr>
          <w:ilvl w:val="0"/>
          <w:numId w:val="23"/>
        </w:numPr>
        <w:spacing w:after="0" w:line="240" w:lineRule="auto"/>
        <w:ind w:left="0"/>
        <w:rPr>
          <w:rFonts w:ascii="Calibri" w:hAnsi="Calibri"/>
          <w:vanish/>
          <w:color w:val="000000"/>
        </w:rPr>
      </w:pPr>
      <w:r>
        <w:rPr>
          <w:rStyle w:val="uthevetpunkt"/>
          <w:rFonts w:ascii="Calibri" w:hAnsi="Calibri"/>
          <w:vanish/>
          <w:color w:val="000000"/>
        </w:rPr>
        <w:t>R</w:t>
      </w:r>
      <w:r>
        <w:rPr>
          <w:rFonts w:ascii="Calibri" w:hAnsi="Calibri"/>
          <w:vanish/>
          <w:color w:val="000000"/>
        </w:rPr>
        <w:t xml:space="preserve"> - Reservert av </w:t>
      </w:r>
      <w:r>
        <w:rPr>
          <w:rStyle w:val="primarysaksbehandler"/>
          <w:rFonts w:ascii="Calibri" w:hAnsi="Calibri"/>
          <w:vanish/>
          <w:color w:val="000000"/>
        </w:rPr>
        <w:t>saksbehandler</w:t>
      </w:r>
      <w:r>
        <w:rPr>
          <w:rFonts w:ascii="Calibri" w:hAnsi="Calibri"/>
          <w:vanish/>
          <w:color w:val="000000"/>
        </w:rPr>
        <w:t>, leder eller arkivet (</w:t>
      </w:r>
      <w:hyperlink r:id="rId51" w:history="1">
        <w:r>
          <w:rPr>
            <w:rStyle w:val="Hyperkobling"/>
            <w:rFonts w:ascii="Calibri" w:hAnsi="Calibri"/>
            <w:b/>
            <w:bCs/>
            <w:vanish/>
          </w:rPr>
          <w:t>konsept</w:t>
        </w:r>
        <w:r>
          <w:rPr>
            <w:rFonts w:ascii="Calibri" w:hAnsi="Calibri"/>
            <w:b/>
            <w:bCs/>
            <w:noProof/>
            <w:vanish/>
            <w:color w:val="0074BE"/>
            <w:lang w:eastAsia="nb-NO"/>
          </w:rPr>
          <w:drawing>
            <wp:inline distT="0" distB="0" distL="0" distR="0" wp14:anchorId="1649C37F" wp14:editId="26DDA87E">
              <wp:extent cx="103505" cy="112395"/>
              <wp:effectExtent l="0" t="0" r="0" b="1905"/>
              <wp:docPr id="12" name="Bilde 12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</w:rPr>
        <w:t>Dokumentutkast</w:t>
      </w:r>
      <w:r>
        <w:rPr>
          <w:rFonts w:ascii="Calibri" w:hAnsi="Calibri"/>
          <w:vanish/>
          <w:color w:val="000000"/>
        </w:rPr>
        <w:t xml:space="preserve">) </w:t>
      </w:r>
    </w:p>
    <w:p w14:paraId="1C847E68" w14:textId="77777777" w:rsidR="00AF02EA" w:rsidRDefault="00AF02EA" w:rsidP="00AF02EA">
      <w:pPr>
        <w:numPr>
          <w:ilvl w:val="0"/>
          <w:numId w:val="24"/>
        </w:numPr>
        <w:spacing w:before="144" w:after="144" w:line="240" w:lineRule="auto"/>
        <w:ind w:left="0"/>
        <w:rPr>
          <w:rFonts w:ascii="Calibri" w:hAnsi="Calibri"/>
          <w:vanish/>
          <w:color w:val="000000"/>
        </w:rPr>
      </w:pPr>
      <w:r>
        <w:rPr>
          <w:rStyle w:val="uthevetpunkt"/>
          <w:rFonts w:ascii="Calibri" w:hAnsi="Calibri"/>
          <w:vanish/>
          <w:color w:val="000000"/>
        </w:rPr>
        <w:t>F</w:t>
      </w:r>
      <w:r>
        <w:rPr>
          <w:rFonts w:ascii="Calibri" w:hAnsi="Calibri"/>
          <w:vanish/>
          <w:color w:val="000000"/>
        </w:rPr>
        <w:t xml:space="preserve"> - Ferdig (fra saksbehandlers side). Klart for </w:t>
      </w:r>
      <w:r>
        <w:rPr>
          <w:rStyle w:val="primaryekspedering"/>
          <w:rFonts w:ascii="Calibri" w:hAnsi="Calibri"/>
          <w:vanish/>
          <w:color w:val="000000"/>
        </w:rPr>
        <w:t>ekspedering</w:t>
      </w:r>
      <w:r>
        <w:rPr>
          <w:rFonts w:ascii="Calibri" w:hAnsi="Calibri"/>
          <w:vanish/>
          <w:color w:val="000000"/>
        </w:rPr>
        <w:t xml:space="preserve"> og arkivering </w:t>
      </w:r>
    </w:p>
    <w:p w14:paraId="21F226C9" w14:textId="77777777" w:rsidR="00AF02EA" w:rsidRDefault="00AF02EA" w:rsidP="00AF02EA">
      <w:pPr>
        <w:numPr>
          <w:ilvl w:val="0"/>
          <w:numId w:val="25"/>
        </w:numPr>
        <w:spacing w:before="144" w:after="144" w:line="240" w:lineRule="auto"/>
        <w:ind w:left="0"/>
        <w:rPr>
          <w:rFonts w:ascii="Calibri" w:hAnsi="Calibri"/>
          <w:vanish/>
          <w:color w:val="000000"/>
        </w:rPr>
      </w:pPr>
      <w:r>
        <w:rPr>
          <w:rStyle w:val="uthevetpunkt"/>
          <w:rFonts w:ascii="Calibri" w:hAnsi="Calibri"/>
          <w:vanish/>
          <w:color w:val="000000"/>
        </w:rPr>
        <w:t>E</w:t>
      </w:r>
      <w:r>
        <w:rPr>
          <w:rFonts w:ascii="Calibri" w:hAnsi="Calibri"/>
          <w:vanish/>
          <w:color w:val="000000"/>
        </w:rPr>
        <w:t xml:space="preserve"> - Ekspedert </w:t>
      </w:r>
    </w:p>
    <w:p w14:paraId="61C6C00A" w14:textId="77777777" w:rsidR="00AF02EA" w:rsidRDefault="00AF02EA" w:rsidP="00AF02EA">
      <w:pPr>
        <w:numPr>
          <w:ilvl w:val="0"/>
          <w:numId w:val="26"/>
        </w:numPr>
        <w:spacing w:before="144" w:after="144" w:line="240" w:lineRule="auto"/>
        <w:ind w:left="0"/>
        <w:rPr>
          <w:rFonts w:ascii="Calibri" w:hAnsi="Calibri"/>
          <w:vanish/>
          <w:color w:val="000000"/>
        </w:rPr>
      </w:pPr>
      <w:r>
        <w:rPr>
          <w:rStyle w:val="uthevetpunkt"/>
          <w:rFonts w:ascii="Calibri" w:hAnsi="Calibri"/>
          <w:vanish/>
          <w:color w:val="000000"/>
        </w:rPr>
        <w:t xml:space="preserve">J </w:t>
      </w:r>
      <w:r>
        <w:rPr>
          <w:rFonts w:ascii="Calibri" w:hAnsi="Calibri"/>
          <w:vanish/>
          <w:color w:val="000000"/>
        </w:rPr>
        <w:t xml:space="preserve">- Journalført (av arkivet) </w:t>
      </w:r>
    </w:p>
    <w:p w14:paraId="20C2235D" w14:textId="77777777" w:rsidR="00AF02EA" w:rsidRDefault="00AF02EA" w:rsidP="00AF02EA">
      <w:pPr>
        <w:numPr>
          <w:ilvl w:val="0"/>
          <w:numId w:val="27"/>
        </w:numPr>
        <w:spacing w:before="144" w:after="144" w:line="240" w:lineRule="auto"/>
        <w:ind w:left="0"/>
        <w:rPr>
          <w:rFonts w:ascii="Calibri" w:hAnsi="Calibri"/>
          <w:vanish/>
          <w:color w:val="000000"/>
        </w:rPr>
      </w:pPr>
      <w:r>
        <w:rPr>
          <w:rStyle w:val="uthevetpunkt"/>
          <w:rFonts w:ascii="Calibri" w:hAnsi="Calibri"/>
          <w:vanish/>
          <w:color w:val="000000"/>
        </w:rPr>
        <w:t>A</w:t>
      </w:r>
      <w:r>
        <w:rPr>
          <w:rFonts w:ascii="Calibri" w:hAnsi="Calibri"/>
          <w:vanish/>
          <w:color w:val="000000"/>
        </w:rPr>
        <w:t xml:space="preserve"> - Avsluttet </w:t>
      </w:r>
    </w:p>
    <w:p w14:paraId="52D3778F" w14:textId="77777777" w:rsidR="00AF02EA" w:rsidRDefault="00FD633C" w:rsidP="00AF02EA">
      <w:pPr>
        <w:spacing w:after="0"/>
        <w:rPr>
          <w:rFonts w:ascii="Calibri" w:hAnsi="Calibri"/>
          <w:b/>
          <w:bCs/>
          <w:color w:val="0074BE"/>
          <w:sz w:val="20"/>
          <w:szCs w:val="20"/>
        </w:rPr>
      </w:pPr>
      <w:hyperlink r:id="rId52" w:history="1">
        <w:r w:rsidR="00AF02EA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2095BCF2" wp14:editId="2B7E5B38">
              <wp:extent cx="103505" cy="112395"/>
              <wp:effectExtent l="0" t="0" r="0" b="1905"/>
              <wp:docPr id="11" name="Bilde 11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5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F02EA">
          <w:rPr>
            <w:rStyle w:val="Hyperkobling"/>
            <w:rFonts w:ascii="Calibri" w:hAnsi="Calibri"/>
            <w:b/>
            <w:bCs/>
            <w:sz w:val="20"/>
            <w:szCs w:val="20"/>
          </w:rPr>
          <w:t>Prioritet</w:t>
        </w:r>
      </w:hyperlink>
      <w:r w:rsidR="00AF02EA"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159E7B73" w14:textId="77777777" w:rsidR="00AF02EA" w:rsidRDefault="00AF02EA" w:rsidP="00AF02EA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>Det er mulig å sette prioritet på en sak. Vanlige koder er knyttet til hvor mye det haster.</w:t>
      </w:r>
    </w:p>
    <w:p w14:paraId="7BF29DBA" w14:textId="77777777" w:rsidR="00AF02EA" w:rsidRDefault="00FD633C" w:rsidP="00AF02EA">
      <w:pPr>
        <w:rPr>
          <w:rFonts w:ascii="Calibri" w:hAnsi="Calibri"/>
          <w:b/>
          <w:bCs/>
          <w:color w:val="0074BE"/>
          <w:sz w:val="20"/>
          <w:szCs w:val="20"/>
        </w:rPr>
      </w:pPr>
      <w:hyperlink r:id="rId53" w:history="1">
        <w:r w:rsidR="00AF02EA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297E3BE0" wp14:editId="6ACBD39E">
              <wp:extent cx="103505" cy="112395"/>
              <wp:effectExtent l="0" t="0" r="0" b="1905"/>
              <wp:docPr id="10" name="Bilde 10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6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F02EA">
          <w:rPr>
            <w:rStyle w:val="Sterk"/>
            <w:rFonts w:ascii="Calibri" w:hAnsi="Calibri"/>
            <w:color w:val="0074BE"/>
            <w:sz w:val="20"/>
            <w:szCs w:val="20"/>
          </w:rPr>
          <w:t>Kategori</w:t>
        </w:r>
      </w:hyperlink>
      <w:r w:rsidR="00AF02EA"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2599D631" w14:textId="77777777" w:rsidR="00AF02EA" w:rsidRDefault="00AF02EA" w:rsidP="00AF02EA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>En kan velge om dokumentet er eks:</w:t>
      </w:r>
    </w:p>
    <w:p w14:paraId="19BAE5C0" w14:textId="77777777" w:rsidR="00AF02EA" w:rsidRDefault="00AF02EA" w:rsidP="00AF02EA">
      <w:pPr>
        <w:numPr>
          <w:ilvl w:val="0"/>
          <w:numId w:val="28"/>
        </w:numPr>
        <w:spacing w:before="144" w:after="144" w:line="240" w:lineRule="auto"/>
        <w:ind w:left="0"/>
        <w:rPr>
          <w:rFonts w:ascii="Calibri" w:hAnsi="Calibri"/>
          <w:vanish/>
          <w:color w:val="000000"/>
        </w:rPr>
      </w:pPr>
      <w:r>
        <w:rPr>
          <w:rStyle w:val="uthevetpunkt"/>
          <w:rFonts w:ascii="Calibri" w:hAnsi="Calibri"/>
          <w:vanish/>
          <w:color w:val="000000"/>
        </w:rPr>
        <w:t>E</w:t>
      </w:r>
      <w:r>
        <w:rPr>
          <w:rFonts w:ascii="Calibri" w:hAnsi="Calibri"/>
          <w:vanish/>
          <w:color w:val="000000"/>
        </w:rPr>
        <w:t xml:space="preserve"> – E-post </w:t>
      </w:r>
    </w:p>
    <w:p w14:paraId="320CC952" w14:textId="77777777" w:rsidR="00AF02EA" w:rsidRDefault="00AF02EA" w:rsidP="00AF02EA">
      <w:pPr>
        <w:numPr>
          <w:ilvl w:val="0"/>
          <w:numId w:val="29"/>
        </w:numPr>
        <w:spacing w:before="144" w:after="144" w:line="240" w:lineRule="auto"/>
        <w:ind w:left="0"/>
        <w:rPr>
          <w:rFonts w:ascii="Calibri" w:hAnsi="Calibri"/>
          <w:vanish/>
          <w:color w:val="000000"/>
        </w:rPr>
      </w:pPr>
      <w:r>
        <w:rPr>
          <w:rStyle w:val="uthevetpunkt"/>
          <w:rFonts w:ascii="Calibri" w:hAnsi="Calibri"/>
          <w:vanish/>
          <w:color w:val="000000"/>
        </w:rPr>
        <w:t>T</w:t>
      </w:r>
      <w:r>
        <w:rPr>
          <w:rFonts w:ascii="Calibri" w:hAnsi="Calibri"/>
          <w:vanish/>
          <w:color w:val="000000"/>
        </w:rPr>
        <w:t xml:space="preserve"> – Telefaks </w:t>
      </w:r>
    </w:p>
    <w:p w14:paraId="2F942F13" w14:textId="77777777" w:rsidR="00AF02EA" w:rsidRDefault="00AF02EA" w:rsidP="00AF02EA">
      <w:pPr>
        <w:numPr>
          <w:ilvl w:val="0"/>
          <w:numId w:val="30"/>
        </w:numPr>
        <w:spacing w:before="144" w:after="144" w:line="240" w:lineRule="auto"/>
        <w:ind w:left="0"/>
        <w:rPr>
          <w:rFonts w:ascii="Calibri" w:hAnsi="Calibri"/>
          <w:vanish/>
          <w:color w:val="000000"/>
        </w:rPr>
      </w:pPr>
      <w:r>
        <w:rPr>
          <w:rStyle w:val="uthevetpunkt"/>
          <w:rFonts w:ascii="Calibri" w:hAnsi="Calibri"/>
          <w:vanish/>
          <w:color w:val="000000"/>
        </w:rPr>
        <w:t xml:space="preserve">FE </w:t>
      </w:r>
      <w:r>
        <w:rPr>
          <w:rFonts w:ascii="Calibri" w:hAnsi="Calibri"/>
          <w:vanish/>
          <w:color w:val="000000"/>
        </w:rPr>
        <w:t xml:space="preserve">- Feilregistrering </w:t>
      </w:r>
    </w:p>
    <w:p w14:paraId="62DEAF09" w14:textId="77777777" w:rsidR="00AF02EA" w:rsidRDefault="00AF02EA" w:rsidP="00AF02EA">
      <w:pPr>
        <w:numPr>
          <w:ilvl w:val="0"/>
          <w:numId w:val="31"/>
        </w:numPr>
        <w:spacing w:before="144" w:after="144" w:line="240" w:lineRule="auto"/>
        <w:ind w:left="0"/>
        <w:rPr>
          <w:rFonts w:ascii="Calibri" w:hAnsi="Calibri"/>
          <w:vanish/>
          <w:color w:val="000000"/>
        </w:rPr>
      </w:pPr>
      <w:r>
        <w:rPr>
          <w:rStyle w:val="uthevetpunkt"/>
          <w:rFonts w:ascii="Calibri" w:hAnsi="Calibri"/>
          <w:vanish/>
          <w:color w:val="000000"/>
        </w:rPr>
        <w:t>AK</w:t>
      </w:r>
      <w:r>
        <w:rPr>
          <w:rFonts w:ascii="Calibri" w:hAnsi="Calibri"/>
          <w:vanish/>
          <w:color w:val="000000"/>
        </w:rPr>
        <w:t xml:space="preserve"> - Arbeidskontrakt </w:t>
      </w:r>
    </w:p>
    <w:p w14:paraId="13EDE2E2" w14:textId="77777777" w:rsidR="00AF02EA" w:rsidRDefault="00AF02EA" w:rsidP="00AF02EA">
      <w:pPr>
        <w:numPr>
          <w:ilvl w:val="0"/>
          <w:numId w:val="32"/>
        </w:numPr>
        <w:spacing w:before="144" w:after="144" w:line="240" w:lineRule="auto"/>
        <w:ind w:left="0"/>
        <w:rPr>
          <w:rFonts w:ascii="Calibri" w:hAnsi="Calibri"/>
          <w:vanish/>
          <w:color w:val="000000"/>
        </w:rPr>
      </w:pPr>
      <w:r>
        <w:rPr>
          <w:rStyle w:val="uthevetpunkt"/>
          <w:rFonts w:ascii="Calibri" w:hAnsi="Calibri"/>
          <w:vanish/>
          <w:color w:val="000000"/>
        </w:rPr>
        <w:t>B</w:t>
      </w:r>
      <w:r>
        <w:rPr>
          <w:rFonts w:ascii="Calibri" w:hAnsi="Calibri"/>
          <w:vanish/>
          <w:color w:val="000000"/>
        </w:rPr>
        <w:t xml:space="preserve"> - BEST </w:t>
      </w:r>
    </w:p>
    <w:p w14:paraId="2825C02F" w14:textId="77777777" w:rsidR="00AF02EA" w:rsidRDefault="00AF02EA" w:rsidP="00AF02EA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>Organisasjonen kan legge inn flere typer kategorier.</w:t>
      </w:r>
    </w:p>
    <w:bookmarkStart w:id="12" w:name="kanchor65"/>
    <w:p w14:paraId="4B4A9ADF" w14:textId="77777777" w:rsidR="00AF02EA" w:rsidRDefault="00AF02EA" w:rsidP="00AF02EA">
      <w:pPr>
        <w:rPr>
          <w:rFonts w:ascii="Calibri" w:hAnsi="Calibri"/>
          <w:b/>
          <w:bCs/>
          <w:color w:val="0074BE"/>
          <w:sz w:val="20"/>
          <w:szCs w:val="20"/>
        </w:rPr>
      </w:pPr>
      <w:r>
        <w:rPr>
          <w:rFonts w:ascii="Calibri" w:hAnsi="Calibri"/>
          <w:b/>
          <w:bCs/>
          <w:color w:val="0074BE"/>
          <w:sz w:val="20"/>
          <w:szCs w:val="20"/>
        </w:rPr>
        <w:fldChar w:fldCharType="begin"/>
      </w:r>
      <w:r>
        <w:rPr>
          <w:rFonts w:ascii="Calibri" w:hAnsi="Calibri"/>
          <w:b/>
          <w:bCs/>
          <w:color w:val="0074BE"/>
          <w:sz w:val="20"/>
          <w:szCs w:val="20"/>
        </w:rPr>
        <w:instrText xml:space="preserve"> HYPERLINK "javascript:void(0);" </w:instrText>
      </w:r>
      <w:r>
        <w:rPr>
          <w:rFonts w:ascii="Calibri" w:hAnsi="Calibri"/>
          <w:b/>
          <w:bCs/>
          <w:color w:val="0074BE"/>
          <w:sz w:val="20"/>
          <w:szCs w:val="20"/>
        </w:rPr>
        <w:fldChar w:fldCharType="separate"/>
      </w:r>
      <w:r>
        <w:rPr>
          <w:rFonts w:ascii="Calibri" w:hAnsi="Calibri"/>
          <w:b/>
          <w:bCs/>
          <w:noProof/>
          <w:color w:val="0074BE"/>
          <w:sz w:val="20"/>
          <w:szCs w:val="20"/>
          <w:lang w:eastAsia="nb-NO"/>
        </w:rPr>
        <w:drawing>
          <wp:inline distT="0" distB="0" distL="0" distR="0" wp14:anchorId="28824D09" wp14:editId="29D216AE">
            <wp:extent cx="103505" cy="112395"/>
            <wp:effectExtent l="0" t="0" r="0" b="1905"/>
            <wp:docPr id="9" name="Bilde 9" descr="Collapsed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ollapsed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erk"/>
          <w:rFonts w:ascii="Calibri" w:hAnsi="Calibri"/>
          <w:color w:val="0074BE"/>
          <w:sz w:val="20"/>
          <w:szCs w:val="20"/>
        </w:rPr>
        <w:t>Beh.type (</w:t>
      </w:r>
      <w:r>
        <w:rPr>
          <w:rStyle w:val="primarybehandlingstype"/>
          <w:rFonts w:ascii="Calibri" w:hAnsi="Calibri"/>
          <w:b/>
          <w:bCs/>
          <w:color w:val="0074BE"/>
          <w:sz w:val="20"/>
          <w:szCs w:val="20"/>
        </w:rPr>
        <w:t>behandlingstype</w:t>
      </w:r>
      <w:r>
        <w:rPr>
          <w:rStyle w:val="Sterk"/>
          <w:rFonts w:ascii="Calibri" w:hAnsi="Calibri"/>
          <w:color w:val="0074BE"/>
          <w:sz w:val="20"/>
          <w:szCs w:val="20"/>
        </w:rPr>
        <w:t>)</w:t>
      </w:r>
      <w:r>
        <w:rPr>
          <w:rFonts w:ascii="Calibri" w:hAnsi="Calibri"/>
          <w:b/>
          <w:bCs/>
          <w:color w:val="0074BE"/>
          <w:sz w:val="20"/>
          <w:szCs w:val="20"/>
        </w:rPr>
        <w:fldChar w:fldCharType="end"/>
      </w:r>
      <w:bookmarkEnd w:id="12"/>
      <w:r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08244803" w14:textId="77777777" w:rsidR="00AF02EA" w:rsidRDefault="00AF02EA" w:rsidP="00AF02EA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Feltet for </w:t>
      </w:r>
      <w:r>
        <w:rPr>
          <w:rStyle w:val="primarybehandlingstype"/>
          <w:rFonts w:ascii="Calibri" w:hAnsi="Calibri"/>
          <w:vanish/>
          <w:color w:val="000000"/>
          <w:sz w:val="22"/>
          <w:szCs w:val="22"/>
        </w:rPr>
        <w:t>behandlingstype</w:t>
      </w:r>
      <w:r>
        <w:rPr>
          <w:rFonts w:ascii="Calibri" w:hAnsi="Calibri"/>
          <w:vanish/>
          <w:color w:val="000000"/>
          <w:sz w:val="22"/>
          <w:szCs w:val="22"/>
        </w:rPr>
        <w:t xml:space="preserve"> knytter bestemte behandlingsregler til de enkelte registreringene. Hvilke koder som er tilgjengelig er avhengig av dokumenttypen en jobber med.</w:t>
      </w:r>
    </w:p>
    <w:tbl>
      <w:tblPr>
        <w:tblW w:w="0" w:type="auto"/>
        <w:tblBorders>
          <w:top w:val="single" w:sz="12" w:space="0" w:color="0073CF"/>
          <w:left w:val="single" w:sz="12" w:space="0" w:color="0073CF"/>
          <w:bottom w:val="single" w:sz="12" w:space="0" w:color="0073CF"/>
          <w:right w:val="single" w:sz="12" w:space="0" w:color="0073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0"/>
        <w:gridCol w:w="2852"/>
      </w:tblGrid>
      <w:tr w:rsidR="00AF02EA" w14:paraId="2AAE5C4B" w14:textId="77777777" w:rsidTr="00AF02EA">
        <w:trPr>
          <w:tblHeader/>
        </w:trPr>
        <w:tc>
          <w:tcPr>
            <w:tcW w:w="0" w:type="auto"/>
            <w:tcBorders>
              <w:bottom w:val="single" w:sz="24" w:space="0" w:color="0073CF"/>
              <w:right w:val="single" w:sz="6" w:space="0" w:color="0073CF"/>
            </w:tcBorders>
            <w:shd w:val="clear" w:color="auto" w:fill="F0F8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2EB5D40" w14:textId="77777777" w:rsidR="00AF02EA" w:rsidRDefault="00AF02EA">
            <w:pPr>
              <w:jc w:val="center"/>
              <w:rPr>
                <w:rFonts w:ascii="Calibri" w:hAnsi="Calibri"/>
                <w:b/>
                <w:bCs/>
                <w:color w:val="111111"/>
              </w:rPr>
            </w:pPr>
            <w:r>
              <w:rPr>
                <w:rFonts w:ascii="Calibri" w:hAnsi="Calibri"/>
                <w:b/>
                <w:bCs/>
                <w:color w:val="111111"/>
              </w:rPr>
              <w:t>Dokumenttype I</w:t>
            </w:r>
          </w:p>
        </w:tc>
        <w:tc>
          <w:tcPr>
            <w:tcW w:w="0" w:type="auto"/>
            <w:tcBorders>
              <w:bottom w:val="single" w:sz="24" w:space="0" w:color="0073CF"/>
            </w:tcBorders>
            <w:shd w:val="clear" w:color="auto" w:fill="F0F8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4A654900" w14:textId="77777777" w:rsidR="00AF02EA" w:rsidRDefault="00AF02EA">
            <w:pPr>
              <w:jc w:val="center"/>
              <w:rPr>
                <w:rFonts w:ascii="Calibri" w:hAnsi="Calibri"/>
                <w:b/>
                <w:bCs/>
                <w:color w:val="111111"/>
              </w:rPr>
            </w:pPr>
            <w:r>
              <w:rPr>
                <w:rFonts w:ascii="Calibri" w:hAnsi="Calibri"/>
                <w:b/>
                <w:bCs/>
                <w:color w:val="111111"/>
              </w:rPr>
              <w:t>Dokumenttype U</w:t>
            </w:r>
          </w:p>
        </w:tc>
      </w:tr>
      <w:tr w:rsidR="00AF02EA" w14:paraId="34BF66FB" w14:textId="77777777" w:rsidTr="00AF02EA">
        <w:tc>
          <w:tcPr>
            <w:tcW w:w="0" w:type="auto"/>
            <w:tcBorders>
              <w:bottom w:val="single" w:sz="6" w:space="0" w:color="0073CF"/>
              <w:right w:val="single" w:sz="6" w:space="0" w:color="0073CF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14:paraId="7E17742C" w14:textId="77777777" w:rsidR="00AF02EA" w:rsidRDefault="00AF02EA">
            <w:pPr>
              <w:rPr>
                <w:rFonts w:ascii="Calibri" w:hAnsi="Calibri"/>
                <w:color w:val="111111"/>
              </w:rPr>
            </w:pPr>
            <w:r>
              <w:rPr>
                <w:rStyle w:val="uthevetpunkt"/>
                <w:rFonts w:ascii="Calibri" w:hAnsi="Calibri"/>
                <w:color w:val="111111"/>
              </w:rPr>
              <w:t>A</w:t>
            </w:r>
            <w:r>
              <w:rPr>
                <w:rFonts w:ascii="Calibri" w:hAnsi="Calibri"/>
                <w:color w:val="111111"/>
              </w:rPr>
              <w:t xml:space="preserve"> – Avskriver </w:t>
            </w:r>
            <w:r>
              <w:rPr>
                <w:rStyle w:val="primaryutgende"/>
                <w:rFonts w:ascii="Calibri" w:hAnsi="Calibri"/>
                <w:color w:val="111111"/>
              </w:rPr>
              <w:t>utgående</w:t>
            </w:r>
            <w:r>
              <w:rPr>
                <w:rFonts w:ascii="Calibri" w:hAnsi="Calibri"/>
                <w:color w:val="111111"/>
              </w:rPr>
              <w:t xml:space="preserve"> dokumenter</w:t>
            </w:r>
          </w:p>
        </w:tc>
        <w:tc>
          <w:tcPr>
            <w:tcW w:w="0" w:type="auto"/>
            <w:tcBorders>
              <w:bottom w:val="single" w:sz="6" w:space="0" w:color="0073CF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4D0AE66" w14:textId="77777777" w:rsidR="00AF02EA" w:rsidRDefault="00AF02EA">
            <w:pPr>
              <w:rPr>
                <w:rFonts w:ascii="Calibri" w:hAnsi="Calibri"/>
                <w:color w:val="111111"/>
              </w:rPr>
            </w:pPr>
            <w:r>
              <w:rPr>
                <w:rStyle w:val="uthevetpunkt"/>
                <w:rFonts w:ascii="Calibri" w:hAnsi="Calibri"/>
                <w:color w:val="111111"/>
              </w:rPr>
              <w:t>A</w:t>
            </w:r>
            <w:r>
              <w:rPr>
                <w:rFonts w:ascii="Calibri" w:hAnsi="Calibri"/>
                <w:color w:val="111111"/>
              </w:rPr>
              <w:t xml:space="preserve"> – Avskriver </w:t>
            </w:r>
            <w:r>
              <w:rPr>
                <w:rStyle w:val="primaryinngende"/>
                <w:rFonts w:ascii="Calibri" w:hAnsi="Calibri"/>
                <w:color w:val="111111"/>
              </w:rPr>
              <w:t>inngående</w:t>
            </w:r>
            <w:r>
              <w:rPr>
                <w:rFonts w:ascii="Calibri" w:hAnsi="Calibri"/>
                <w:color w:val="111111"/>
              </w:rPr>
              <w:t xml:space="preserve"> dokumenter</w:t>
            </w:r>
          </w:p>
        </w:tc>
      </w:tr>
      <w:tr w:rsidR="00AF02EA" w14:paraId="4826C631" w14:textId="77777777" w:rsidTr="00AF02EA">
        <w:tc>
          <w:tcPr>
            <w:tcW w:w="0" w:type="auto"/>
            <w:tcBorders>
              <w:bottom w:val="single" w:sz="6" w:space="0" w:color="0073CF"/>
              <w:right w:val="single" w:sz="6" w:space="0" w:color="0073CF"/>
            </w:tcBorders>
            <w:shd w:val="clear" w:color="auto" w:fill="F0F8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14:paraId="2DDE828D" w14:textId="77777777" w:rsidR="00AF02EA" w:rsidRDefault="00AF02EA">
            <w:pPr>
              <w:rPr>
                <w:rFonts w:ascii="Calibri" w:hAnsi="Calibri"/>
                <w:color w:val="111111"/>
              </w:rPr>
            </w:pPr>
            <w:r>
              <w:rPr>
                <w:rStyle w:val="uthevetpunkt"/>
                <w:rFonts w:ascii="Calibri" w:hAnsi="Calibri"/>
                <w:color w:val="111111"/>
              </w:rPr>
              <w:t>U</w:t>
            </w:r>
            <w:r>
              <w:rPr>
                <w:rFonts w:ascii="Calibri" w:hAnsi="Calibri"/>
                <w:color w:val="111111"/>
              </w:rPr>
              <w:t xml:space="preserve"> – Restanse uten </w:t>
            </w:r>
            <w:hyperlink r:id="rId54" w:history="1">
              <w:r>
                <w:rPr>
                  <w:rStyle w:val="Hyperkobling"/>
                  <w:rFonts w:ascii="Calibri" w:hAnsi="Calibri"/>
                  <w:b/>
                  <w:bCs/>
                </w:rPr>
                <w:t>forfallsdato</w:t>
              </w:r>
              <w:r>
                <w:rPr>
                  <w:rFonts w:ascii="Calibri" w:hAnsi="Calibri"/>
                  <w:b/>
                  <w:bCs/>
                  <w:noProof/>
                  <w:color w:val="0074BE"/>
                  <w:lang w:eastAsia="nb-NO"/>
                </w:rPr>
                <w:drawing>
                  <wp:inline distT="0" distB="0" distL="0" distR="0" wp14:anchorId="7BBCE4D4" wp14:editId="18A38E22">
                    <wp:extent cx="103505" cy="112395"/>
                    <wp:effectExtent l="0" t="0" r="0" b="1905"/>
                    <wp:docPr id="8" name="Bilde 8" descr="Collapsed">
                      <a:hlinkClick xmlns:a="http://schemas.openxmlformats.org/drawingml/2006/main" r:id="rId1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8" descr="Collapsed">
                              <a:hlinkClick r:id="rId1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3505" cy="112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>
              <w:rPr>
                <w:rStyle w:val="mctextpopupbodypopup0"/>
                <w:rFonts w:ascii="Calibri" w:hAnsi="Calibri"/>
                <w:vanish/>
              </w:rPr>
              <w:t>Den frist for behandling som avsender har satt på et dokument.</w:t>
            </w:r>
          </w:p>
        </w:tc>
        <w:tc>
          <w:tcPr>
            <w:tcW w:w="0" w:type="auto"/>
            <w:tcBorders>
              <w:bottom w:val="single" w:sz="6" w:space="0" w:color="0073CF"/>
            </w:tcBorders>
            <w:shd w:val="clear" w:color="auto" w:fill="F0F8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4C432D1E" w14:textId="77777777" w:rsidR="00AF02EA" w:rsidRDefault="00AF02EA">
            <w:pPr>
              <w:rPr>
                <w:rFonts w:ascii="Calibri" w:hAnsi="Calibri"/>
                <w:color w:val="111111"/>
              </w:rPr>
            </w:pPr>
            <w:r>
              <w:rPr>
                <w:rStyle w:val="uthevetpunkt"/>
                <w:rFonts w:ascii="Calibri" w:hAnsi="Calibri"/>
                <w:color w:val="111111"/>
              </w:rPr>
              <w:t>F</w:t>
            </w:r>
            <w:r>
              <w:rPr>
                <w:rFonts w:ascii="Calibri" w:hAnsi="Calibri"/>
                <w:color w:val="111111"/>
              </w:rPr>
              <w:t xml:space="preserve"> – Foreløpig svar</w:t>
            </w:r>
          </w:p>
        </w:tc>
      </w:tr>
      <w:tr w:rsidR="00AF02EA" w14:paraId="58F2E3A5" w14:textId="77777777" w:rsidTr="00AF02EA">
        <w:tc>
          <w:tcPr>
            <w:tcW w:w="0" w:type="auto"/>
            <w:tcBorders>
              <w:bottom w:val="single" w:sz="6" w:space="0" w:color="0073CF"/>
              <w:right w:val="single" w:sz="6" w:space="0" w:color="0073CF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14:paraId="128E2E07" w14:textId="77777777" w:rsidR="00AF02EA" w:rsidRDefault="00AF02EA">
            <w:pPr>
              <w:rPr>
                <w:rFonts w:ascii="Calibri" w:hAnsi="Calibri"/>
                <w:color w:val="111111"/>
              </w:rPr>
            </w:pPr>
            <w:r>
              <w:rPr>
                <w:rStyle w:val="uthevetpunkt"/>
                <w:rFonts w:ascii="Calibri" w:hAnsi="Calibri"/>
                <w:color w:val="111111"/>
              </w:rPr>
              <w:t>V</w:t>
            </w:r>
            <w:r>
              <w:rPr>
                <w:rFonts w:ascii="Calibri" w:hAnsi="Calibri"/>
                <w:color w:val="111111"/>
              </w:rPr>
              <w:t xml:space="preserve"> – Forfaller innen x dager </w:t>
            </w:r>
            <w:r>
              <w:rPr>
                <w:rFonts w:ascii="Calibri" w:hAnsi="Calibri"/>
                <w:color w:val="111111"/>
              </w:rPr>
              <w:br/>
            </w:r>
            <w:r>
              <w:rPr>
                <w:rFonts w:ascii="Calibri" w:hAnsi="Calibri"/>
                <w:color w:val="111111"/>
              </w:rPr>
              <w:br/>
              <w:t>(Automatisk forfallsdato x dager frem i tid settes inn i Forfallsdatofeltet. x bestemmes av organisasjonen selv)</w:t>
            </w:r>
          </w:p>
        </w:tc>
        <w:tc>
          <w:tcPr>
            <w:tcW w:w="0" w:type="auto"/>
            <w:tcBorders>
              <w:bottom w:val="single" w:sz="6" w:space="0" w:color="0073CF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3888F6B" w14:textId="77777777" w:rsidR="00AF02EA" w:rsidRDefault="00AF02EA">
            <w:pPr>
              <w:rPr>
                <w:rFonts w:ascii="Calibri" w:hAnsi="Calibri"/>
                <w:color w:val="111111"/>
              </w:rPr>
            </w:pPr>
            <w:r>
              <w:rPr>
                <w:rStyle w:val="uthevetpunkt"/>
                <w:rFonts w:ascii="Calibri" w:hAnsi="Calibri"/>
                <w:color w:val="111111"/>
              </w:rPr>
              <w:t>U</w:t>
            </w:r>
            <w:r>
              <w:rPr>
                <w:rFonts w:ascii="Calibri" w:hAnsi="Calibri"/>
                <w:color w:val="111111"/>
              </w:rPr>
              <w:t xml:space="preserve"> – Restanse uten forfallsdato</w:t>
            </w:r>
          </w:p>
        </w:tc>
      </w:tr>
      <w:tr w:rsidR="00AF02EA" w14:paraId="4A9C47C2" w14:textId="77777777" w:rsidTr="00AF02EA">
        <w:tc>
          <w:tcPr>
            <w:tcW w:w="0" w:type="auto"/>
            <w:tcBorders>
              <w:bottom w:val="single" w:sz="6" w:space="0" w:color="0073CF"/>
              <w:right w:val="single" w:sz="6" w:space="0" w:color="0073CF"/>
            </w:tcBorders>
            <w:shd w:val="clear" w:color="auto" w:fill="F0F8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14:paraId="791420CE" w14:textId="77777777" w:rsidR="00AF02EA" w:rsidRDefault="00AF02EA">
            <w:pPr>
              <w:rPr>
                <w:rFonts w:ascii="Calibri" w:hAnsi="Calibri"/>
                <w:color w:val="111111"/>
              </w:rPr>
            </w:pPr>
            <w:r>
              <w:rPr>
                <w:rStyle w:val="uthevetpunkt"/>
                <w:rFonts w:ascii="Calibri" w:hAnsi="Calibri"/>
                <w:color w:val="111111"/>
              </w:rPr>
              <w:t>X</w:t>
            </w:r>
            <w:r>
              <w:rPr>
                <w:rFonts w:ascii="Calibri" w:hAnsi="Calibri"/>
                <w:color w:val="111111"/>
              </w:rPr>
              <w:t xml:space="preserve"> – Ingen </w:t>
            </w:r>
            <w:hyperlink r:id="rId55" w:history="1">
              <w:r>
                <w:rPr>
                  <w:rStyle w:val="Hyperkobling"/>
                  <w:rFonts w:ascii="Calibri" w:hAnsi="Calibri"/>
                  <w:b/>
                  <w:bCs/>
                </w:rPr>
                <w:t>restanse</w:t>
              </w:r>
              <w:r>
                <w:rPr>
                  <w:rFonts w:ascii="Calibri" w:hAnsi="Calibri"/>
                  <w:b/>
                  <w:bCs/>
                  <w:noProof/>
                  <w:color w:val="0074BE"/>
                  <w:lang w:eastAsia="nb-NO"/>
                </w:rPr>
                <w:drawing>
                  <wp:inline distT="0" distB="0" distL="0" distR="0" wp14:anchorId="55905E3B" wp14:editId="1E7BD9E6">
                    <wp:extent cx="103505" cy="112395"/>
                    <wp:effectExtent l="0" t="0" r="0" b="1905"/>
                    <wp:docPr id="7" name="Bilde 7" descr="Collapsed">
                      <a:hlinkClick xmlns:a="http://schemas.openxmlformats.org/drawingml/2006/main" r:id="rId1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9" descr="Collapsed">
                              <a:hlinkClick r:id="rId1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3505" cy="112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>
              <w:rPr>
                <w:rStyle w:val="mctextpopupbodypopup0"/>
                <w:rFonts w:ascii="Calibri" w:hAnsi="Calibri"/>
                <w:vanish/>
              </w:rPr>
              <w:t>Mottatt journalpost som ikke er avskrevet. Se avskrivning.</w:t>
            </w:r>
          </w:p>
        </w:tc>
        <w:tc>
          <w:tcPr>
            <w:tcW w:w="0" w:type="auto"/>
            <w:tcBorders>
              <w:bottom w:val="single" w:sz="6" w:space="0" w:color="0073CF"/>
            </w:tcBorders>
            <w:shd w:val="clear" w:color="auto" w:fill="F0F8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143B864F" w14:textId="77777777" w:rsidR="00AF02EA" w:rsidRDefault="00AF02EA">
            <w:pPr>
              <w:rPr>
                <w:rFonts w:ascii="Calibri" w:hAnsi="Calibri"/>
                <w:color w:val="111111"/>
              </w:rPr>
            </w:pPr>
            <w:r>
              <w:rPr>
                <w:rStyle w:val="uthevetpunkt"/>
                <w:rFonts w:ascii="Calibri" w:hAnsi="Calibri"/>
                <w:color w:val="111111"/>
              </w:rPr>
              <w:t>V</w:t>
            </w:r>
            <w:r>
              <w:rPr>
                <w:rFonts w:ascii="Calibri" w:hAnsi="Calibri"/>
                <w:color w:val="111111"/>
              </w:rPr>
              <w:t xml:space="preserve"> – Forfaller innen x dager </w:t>
            </w:r>
            <w:r>
              <w:rPr>
                <w:rFonts w:ascii="Calibri" w:hAnsi="Calibri"/>
                <w:color w:val="111111"/>
              </w:rPr>
              <w:br/>
              <w:t>(se kommentarer under dokumenttype I)</w:t>
            </w:r>
          </w:p>
        </w:tc>
      </w:tr>
      <w:tr w:rsidR="00AF02EA" w14:paraId="6E35A6A7" w14:textId="77777777" w:rsidTr="00AF02EA">
        <w:tc>
          <w:tcPr>
            <w:tcW w:w="0" w:type="auto"/>
            <w:tcBorders>
              <w:right w:val="single" w:sz="6" w:space="0" w:color="0073CF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879CD1E" w14:textId="77777777" w:rsidR="00AF02EA" w:rsidRDefault="00AF02EA">
            <w:pPr>
              <w:rPr>
                <w:rFonts w:ascii="Calibri" w:hAnsi="Calibri"/>
                <w:color w:val="111111"/>
              </w:rPr>
            </w:pPr>
            <w:r>
              <w:rPr>
                <w:rStyle w:val="uthevetpunkt"/>
                <w:rFonts w:ascii="Calibri" w:hAnsi="Calibri"/>
                <w:color w:val="111111"/>
              </w:rPr>
              <w:t xml:space="preserve">– 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23BEEA77" w14:textId="77777777" w:rsidR="00AF02EA" w:rsidRDefault="00AF02EA">
            <w:pPr>
              <w:rPr>
                <w:rFonts w:ascii="Calibri" w:hAnsi="Calibri"/>
                <w:color w:val="111111"/>
              </w:rPr>
            </w:pPr>
            <w:r>
              <w:rPr>
                <w:rStyle w:val="uthevetpunkt"/>
                <w:rFonts w:ascii="Calibri" w:hAnsi="Calibri"/>
                <w:color w:val="111111"/>
              </w:rPr>
              <w:t>X</w:t>
            </w:r>
            <w:r>
              <w:rPr>
                <w:rFonts w:ascii="Calibri" w:hAnsi="Calibri"/>
                <w:color w:val="111111"/>
              </w:rPr>
              <w:t xml:space="preserve"> – Uten </w:t>
            </w:r>
            <w:r>
              <w:rPr>
                <w:rStyle w:val="primaryrestanse"/>
                <w:rFonts w:ascii="Calibri" w:hAnsi="Calibri"/>
                <w:color w:val="111111"/>
              </w:rPr>
              <w:t>restanse</w:t>
            </w:r>
          </w:p>
        </w:tc>
      </w:tr>
    </w:tbl>
    <w:p w14:paraId="1B474331" w14:textId="77777777" w:rsidR="00AF02EA" w:rsidRDefault="00AF02EA" w:rsidP="00AF02EA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> En kan også la feltet stå blankt, men da er det ikke knyttet noen behandlingsregel til dokumentet.</w:t>
      </w:r>
    </w:p>
    <w:bookmarkStart w:id="13" w:name="kanchor66"/>
    <w:p w14:paraId="17E95F48" w14:textId="77777777" w:rsidR="00AF02EA" w:rsidRDefault="00AF02EA" w:rsidP="00AF02EA">
      <w:pPr>
        <w:rPr>
          <w:rFonts w:ascii="Calibri" w:hAnsi="Calibri"/>
          <w:b/>
          <w:bCs/>
          <w:color w:val="0074BE"/>
          <w:sz w:val="20"/>
          <w:szCs w:val="20"/>
        </w:rPr>
      </w:pPr>
      <w:r>
        <w:rPr>
          <w:rFonts w:ascii="Calibri" w:hAnsi="Calibri"/>
          <w:b/>
          <w:bCs/>
          <w:color w:val="0074BE"/>
          <w:sz w:val="20"/>
          <w:szCs w:val="20"/>
        </w:rPr>
        <w:fldChar w:fldCharType="begin"/>
      </w:r>
      <w:r>
        <w:rPr>
          <w:rFonts w:ascii="Calibri" w:hAnsi="Calibri"/>
          <w:b/>
          <w:bCs/>
          <w:color w:val="0074BE"/>
          <w:sz w:val="20"/>
          <w:szCs w:val="20"/>
        </w:rPr>
        <w:instrText xml:space="preserve"> HYPERLINK "javascript:void(0);" </w:instrText>
      </w:r>
      <w:r>
        <w:rPr>
          <w:rFonts w:ascii="Calibri" w:hAnsi="Calibri"/>
          <w:b/>
          <w:bCs/>
          <w:color w:val="0074BE"/>
          <w:sz w:val="20"/>
          <w:szCs w:val="20"/>
        </w:rPr>
        <w:fldChar w:fldCharType="separate"/>
      </w:r>
      <w:r>
        <w:rPr>
          <w:rFonts w:ascii="Calibri" w:hAnsi="Calibri"/>
          <w:b/>
          <w:bCs/>
          <w:noProof/>
          <w:color w:val="0074BE"/>
          <w:sz w:val="20"/>
          <w:szCs w:val="20"/>
          <w:lang w:eastAsia="nb-NO"/>
        </w:rPr>
        <w:drawing>
          <wp:inline distT="0" distB="0" distL="0" distR="0" wp14:anchorId="10630594" wp14:editId="41D9BB02">
            <wp:extent cx="103505" cy="112395"/>
            <wp:effectExtent l="0" t="0" r="0" b="1905"/>
            <wp:docPr id="6" name="Bilde 6" descr="Collapsed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ollapsed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erk"/>
          <w:rFonts w:ascii="Calibri" w:hAnsi="Calibri"/>
          <w:color w:val="0074BE"/>
          <w:sz w:val="20"/>
          <w:szCs w:val="20"/>
        </w:rPr>
        <w:t>Journaldato</w:t>
      </w:r>
      <w:r>
        <w:rPr>
          <w:rFonts w:ascii="Calibri" w:hAnsi="Calibri"/>
          <w:b/>
          <w:bCs/>
          <w:color w:val="0074BE"/>
          <w:sz w:val="20"/>
          <w:szCs w:val="20"/>
        </w:rPr>
        <w:fldChar w:fldCharType="end"/>
      </w:r>
      <w:bookmarkEnd w:id="13"/>
      <w:r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6EF914A3" w14:textId="77777777" w:rsidR="00AF02EA" w:rsidRDefault="00AF02EA" w:rsidP="00AF02EA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Felt for å registrere dato for </w:t>
      </w:r>
      <w:hyperlink r:id="rId56" w:history="1">
        <w:r>
          <w:rPr>
            <w:rStyle w:val="Hyperkobling"/>
            <w:rFonts w:ascii="Calibri" w:hAnsi="Calibri"/>
            <w:b/>
            <w:bCs/>
            <w:vanish/>
            <w:sz w:val="22"/>
            <w:szCs w:val="22"/>
          </w:rPr>
          <w:t>journalføring</w:t>
        </w:r>
        <w:r>
          <w:rPr>
            <w:rFonts w:ascii="Calibri" w:hAnsi="Calibri"/>
            <w:b/>
            <w:bCs/>
            <w:noProof/>
            <w:vanish/>
            <w:color w:val="0074BE"/>
            <w:sz w:val="22"/>
            <w:szCs w:val="22"/>
          </w:rPr>
          <w:drawing>
            <wp:inline distT="0" distB="0" distL="0" distR="0" wp14:anchorId="58E81710" wp14:editId="5AC9AAC3">
              <wp:extent cx="103505" cy="112395"/>
              <wp:effectExtent l="0" t="0" r="0" b="1905"/>
              <wp:docPr id="5" name="Bilde 5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1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.</w:t>
      </w:r>
      <w:r>
        <w:rPr>
          <w:rFonts w:ascii="Calibri" w:hAnsi="Calibri"/>
          <w:vanish/>
          <w:color w:val="000000"/>
          <w:sz w:val="22"/>
          <w:szCs w:val="22"/>
        </w:rPr>
        <w:t xml:space="preserve"> av journalposten. Feltet fylles automatisk ut med dagens dato, og men kan overskrives. </w:t>
      </w:r>
    </w:p>
    <w:p w14:paraId="649995FE" w14:textId="77777777" w:rsidR="00AF02EA" w:rsidRDefault="00FD633C" w:rsidP="00AF02EA">
      <w:pPr>
        <w:rPr>
          <w:rFonts w:ascii="Calibri" w:hAnsi="Calibri"/>
          <w:b/>
          <w:bCs/>
          <w:color w:val="0074BE"/>
          <w:sz w:val="20"/>
          <w:szCs w:val="20"/>
        </w:rPr>
      </w:pPr>
      <w:hyperlink r:id="rId57" w:history="1">
        <w:r w:rsidR="00AF02EA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05A8CE8A" wp14:editId="3808337D">
              <wp:extent cx="103505" cy="112395"/>
              <wp:effectExtent l="0" t="0" r="0" b="1905"/>
              <wp:docPr id="4" name="Bilde 4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2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F02EA">
          <w:rPr>
            <w:rStyle w:val="Sterk"/>
            <w:rFonts w:ascii="Calibri" w:hAnsi="Calibri"/>
            <w:color w:val="0074BE"/>
            <w:sz w:val="20"/>
            <w:szCs w:val="20"/>
          </w:rPr>
          <w:t>Dok.dato</w:t>
        </w:r>
      </w:hyperlink>
      <w:r w:rsidR="00AF02EA"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731C16F3" w14:textId="77777777" w:rsidR="00AF02EA" w:rsidRDefault="00AF02EA" w:rsidP="00AF02EA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lastRenderedPageBreak/>
        <w:t xml:space="preserve">Her blir dokumentets dato registrert. </w:t>
      </w:r>
    </w:p>
    <w:bookmarkStart w:id="14" w:name="kanchor67"/>
    <w:p w14:paraId="17A954C7" w14:textId="77777777" w:rsidR="00AF02EA" w:rsidRDefault="00AF02EA" w:rsidP="00AF02EA">
      <w:pPr>
        <w:rPr>
          <w:rFonts w:ascii="Calibri" w:hAnsi="Calibri"/>
          <w:b/>
          <w:bCs/>
          <w:color w:val="0074BE"/>
          <w:sz w:val="20"/>
          <w:szCs w:val="20"/>
        </w:rPr>
      </w:pPr>
      <w:r>
        <w:rPr>
          <w:rFonts w:ascii="Calibri" w:hAnsi="Calibri"/>
          <w:b/>
          <w:bCs/>
          <w:color w:val="0074BE"/>
          <w:sz w:val="20"/>
          <w:szCs w:val="20"/>
        </w:rPr>
        <w:fldChar w:fldCharType="begin"/>
      </w:r>
      <w:r>
        <w:rPr>
          <w:rFonts w:ascii="Calibri" w:hAnsi="Calibri"/>
          <w:b/>
          <w:bCs/>
          <w:color w:val="0074BE"/>
          <w:sz w:val="20"/>
          <w:szCs w:val="20"/>
        </w:rPr>
        <w:instrText xml:space="preserve"> HYPERLINK "javascript:void(0);" </w:instrText>
      </w:r>
      <w:r>
        <w:rPr>
          <w:rFonts w:ascii="Calibri" w:hAnsi="Calibri"/>
          <w:b/>
          <w:bCs/>
          <w:color w:val="0074BE"/>
          <w:sz w:val="20"/>
          <w:szCs w:val="20"/>
        </w:rPr>
        <w:fldChar w:fldCharType="separate"/>
      </w:r>
      <w:r>
        <w:rPr>
          <w:rFonts w:ascii="Calibri" w:hAnsi="Calibri"/>
          <w:b/>
          <w:bCs/>
          <w:noProof/>
          <w:color w:val="0074BE"/>
          <w:sz w:val="20"/>
          <w:szCs w:val="20"/>
          <w:lang w:eastAsia="nb-NO"/>
        </w:rPr>
        <w:drawing>
          <wp:inline distT="0" distB="0" distL="0" distR="0" wp14:anchorId="2DAC1475" wp14:editId="3D99A25F">
            <wp:extent cx="103505" cy="112395"/>
            <wp:effectExtent l="0" t="0" r="0" b="1905"/>
            <wp:docPr id="2" name="Bilde 2" descr="Collapsed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ollapsed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erk"/>
          <w:rFonts w:ascii="Calibri" w:hAnsi="Calibri"/>
          <w:color w:val="0074BE"/>
          <w:sz w:val="20"/>
          <w:szCs w:val="20"/>
        </w:rPr>
        <w:t>Forfallsdato</w:t>
      </w:r>
      <w:r>
        <w:rPr>
          <w:rFonts w:ascii="Calibri" w:hAnsi="Calibri"/>
          <w:b/>
          <w:bCs/>
          <w:color w:val="0074BE"/>
          <w:sz w:val="20"/>
          <w:szCs w:val="20"/>
        </w:rPr>
        <w:fldChar w:fldCharType="end"/>
      </w:r>
      <w:bookmarkEnd w:id="14"/>
      <w:r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56260A5E" w14:textId="77777777" w:rsidR="00AF02EA" w:rsidRDefault="00AF02EA" w:rsidP="00AF02EA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>Feltet viser hvilken dato journalposten skal være behandlet innen.</w:t>
      </w:r>
    </w:p>
    <w:p w14:paraId="0C689B35" w14:textId="77777777" w:rsidR="00AF02EA" w:rsidRDefault="00FD633C" w:rsidP="00AF02EA">
      <w:pPr>
        <w:rPr>
          <w:rFonts w:ascii="Calibri" w:hAnsi="Calibri"/>
          <w:b/>
          <w:bCs/>
          <w:color w:val="0074BE"/>
          <w:sz w:val="20"/>
          <w:szCs w:val="20"/>
        </w:rPr>
      </w:pPr>
      <w:hyperlink r:id="rId58" w:history="1">
        <w:r w:rsidR="00AF02EA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49F6F67F" wp14:editId="225B33C4">
              <wp:extent cx="103505" cy="112395"/>
              <wp:effectExtent l="0" t="0" r="0" b="1905"/>
              <wp:docPr id="1" name="Bilde 1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4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F02EA">
          <w:rPr>
            <w:rStyle w:val="Sterk"/>
            <w:rFonts w:ascii="Calibri" w:hAnsi="Calibri"/>
            <w:color w:val="0074BE"/>
            <w:sz w:val="20"/>
            <w:szCs w:val="20"/>
          </w:rPr>
          <w:t>Eksp.dato</w:t>
        </w:r>
      </w:hyperlink>
      <w:r w:rsidR="00AF02EA"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2416F8AD" w14:textId="77777777" w:rsidR="00AF02EA" w:rsidRDefault="00AF02EA" w:rsidP="00AF02EA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Dato for når brevet er </w:t>
      </w:r>
      <w:r>
        <w:rPr>
          <w:rStyle w:val="primaryekspedert"/>
          <w:rFonts w:ascii="Calibri" w:hAnsi="Calibri"/>
          <w:vanish/>
          <w:color w:val="000000"/>
          <w:sz w:val="22"/>
          <w:szCs w:val="22"/>
        </w:rPr>
        <w:t>ekspedert</w:t>
      </w:r>
      <w:r>
        <w:rPr>
          <w:rFonts w:ascii="Calibri" w:hAnsi="Calibri"/>
          <w:vanish/>
          <w:color w:val="000000"/>
          <w:sz w:val="22"/>
          <w:szCs w:val="22"/>
        </w:rPr>
        <w:t xml:space="preserve"> (sendt ut av organisasjonen).</w:t>
      </w:r>
    </w:p>
    <w:p w14:paraId="204ED612" w14:textId="77777777" w:rsidR="00AF02EA" w:rsidRDefault="00AF02EA" w:rsidP="00AF02EA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Uleste journalposter vises med fet skrift. Fet skrift fjernes først når journalposten er lest. </w:t>
      </w:r>
    </w:p>
    <w:p w14:paraId="0B77467C" w14:textId="77777777" w:rsidR="00AF02EA" w:rsidRDefault="00AF02EA" w:rsidP="00AF02EA">
      <w:pPr>
        <w:pStyle w:val="merk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Merk at for journalpost du selv har opprettet, vil ikke den fete skriften forsvinne før etter at du har gjenåpnet journalposten.</w:t>
      </w:r>
    </w:p>
    <w:p w14:paraId="79D7C3A2" w14:textId="77777777" w:rsidR="00444DBA" w:rsidRDefault="00444DBA" w:rsidP="00444DBA">
      <w:pPr>
        <w:tabs>
          <w:tab w:val="left" w:pos="951"/>
        </w:tabs>
      </w:pPr>
    </w:p>
    <w:p w14:paraId="65790DB8" w14:textId="77777777" w:rsidR="00444DBA" w:rsidRPr="00444DBA" w:rsidRDefault="00444DBA" w:rsidP="00444DBA"/>
    <w:sectPr w:rsidR="00444DBA" w:rsidRPr="00444DBA" w:rsidSect="00981CFD">
      <w:footerReference w:type="default" r:id="rId59"/>
      <w:headerReference w:type="first" r:id="rId60"/>
      <w:footerReference w:type="first" r:id="rId61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12DB4" w14:textId="77777777" w:rsidR="00AF02EA" w:rsidRDefault="00AF02EA" w:rsidP="00B23989">
      <w:pPr>
        <w:spacing w:after="0" w:line="240" w:lineRule="auto"/>
      </w:pPr>
      <w:r>
        <w:separator/>
      </w:r>
    </w:p>
  </w:endnote>
  <w:endnote w:type="continuationSeparator" w:id="0">
    <w:p w14:paraId="102F7873" w14:textId="77777777" w:rsidR="00AF02EA" w:rsidRDefault="00AF02EA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32F3D041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FD633C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4E892A60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72CE7FC5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FD633C">
          <w:rPr>
            <w:noProof/>
          </w:rPr>
          <w:t>1</w:t>
        </w:r>
        <w:r>
          <w:fldChar w:fldCharType="end"/>
        </w:r>
      </w:p>
      <w:p w14:paraId="7708AE9C" w14:textId="77777777" w:rsidR="00981CFD" w:rsidRDefault="00FD633C">
        <w:pPr>
          <w:pStyle w:val="Bunntekst"/>
          <w:jc w:val="center"/>
        </w:pPr>
      </w:p>
    </w:sdtContent>
  </w:sdt>
  <w:p w14:paraId="231F953A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DA093" w14:textId="77777777" w:rsidR="00AF02EA" w:rsidRDefault="00AF02EA" w:rsidP="00B23989">
      <w:pPr>
        <w:spacing w:after="0" w:line="240" w:lineRule="auto"/>
      </w:pPr>
      <w:r>
        <w:separator/>
      </w:r>
    </w:p>
  </w:footnote>
  <w:footnote w:type="continuationSeparator" w:id="0">
    <w:p w14:paraId="2567BA6F" w14:textId="77777777" w:rsidR="00AF02EA" w:rsidRDefault="00AF02EA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5DEF727A" w14:textId="77777777" w:rsidTr="004866D0">
      <w:tc>
        <w:tcPr>
          <w:tcW w:w="1809" w:type="dxa"/>
        </w:tcPr>
        <w:p w14:paraId="41EB4CB0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3401B368" wp14:editId="404C69A8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5BC36DCB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7AE9D8C5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782DFFCA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17BADCC0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76B368AB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72739203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7357E061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FD633C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12-10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0D47EF10" w14:textId="77777777" w:rsidR="00981CFD" w:rsidRPr="00B23989" w:rsidRDefault="00AF02EA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10.12.2014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1BAAFC07" w14:textId="77777777" w:rsidR="00981CFD" w:rsidRPr="00B23989" w:rsidRDefault="00AF02EA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09934966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6FBC3F53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56B573A0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0A21A89B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484DEFDD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70F7DBE8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4624512C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23D65082" w14:textId="77777777" w:rsidR="00981CFD" w:rsidRPr="00B23989" w:rsidRDefault="00AF02E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FD633C" w:rsidRPr="00FD633C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5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6FDB60B8" w14:textId="77777777" w:rsidR="00981CFD" w:rsidRPr="00143D22" w:rsidRDefault="00FD633C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10-0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AF02EA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01.10.2015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4E1A5659" w14:textId="77777777" w:rsidR="00981CFD" w:rsidRPr="00B23989" w:rsidRDefault="00FD633C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AF02EA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10-01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636F7690" w14:textId="77777777" w:rsidR="00981CFD" w:rsidRPr="00B23989" w:rsidRDefault="00AF02EA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01.10.2015</w:t>
                    </w:r>
                  </w:p>
                </w:tc>
              </w:sdtContent>
            </w:sdt>
          </w:tr>
          <w:tr w:rsidR="00981CFD" w:rsidRPr="00903FC2" w14:paraId="2513D92C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7A4ADD2C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7B128942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057F2DF3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11289BD8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46079753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AE6"/>
    <w:multiLevelType w:val="multilevel"/>
    <w:tmpl w:val="A97E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2B552548"/>
    <w:multiLevelType w:val="multilevel"/>
    <w:tmpl w:val="073A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22B2233"/>
    <w:multiLevelType w:val="multilevel"/>
    <w:tmpl w:val="5320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CB21046"/>
    <w:multiLevelType w:val="multilevel"/>
    <w:tmpl w:val="0152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8">
    <w:nsid w:val="561414C0"/>
    <w:multiLevelType w:val="multilevel"/>
    <w:tmpl w:val="5C84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1790F9F"/>
    <w:multiLevelType w:val="multilevel"/>
    <w:tmpl w:val="175C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8"/>
    <w:lvlOverride w:ilvl="0">
      <w:startOverride w:val="1"/>
    </w:lvlOverride>
  </w:num>
  <w:num w:numId="6">
    <w:abstractNumId w:val="8"/>
    <w:lvlOverride w:ilvl="0">
      <w:startOverride w:val="2"/>
    </w:lvlOverride>
  </w:num>
  <w:num w:numId="7">
    <w:abstractNumId w:val="8"/>
    <w:lvlOverride w:ilvl="0">
      <w:startOverride w:val="3"/>
    </w:lvlOverride>
  </w:num>
  <w:num w:numId="8">
    <w:abstractNumId w:val="8"/>
    <w:lvlOverride w:ilvl="0">
      <w:startOverride w:val="4"/>
    </w:lvlOverride>
  </w:num>
  <w:num w:numId="9">
    <w:abstractNumId w:val="8"/>
    <w:lvlOverride w:ilvl="0">
      <w:startOverride w:val="5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2"/>
    </w:lvlOverride>
  </w:num>
  <w:num w:numId="12">
    <w:abstractNumId w:val="5"/>
    <w:lvlOverride w:ilvl="0">
      <w:startOverride w:val="3"/>
    </w:lvlOverride>
  </w:num>
  <w:num w:numId="13">
    <w:abstractNumId w:val="5"/>
    <w:lvlOverride w:ilvl="0">
      <w:startOverride w:val="4"/>
    </w:lvlOverride>
  </w:num>
  <w:num w:numId="14">
    <w:abstractNumId w:val="5"/>
    <w:lvlOverride w:ilvl="0">
      <w:startOverride w:val="5"/>
    </w:lvlOverride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2"/>
    </w:lvlOverride>
  </w:num>
  <w:num w:numId="17">
    <w:abstractNumId w:val="6"/>
    <w:lvlOverride w:ilvl="0">
      <w:startOverride w:val="3"/>
    </w:lvlOverride>
  </w:num>
  <w:num w:numId="18">
    <w:abstractNumId w:val="6"/>
    <w:lvlOverride w:ilvl="0">
      <w:startOverride w:val="4"/>
    </w:lvlOverride>
  </w:num>
  <w:num w:numId="19">
    <w:abstractNumId w:val="3"/>
    <w:lvlOverride w:ilvl="0">
      <w:startOverride w:val="1"/>
    </w:lvlOverride>
  </w:num>
  <w:num w:numId="20">
    <w:abstractNumId w:val="3"/>
    <w:lvlOverride w:ilvl="0">
      <w:startOverride w:val="2"/>
    </w:lvlOverride>
  </w:num>
  <w:num w:numId="21">
    <w:abstractNumId w:val="3"/>
    <w:lvlOverride w:ilvl="0">
      <w:startOverride w:val="3"/>
    </w:lvlOverride>
  </w:num>
  <w:num w:numId="22">
    <w:abstractNumId w:val="3"/>
    <w:lvlOverride w:ilvl="0">
      <w:startOverride w:val="4"/>
    </w:lvlOverride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2"/>
    </w:lvlOverride>
  </w:num>
  <w:num w:numId="25">
    <w:abstractNumId w:val="0"/>
    <w:lvlOverride w:ilvl="0">
      <w:startOverride w:val="3"/>
    </w:lvlOverride>
  </w:num>
  <w:num w:numId="26">
    <w:abstractNumId w:val="0"/>
    <w:lvlOverride w:ilvl="0">
      <w:startOverride w:val="4"/>
    </w:lvlOverride>
  </w:num>
  <w:num w:numId="27">
    <w:abstractNumId w:val="0"/>
    <w:lvlOverride w:ilvl="0">
      <w:startOverride w:val="5"/>
    </w:lvlOverride>
  </w:num>
  <w:num w:numId="28">
    <w:abstractNumId w:val="9"/>
    <w:lvlOverride w:ilvl="0">
      <w:startOverride w:val="1"/>
    </w:lvlOverride>
  </w:num>
  <w:num w:numId="29">
    <w:abstractNumId w:val="9"/>
    <w:lvlOverride w:ilvl="0">
      <w:startOverride w:val="2"/>
    </w:lvlOverride>
  </w:num>
  <w:num w:numId="30">
    <w:abstractNumId w:val="9"/>
    <w:lvlOverride w:ilvl="0">
      <w:startOverride w:val="3"/>
    </w:lvlOverride>
  </w:num>
  <w:num w:numId="31">
    <w:abstractNumId w:val="9"/>
    <w:lvlOverride w:ilvl="0">
      <w:startOverride w:val="4"/>
    </w:lvlOverride>
  </w:num>
  <w:num w:numId="32">
    <w:abstractNumId w:val="9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AF02EA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  <w:rsid w:val="00FD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7C83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AF02EA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AF0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rk">
    <w:name w:val="merk"/>
    <w:basedOn w:val="Normal"/>
    <w:rsid w:val="00AF02EA"/>
    <w:pPr>
      <w:pBdr>
        <w:top w:val="single" w:sz="6" w:space="4" w:color="C0C0C0"/>
        <w:left w:val="single" w:sz="6" w:space="10" w:color="C0C0C0"/>
        <w:bottom w:val="single" w:sz="6" w:space="4" w:color="C0C0C0"/>
        <w:right w:val="single" w:sz="6" w:space="10" w:color="C0C0C0"/>
      </w:pBdr>
      <w:shd w:val="clear" w:color="auto" w:fill="DCDCDC"/>
      <w:spacing w:before="168" w:after="192" w:line="240" w:lineRule="auto"/>
    </w:pPr>
    <w:rPr>
      <w:rFonts w:ascii="Times New Roman" w:eastAsia="Times New Roman" w:hAnsi="Times New Roman" w:cs="Times New Roman"/>
      <w:b/>
      <w:bCs/>
      <w:color w:val="696969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AF02EA"/>
    <w:rPr>
      <w:color w:val="000000"/>
      <w:bdr w:val="single" w:sz="6" w:space="4" w:color="000000" w:frame="1"/>
      <w:shd w:val="clear" w:color="auto" w:fill="DCDCDC"/>
    </w:rPr>
  </w:style>
  <w:style w:type="character" w:customStyle="1" w:styleId="klikkher">
    <w:name w:val="klikkher"/>
    <w:basedOn w:val="Standardskriftforavsnitt"/>
    <w:rsid w:val="00AF02EA"/>
    <w:rPr>
      <w:b/>
      <w:bCs/>
    </w:rPr>
  </w:style>
  <w:style w:type="character" w:customStyle="1" w:styleId="gulbakgrunn">
    <w:name w:val="gulbakgrunn"/>
    <w:basedOn w:val="Standardskriftforavsnitt"/>
    <w:rsid w:val="00AF02EA"/>
    <w:rPr>
      <w:b/>
      <w:bCs/>
      <w:color w:val="696969"/>
      <w:shd w:val="clear" w:color="auto" w:fill="FFFACD"/>
    </w:rPr>
  </w:style>
  <w:style w:type="character" w:customStyle="1" w:styleId="uthevetpunkt">
    <w:name w:val="uthevetpunkt"/>
    <w:basedOn w:val="Standardskriftforavsnitt"/>
    <w:rsid w:val="00AF02EA"/>
    <w:rPr>
      <w:b/>
      <w:bCs/>
    </w:rPr>
  </w:style>
  <w:style w:type="character" w:customStyle="1" w:styleId="understreket">
    <w:name w:val="understreket"/>
    <w:basedOn w:val="Standardskriftforavsnitt"/>
    <w:rsid w:val="00AF02EA"/>
    <w:rPr>
      <w:u w:val="single"/>
    </w:rPr>
  </w:style>
  <w:style w:type="character" w:customStyle="1" w:styleId="primaryjournalpost">
    <w:name w:val="primaryjournalpost"/>
    <w:basedOn w:val="Standardskriftforavsnitt"/>
    <w:rsid w:val="00AF02EA"/>
  </w:style>
  <w:style w:type="character" w:customStyle="1" w:styleId="mctextpopup">
    <w:name w:val="mctextpopup"/>
    <w:basedOn w:val="Standardskriftforavsnitt"/>
    <w:rsid w:val="00AF02EA"/>
  </w:style>
  <w:style w:type="character" w:customStyle="1" w:styleId="primarydokument">
    <w:name w:val="primarydokument"/>
    <w:basedOn w:val="Standardskriftforavsnitt"/>
    <w:rsid w:val="00AF02EA"/>
  </w:style>
  <w:style w:type="character" w:customStyle="1" w:styleId="primarysaksmappe">
    <w:name w:val="primarysaksmappe"/>
    <w:basedOn w:val="Standardskriftforavsnitt"/>
    <w:rsid w:val="00AF02EA"/>
  </w:style>
  <w:style w:type="character" w:customStyle="1" w:styleId="primaryutgende">
    <w:name w:val="primaryutgående"/>
    <w:basedOn w:val="Standardskriftforavsnitt"/>
    <w:rsid w:val="00AF02EA"/>
  </w:style>
  <w:style w:type="character" w:styleId="Sterk">
    <w:name w:val="Strong"/>
    <w:basedOn w:val="Standardskriftforavsnitt"/>
    <w:uiPriority w:val="22"/>
    <w:qFormat/>
    <w:rsid w:val="00AF02EA"/>
    <w:rPr>
      <w:b/>
      <w:bCs/>
    </w:rPr>
  </w:style>
  <w:style w:type="character" w:customStyle="1" w:styleId="primaryavskjermingskoder">
    <w:name w:val="primaryavskjermingskoder"/>
    <w:basedOn w:val="Standardskriftforavsnitt"/>
    <w:rsid w:val="00AF02EA"/>
  </w:style>
  <w:style w:type="character" w:customStyle="1" w:styleId="primaryproduktnavnfokus">
    <w:name w:val="primaryproduktnavnfokus"/>
    <w:basedOn w:val="Standardskriftforavsnitt"/>
    <w:rsid w:val="00AF02EA"/>
  </w:style>
  <w:style w:type="character" w:customStyle="1" w:styleId="primaryklassering">
    <w:name w:val="primaryklassering"/>
    <w:basedOn w:val="Standardskriftforavsnitt"/>
    <w:rsid w:val="00AF02EA"/>
  </w:style>
  <w:style w:type="character" w:customStyle="1" w:styleId="primarymottaker">
    <w:name w:val="primarymottaker"/>
    <w:basedOn w:val="Standardskriftforavsnitt"/>
    <w:rsid w:val="00AF02EA"/>
  </w:style>
  <w:style w:type="character" w:customStyle="1" w:styleId="mcpopup">
    <w:name w:val="mcpopup"/>
    <w:basedOn w:val="Standardskriftforavsnitt"/>
    <w:rsid w:val="00AF02EA"/>
  </w:style>
  <w:style w:type="character" w:customStyle="1" w:styleId="primaryadmenh">
    <w:name w:val="primaryadm_enh"/>
    <w:basedOn w:val="Standardskriftforavsnitt"/>
    <w:rsid w:val="00AF02EA"/>
  </w:style>
  <w:style w:type="character" w:customStyle="1" w:styleId="primarysaksbehandler">
    <w:name w:val="primarysaksbehandler"/>
    <w:basedOn w:val="Standardskriftforavsnitt"/>
    <w:rsid w:val="00AF02EA"/>
  </w:style>
  <w:style w:type="character" w:customStyle="1" w:styleId="primaryinngende">
    <w:name w:val="primaryinngående"/>
    <w:basedOn w:val="Standardskriftforavsnitt"/>
    <w:rsid w:val="00AF02EA"/>
  </w:style>
  <w:style w:type="character" w:customStyle="1" w:styleId="primaryjournalfrt">
    <w:name w:val="primaryjournalført"/>
    <w:basedOn w:val="Standardskriftforavsnitt"/>
    <w:rsid w:val="00AF02EA"/>
  </w:style>
  <w:style w:type="character" w:customStyle="1" w:styleId="primaryekspedering">
    <w:name w:val="primaryekspedering"/>
    <w:basedOn w:val="Standardskriftforavsnitt"/>
    <w:rsid w:val="00AF02EA"/>
  </w:style>
  <w:style w:type="character" w:customStyle="1" w:styleId="primarybehandlingstype">
    <w:name w:val="primarybehandlingstype"/>
    <w:basedOn w:val="Standardskriftforavsnitt"/>
    <w:rsid w:val="00AF02EA"/>
  </w:style>
  <w:style w:type="character" w:customStyle="1" w:styleId="primaryrestanse">
    <w:name w:val="primaryrestanse"/>
    <w:basedOn w:val="Standardskriftforavsnitt"/>
    <w:rsid w:val="00AF02EA"/>
  </w:style>
  <w:style w:type="character" w:customStyle="1" w:styleId="primaryekspedert">
    <w:name w:val="primaryekspedert"/>
    <w:basedOn w:val="Standardskriftforavsnitt"/>
    <w:rsid w:val="00AF02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AF02EA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AF0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rk">
    <w:name w:val="merk"/>
    <w:basedOn w:val="Normal"/>
    <w:rsid w:val="00AF02EA"/>
    <w:pPr>
      <w:pBdr>
        <w:top w:val="single" w:sz="6" w:space="4" w:color="C0C0C0"/>
        <w:left w:val="single" w:sz="6" w:space="10" w:color="C0C0C0"/>
        <w:bottom w:val="single" w:sz="6" w:space="4" w:color="C0C0C0"/>
        <w:right w:val="single" w:sz="6" w:space="10" w:color="C0C0C0"/>
      </w:pBdr>
      <w:shd w:val="clear" w:color="auto" w:fill="DCDCDC"/>
      <w:spacing w:before="168" w:after="192" w:line="240" w:lineRule="auto"/>
    </w:pPr>
    <w:rPr>
      <w:rFonts w:ascii="Times New Roman" w:eastAsia="Times New Roman" w:hAnsi="Times New Roman" w:cs="Times New Roman"/>
      <w:b/>
      <w:bCs/>
      <w:color w:val="696969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AF02EA"/>
    <w:rPr>
      <w:color w:val="000000"/>
      <w:bdr w:val="single" w:sz="6" w:space="4" w:color="000000" w:frame="1"/>
      <w:shd w:val="clear" w:color="auto" w:fill="DCDCDC"/>
    </w:rPr>
  </w:style>
  <w:style w:type="character" w:customStyle="1" w:styleId="klikkher">
    <w:name w:val="klikkher"/>
    <w:basedOn w:val="Standardskriftforavsnitt"/>
    <w:rsid w:val="00AF02EA"/>
    <w:rPr>
      <w:b/>
      <w:bCs/>
    </w:rPr>
  </w:style>
  <w:style w:type="character" w:customStyle="1" w:styleId="gulbakgrunn">
    <w:name w:val="gulbakgrunn"/>
    <w:basedOn w:val="Standardskriftforavsnitt"/>
    <w:rsid w:val="00AF02EA"/>
    <w:rPr>
      <w:b/>
      <w:bCs/>
      <w:color w:val="696969"/>
      <w:shd w:val="clear" w:color="auto" w:fill="FFFACD"/>
    </w:rPr>
  </w:style>
  <w:style w:type="character" w:customStyle="1" w:styleId="uthevetpunkt">
    <w:name w:val="uthevetpunkt"/>
    <w:basedOn w:val="Standardskriftforavsnitt"/>
    <w:rsid w:val="00AF02EA"/>
    <w:rPr>
      <w:b/>
      <w:bCs/>
    </w:rPr>
  </w:style>
  <w:style w:type="character" w:customStyle="1" w:styleId="understreket">
    <w:name w:val="understreket"/>
    <w:basedOn w:val="Standardskriftforavsnitt"/>
    <w:rsid w:val="00AF02EA"/>
    <w:rPr>
      <w:u w:val="single"/>
    </w:rPr>
  </w:style>
  <w:style w:type="character" w:customStyle="1" w:styleId="primaryjournalpost">
    <w:name w:val="primaryjournalpost"/>
    <w:basedOn w:val="Standardskriftforavsnitt"/>
    <w:rsid w:val="00AF02EA"/>
  </w:style>
  <w:style w:type="character" w:customStyle="1" w:styleId="mctextpopup">
    <w:name w:val="mctextpopup"/>
    <w:basedOn w:val="Standardskriftforavsnitt"/>
    <w:rsid w:val="00AF02EA"/>
  </w:style>
  <w:style w:type="character" w:customStyle="1" w:styleId="primarydokument">
    <w:name w:val="primarydokument"/>
    <w:basedOn w:val="Standardskriftforavsnitt"/>
    <w:rsid w:val="00AF02EA"/>
  </w:style>
  <w:style w:type="character" w:customStyle="1" w:styleId="primarysaksmappe">
    <w:name w:val="primarysaksmappe"/>
    <w:basedOn w:val="Standardskriftforavsnitt"/>
    <w:rsid w:val="00AF02EA"/>
  </w:style>
  <w:style w:type="character" w:customStyle="1" w:styleId="primaryutgende">
    <w:name w:val="primaryutgående"/>
    <w:basedOn w:val="Standardskriftforavsnitt"/>
    <w:rsid w:val="00AF02EA"/>
  </w:style>
  <w:style w:type="character" w:styleId="Sterk">
    <w:name w:val="Strong"/>
    <w:basedOn w:val="Standardskriftforavsnitt"/>
    <w:uiPriority w:val="22"/>
    <w:qFormat/>
    <w:rsid w:val="00AF02EA"/>
    <w:rPr>
      <w:b/>
      <w:bCs/>
    </w:rPr>
  </w:style>
  <w:style w:type="character" w:customStyle="1" w:styleId="primaryavskjermingskoder">
    <w:name w:val="primaryavskjermingskoder"/>
    <w:basedOn w:val="Standardskriftforavsnitt"/>
    <w:rsid w:val="00AF02EA"/>
  </w:style>
  <w:style w:type="character" w:customStyle="1" w:styleId="primaryproduktnavnfokus">
    <w:name w:val="primaryproduktnavnfokus"/>
    <w:basedOn w:val="Standardskriftforavsnitt"/>
    <w:rsid w:val="00AF02EA"/>
  </w:style>
  <w:style w:type="character" w:customStyle="1" w:styleId="primaryklassering">
    <w:name w:val="primaryklassering"/>
    <w:basedOn w:val="Standardskriftforavsnitt"/>
    <w:rsid w:val="00AF02EA"/>
  </w:style>
  <w:style w:type="character" w:customStyle="1" w:styleId="primarymottaker">
    <w:name w:val="primarymottaker"/>
    <w:basedOn w:val="Standardskriftforavsnitt"/>
    <w:rsid w:val="00AF02EA"/>
  </w:style>
  <w:style w:type="character" w:customStyle="1" w:styleId="mcpopup">
    <w:name w:val="mcpopup"/>
    <w:basedOn w:val="Standardskriftforavsnitt"/>
    <w:rsid w:val="00AF02EA"/>
  </w:style>
  <w:style w:type="character" w:customStyle="1" w:styleId="primaryadmenh">
    <w:name w:val="primaryadm_enh"/>
    <w:basedOn w:val="Standardskriftforavsnitt"/>
    <w:rsid w:val="00AF02EA"/>
  </w:style>
  <w:style w:type="character" w:customStyle="1" w:styleId="primarysaksbehandler">
    <w:name w:val="primarysaksbehandler"/>
    <w:basedOn w:val="Standardskriftforavsnitt"/>
    <w:rsid w:val="00AF02EA"/>
  </w:style>
  <w:style w:type="character" w:customStyle="1" w:styleId="primaryinngende">
    <w:name w:val="primaryinngående"/>
    <w:basedOn w:val="Standardskriftforavsnitt"/>
    <w:rsid w:val="00AF02EA"/>
  </w:style>
  <w:style w:type="character" w:customStyle="1" w:styleId="primaryjournalfrt">
    <w:name w:val="primaryjournalført"/>
    <w:basedOn w:val="Standardskriftforavsnitt"/>
    <w:rsid w:val="00AF02EA"/>
  </w:style>
  <w:style w:type="character" w:customStyle="1" w:styleId="primaryekspedering">
    <w:name w:val="primaryekspedering"/>
    <w:basedOn w:val="Standardskriftforavsnitt"/>
    <w:rsid w:val="00AF02EA"/>
  </w:style>
  <w:style w:type="character" w:customStyle="1" w:styleId="primarybehandlingstype">
    <w:name w:val="primarybehandlingstype"/>
    <w:basedOn w:val="Standardskriftforavsnitt"/>
    <w:rsid w:val="00AF02EA"/>
  </w:style>
  <w:style w:type="character" w:customStyle="1" w:styleId="primaryrestanse">
    <w:name w:val="primaryrestanse"/>
    <w:basedOn w:val="Standardskriftforavsnitt"/>
    <w:rsid w:val="00AF02EA"/>
  </w:style>
  <w:style w:type="character" w:customStyle="1" w:styleId="primaryekspedert">
    <w:name w:val="primaryekspedert"/>
    <w:basedOn w:val="Standardskriftforavsnitt"/>
    <w:rsid w:val="00AF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18" w:color="auto"/>
        <w:bottom w:val="none" w:sz="0" w:space="0" w:color="auto"/>
        <w:right w:val="none" w:sz="0" w:space="12" w:color="auto"/>
      </w:divBdr>
      <w:divsChild>
        <w:div w:id="770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8" w:color="auto"/>
                <w:bottom w:val="none" w:sz="0" w:space="0" w:color="auto"/>
                <w:right w:val="none" w:sz="0" w:space="12" w:color="auto"/>
              </w:divBdr>
            </w:div>
          </w:divsChild>
        </w:div>
        <w:div w:id="9841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gif"/><Relationship Id="rId18" Type="http://schemas.openxmlformats.org/officeDocument/2006/relationships/hyperlink" Target="javascript:void(0);" TargetMode="External"/><Relationship Id="rId26" Type="http://schemas.openxmlformats.org/officeDocument/2006/relationships/image" Target="media/image6.png"/><Relationship Id="rId39" Type="http://schemas.openxmlformats.org/officeDocument/2006/relationships/hyperlink" Target="javascript:void(0);" TargetMode="External"/><Relationship Id="rId21" Type="http://schemas.openxmlformats.org/officeDocument/2006/relationships/image" Target="media/image4.png"/><Relationship Id="rId34" Type="http://schemas.openxmlformats.org/officeDocument/2006/relationships/hyperlink" Target="file:///\\acos\ACOS\Hjelp\Fokus\Content\Fokus_2\5_Hvem_skal_ha_tilgang\Hvordan_gradere_en_journalpost.htm" TargetMode="External"/><Relationship Id="rId42" Type="http://schemas.openxmlformats.org/officeDocument/2006/relationships/hyperlink" Target="javascript:void(0);" TargetMode="External"/><Relationship Id="rId47" Type="http://schemas.openxmlformats.org/officeDocument/2006/relationships/hyperlink" Target="javascript:void(0);" TargetMode="External"/><Relationship Id="rId50" Type="http://schemas.openxmlformats.org/officeDocument/2006/relationships/hyperlink" Target="javascript:void(0);" TargetMode="External"/><Relationship Id="rId55" Type="http://schemas.openxmlformats.org/officeDocument/2006/relationships/hyperlink" Target="javascript:void(0);" TargetMode="External"/><Relationship Id="rId63" Type="http://schemas.openxmlformats.org/officeDocument/2006/relationships/glossaryDocument" Target="glossary/document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javascript:void(0);" TargetMode="External"/><Relationship Id="rId29" Type="http://schemas.openxmlformats.org/officeDocument/2006/relationships/hyperlink" Target="javascript:void(0);" TargetMode="External"/><Relationship Id="rId41" Type="http://schemas.openxmlformats.org/officeDocument/2006/relationships/hyperlink" Target="javascript:void(0);" TargetMode="External"/><Relationship Id="rId54" Type="http://schemas.openxmlformats.org/officeDocument/2006/relationships/hyperlink" Target="javascript:void(0);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hyperlink" Target="javascript:void(0);" TargetMode="External"/><Relationship Id="rId40" Type="http://schemas.openxmlformats.org/officeDocument/2006/relationships/hyperlink" Target="javascript:void(0);" TargetMode="External"/><Relationship Id="rId45" Type="http://schemas.openxmlformats.org/officeDocument/2006/relationships/hyperlink" Target="javascript:void(0);" TargetMode="External"/><Relationship Id="rId53" Type="http://schemas.openxmlformats.org/officeDocument/2006/relationships/hyperlink" Target="javascript:void(0);" TargetMode="External"/><Relationship Id="rId58" Type="http://schemas.openxmlformats.org/officeDocument/2006/relationships/hyperlink" Target="javascript:void(0);" TargetMode="External"/><Relationship Id="rId5" Type="http://schemas.openxmlformats.org/officeDocument/2006/relationships/numbering" Target="numbering.xm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javascript:void(0);" TargetMode="External"/><Relationship Id="rId49" Type="http://schemas.openxmlformats.org/officeDocument/2006/relationships/hyperlink" Target="javascript:void(0);" TargetMode="External"/><Relationship Id="rId57" Type="http://schemas.openxmlformats.org/officeDocument/2006/relationships/hyperlink" Target="javascript:void(0);" TargetMode="External"/><Relationship Id="rId61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31" Type="http://schemas.openxmlformats.org/officeDocument/2006/relationships/hyperlink" Target="file:///\\acos\ACOS\Hjelp\Fokus\Content\Fokus_2\5_Hvem_skal_ha_tilgang\Hvordan_gradere_en_sak.htm" TargetMode="External"/><Relationship Id="rId44" Type="http://schemas.openxmlformats.org/officeDocument/2006/relationships/hyperlink" Target="javascript:void(0);" TargetMode="External"/><Relationship Id="rId52" Type="http://schemas.openxmlformats.org/officeDocument/2006/relationships/hyperlink" Target="javascript:void(0);" TargetMode="External"/><Relationship Id="rId6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javascript:void(0);" TargetMode="External"/><Relationship Id="rId43" Type="http://schemas.openxmlformats.org/officeDocument/2006/relationships/hyperlink" Target="javascript:void(0);" TargetMode="External"/><Relationship Id="rId48" Type="http://schemas.openxmlformats.org/officeDocument/2006/relationships/hyperlink" Target="javascript:void(0);" TargetMode="External"/><Relationship Id="rId56" Type="http://schemas.openxmlformats.org/officeDocument/2006/relationships/hyperlink" Target="javascript:void(0);" TargetMode="External"/><Relationship Id="rId64" Type="http://schemas.openxmlformats.org/officeDocument/2006/relationships/theme" Target="theme/theme1.xml"/><Relationship Id="rId8" Type="http://schemas.openxmlformats.org/officeDocument/2006/relationships/settings" Target="settings.xml"/><Relationship Id="rId51" Type="http://schemas.openxmlformats.org/officeDocument/2006/relationships/hyperlink" Target="javascript:void(0);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image" Target="media/image5.png"/><Relationship Id="rId33" Type="http://schemas.openxmlformats.org/officeDocument/2006/relationships/hyperlink" Target="file:///\\acos\ACOS\Hjelp\Fokus\Content\Fokus_2\5_Hvem_skal_ha_tilgang\Hvordan_gradere_en_sak.htm" TargetMode="External"/><Relationship Id="rId38" Type="http://schemas.openxmlformats.org/officeDocument/2006/relationships/hyperlink" Target="javascript:void(0);" TargetMode="External"/><Relationship Id="rId46" Type="http://schemas.openxmlformats.org/officeDocument/2006/relationships/hyperlink" Target="javascript:void(0);" TargetMode="External"/><Relationship Id="rId5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57B6BE56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57B6BE57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57B6BE59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57B6BE5A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113C"/>
    <w:rsid w:val="006942A0"/>
    <w:rsid w:val="007A056B"/>
    <w:rsid w:val="008E1B4D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B6BE5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2015-10-01T00:00:00+02:00</Revisjonsdato>
    <Revisjonsansvarlig xmlns="2c4580c1-3156-4108-959c-701110690072">
      <ns4:UserInfo xmlns:ns4="2c4580c1-3156-4108-959c-701110690072">
        <ns4:DisplayName>Bernt Østbye</ns4:DisplayName>
        <ns4:AccountId>272</ns4:AccountId>
        <ns4:AccountType>User</ns4:AccountType>
      </ns4:UserInfo>
    </Revisjonsansvarlig>
    <Godkjent_x0020_dato xmlns="c894a6f0-c648-4570-8a93-85df95f25e68">2014-12-10T00:00:00+01:00</Godkjent_x0020_dato>
    <Godkjent_x0020_av xmlns="c894a6f0-c648-4570-8a93-85df95f25e68">
      <ns3:UserInfo xmlns:ns3="c894a6f0-c648-4570-8a93-85df95f25e68">
        <ns3:DisplayName>Karin Schulstadsveen</ns3:DisplayName>
        <ns3:AccountId>21</ns3:AccountId>
        <ns3:AccountType>User</ns3:AccountType>
      </ns3:UserInfo>
    </Godkjent_x0020_av>
    <Revideres_x0020_innen xmlns="c894a6f0-c648-4570-8a93-85df95f25e68">2015-10-01T00:00:00+02:00</Revideres_x0020_innen>
    <Type_x0020_dokument_ xmlns="9eed2e2a-82fe-4d66-91d0-507d4071cb85">
      <ns5:Value xmlns:ns5="9eed2e2a-82fe-4d66-91d0-507d4071cb85">Arkiv</ns5:Value>
    </Type_x0020_dokument_>
    <Medarbeider xmlns="2b3c34d0-6917-42e2-8672-e6560497e7f3">true</Medarbeider>
    <Nyansatt xmlns="2b3c34d0-6917-42e2-8672-e6560497e7f3">false</Nyansatt>
  </documentManagement>
</p:properties>
</file>

<file path=customXml/itemProps1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2CC9E9-4164-4BAA-B020-54067CF2A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E306D3-1362-4397-A130-0FDEC21994F4}">
  <ds:schemaRefs>
    <ds:schemaRef ds:uri="9eed2e2a-82fe-4d66-91d0-507d4071cb85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c4580c1-3156-4108-959c-701110690072"/>
    <ds:schemaRef ds:uri="http://schemas.microsoft.com/office/2006/metadata/properties"/>
    <ds:schemaRef ds:uri="c894a6f0-c648-4570-8a93-85df95f25e68"/>
    <ds:schemaRef ds:uri="http://purl.org/dc/dcmitype/"/>
    <ds:schemaRef ds:uri="http://schemas.microsoft.com/office/2006/documentManagement/types"/>
    <ds:schemaRef ds:uri="http://www.w3.org/XML/1998/namespace"/>
    <ds:schemaRef ds:uri="2b3c34d0-6917-42e2-8672-e6560497e7f3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1803</Words>
  <Characters>9559</Characters>
  <Application>Microsoft Office Word</Application>
  <DocSecurity>4</DocSecurity>
  <Lines>79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Focus - ny journalpost</vt:lpstr>
    </vt:vector>
  </TitlesOfParts>
  <Company>Elverum kommune</Company>
  <LinksUpToDate>false</LinksUpToDate>
  <CharactersWithSpaces>11340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- ny journalpost</dc:title>
  <dc:creator>Karin Schulstadsveen</dc:creator>
  <cp:lastModifiedBy>Tone Haug</cp:lastModifiedBy>
  <cp:revision>2</cp:revision>
  <dcterms:created xsi:type="dcterms:W3CDTF">2016-02-08T09:35:00Z</dcterms:created>
  <dcterms:modified xsi:type="dcterms:W3CDTF">2016-02-08T09:35:00Z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