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43A922E" w14:textId="77777777" w:rsidR="004D2FAA" w:rsidRDefault="00D5059F" w:rsidP="0028478F">
          <w:pPr>
            <w:pStyle w:val="Tittel"/>
          </w:pPr>
          <w:r>
            <w:t>Focus - restanse på utgående dokumenter</w:t>
          </w:r>
        </w:p>
      </w:sdtContent>
    </w:sdt>
    <w:p w14:paraId="5606935A" w14:textId="77777777" w:rsidR="00D5059F" w:rsidRDefault="00D5059F" w:rsidP="00D5059F">
      <w:pPr>
        <w:pStyle w:val="Overskrift1"/>
        <w:rPr>
          <w:rFonts w:ascii="Calibri" w:hAnsi="Calibri"/>
          <w:sz w:val="35"/>
          <w:szCs w:val="35"/>
        </w:rPr>
      </w:pPr>
      <w:bookmarkStart w:id="1" w:name="kanchor173"/>
      <w:bookmarkStart w:id="2" w:name="aanchor101"/>
      <w:bookmarkStart w:id="3" w:name="kanchor174"/>
      <w:bookmarkEnd w:id="1"/>
      <w:bookmarkEnd w:id="2"/>
      <w:bookmarkEnd w:id="3"/>
      <w:r>
        <w:rPr>
          <w:rFonts w:ascii="Calibri" w:hAnsi="Calibri"/>
          <w:sz w:val="35"/>
          <w:szCs w:val="35"/>
        </w:rPr>
        <w:t xml:space="preserve">Restanse på </w:t>
      </w:r>
      <w:r>
        <w:rPr>
          <w:rStyle w:val="primaryutgende"/>
          <w:rFonts w:ascii="Calibri" w:hAnsi="Calibri"/>
          <w:sz w:val="35"/>
          <w:szCs w:val="35"/>
        </w:rPr>
        <w:t>utgående</w:t>
      </w:r>
      <w:r>
        <w:rPr>
          <w:rFonts w:ascii="Calibri" w:hAnsi="Calibri"/>
          <w:sz w:val="35"/>
          <w:szCs w:val="35"/>
        </w:rPr>
        <w:t xml:space="preserve"> dokumenter</w:t>
      </w:r>
    </w:p>
    <w:p w14:paraId="554FB6B7" w14:textId="77777777" w:rsidR="00D5059F" w:rsidRDefault="00D5059F" w:rsidP="00D5059F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Når du skriver et </w:t>
      </w:r>
      <w:r>
        <w:rPr>
          <w:rStyle w:val="primaryutgende"/>
          <w:rFonts w:ascii="Calibri" w:hAnsi="Calibri"/>
          <w:color w:val="000000"/>
          <w:sz w:val="22"/>
          <w:szCs w:val="22"/>
        </w:rPr>
        <w:t>utgående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hyperlink r:id="rId12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dokument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4E239BF7" wp14:editId="4723405A">
              <wp:extent cx="103505" cy="112395"/>
              <wp:effectExtent l="0" t="0" r="0" b="1905"/>
              <wp:docPr id="2" name="Bilde 2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.</w:t>
      </w:r>
      <w:r>
        <w:rPr>
          <w:rFonts w:ascii="Calibri" w:hAnsi="Calibri"/>
          <w:color w:val="000000"/>
          <w:sz w:val="22"/>
          <w:szCs w:val="22"/>
        </w:rPr>
        <w:t xml:space="preserve"> har du mulighet til å legge inn </w:t>
      </w:r>
      <w:hyperlink r:id="rId14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restanse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2E688C92" wp14:editId="7BE588A3">
              <wp:extent cx="103505" cy="112395"/>
              <wp:effectExtent l="0" t="0" r="0" b="1905"/>
              <wp:docPr id="1" name="Bilde 1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Mottatt journalpost som ikke er avskrevet. Se avskrivning.</w:t>
      </w:r>
      <w:r>
        <w:rPr>
          <w:rFonts w:ascii="Calibri" w:hAnsi="Calibri"/>
          <w:color w:val="000000"/>
          <w:sz w:val="22"/>
          <w:szCs w:val="22"/>
        </w:rPr>
        <w:t xml:space="preserve"> på det. På denne måten kan du lettere følge med på om du har fått svar på dine brev. Dersom du har flere </w:t>
      </w:r>
      <w:r>
        <w:rPr>
          <w:rStyle w:val="primarymottakere"/>
          <w:rFonts w:ascii="Calibri" w:hAnsi="Calibri"/>
          <w:color w:val="000000"/>
          <w:sz w:val="22"/>
          <w:szCs w:val="22"/>
        </w:rPr>
        <w:t>mottakere</w:t>
      </w:r>
      <w:r>
        <w:rPr>
          <w:rFonts w:ascii="Calibri" w:hAnsi="Calibri"/>
          <w:color w:val="000000"/>
          <w:sz w:val="22"/>
          <w:szCs w:val="22"/>
        </w:rPr>
        <w:t xml:space="preserve"> av brevet ditt, vil restansen være knyttet til den enkelte </w:t>
      </w:r>
      <w:r>
        <w:rPr>
          <w:rStyle w:val="primarymottaker"/>
          <w:rFonts w:ascii="Calibri" w:hAnsi="Calibri"/>
          <w:color w:val="000000"/>
          <w:sz w:val="22"/>
          <w:szCs w:val="22"/>
        </w:rPr>
        <w:t>mottaker</w:t>
      </w:r>
      <w:r>
        <w:rPr>
          <w:rFonts w:ascii="Calibri" w:hAnsi="Calibri"/>
          <w:color w:val="000000"/>
          <w:sz w:val="22"/>
          <w:szCs w:val="22"/>
        </w:rPr>
        <w:t xml:space="preserve">. Dvs. at når det kommer et svarbrev inn fra en av mottakerne avskrives dennes </w:t>
      </w:r>
      <w:r>
        <w:rPr>
          <w:rStyle w:val="primaryrestanse"/>
          <w:rFonts w:ascii="Calibri" w:hAnsi="Calibri"/>
          <w:color w:val="000000"/>
          <w:sz w:val="22"/>
          <w:szCs w:val="22"/>
        </w:rPr>
        <w:t>restanse</w:t>
      </w:r>
      <w:r>
        <w:rPr>
          <w:rFonts w:ascii="Calibri" w:hAnsi="Calibri"/>
          <w:color w:val="000000"/>
          <w:sz w:val="22"/>
          <w:szCs w:val="22"/>
        </w:rPr>
        <w:t xml:space="preserve"> på det </w:t>
      </w:r>
      <w:r>
        <w:rPr>
          <w:rStyle w:val="primaryutgende"/>
          <w:rFonts w:ascii="Calibri" w:hAnsi="Calibri"/>
          <w:color w:val="000000"/>
          <w:sz w:val="22"/>
          <w:szCs w:val="22"/>
        </w:rPr>
        <w:t>utgående</w:t>
      </w:r>
      <w:r>
        <w:rPr>
          <w:rFonts w:ascii="Calibri" w:hAnsi="Calibri"/>
          <w:color w:val="000000"/>
          <w:sz w:val="22"/>
          <w:szCs w:val="22"/>
        </w:rPr>
        <w:t xml:space="preserve"> brevet.</w:t>
      </w:r>
    </w:p>
    <w:p w14:paraId="6E216E35" w14:textId="77777777" w:rsidR="00444DBA" w:rsidRPr="00444DBA" w:rsidRDefault="00444DBA" w:rsidP="00444DBA"/>
    <w:p w14:paraId="138DDE65" w14:textId="77777777" w:rsidR="00444DBA" w:rsidRDefault="00444DBA" w:rsidP="00444DBA">
      <w:pPr>
        <w:tabs>
          <w:tab w:val="left" w:pos="951"/>
        </w:tabs>
      </w:pPr>
      <w:r>
        <w:tab/>
      </w:r>
    </w:p>
    <w:p w14:paraId="449974D3" w14:textId="77777777" w:rsidR="00444DBA" w:rsidRPr="00444DBA" w:rsidRDefault="00444DBA" w:rsidP="00444DBA"/>
    <w:sectPr w:rsidR="00444DBA" w:rsidRPr="00444DBA" w:rsidSect="00981CFD"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BE3716" w14:textId="77777777" w:rsidR="00D5059F" w:rsidRDefault="00D5059F" w:rsidP="00B23989">
      <w:pPr>
        <w:spacing w:after="0" w:line="240" w:lineRule="auto"/>
      </w:pPr>
      <w:r>
        <w:separator/>
      </w:r>
    </w:p>
  </w:endnote>
  <w:endnote w:type="continuationSeparator" w:id="0">
    <w:p w14:paraId="2132A57A" w14:textId="77777777" w:rsidR="00D5059F" w:rsidRDefault="00D5059F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1F17D637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7081B0F4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585C7375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2958DF">
          <w:rPr>
            <w:noProof/>
          </w:rPr>
          <w:t>1</w:t>
        </w:r>
        <w:r>
          <w:fldChar w:fldCharType="end"/>
        </w:r>
      </w:p>
      <w:p w14:paraId="6DC62B10" w14:textId="77777777" w:rsidR="00981CFD" w:rsidRDefault="002958DF">
        <w:pPr>
          <w:pStyle w:val="Bunntekst"/>
          <w:jc w:val="center"/>
        </w:pPr>
      </w:p>
    </w:sdtContent>
  </w:sdt>
  <w:p w14:paraId="666F03AA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7DFFC" w14:textId="77777777" w:rsidR="00D5059F" w:rsidRDefault="00D5059F" w:rsidP="00B23989">
      <w:pPr>
        <w:spacing w:after="0" w:line="240" w:lineRule="auto"/>
      </w:pPr>
      <w:r>
        <w:separator/>
      </w:r>
    </w:p>
  </w:footnote>
  <w:footnote w:type="continuationSeparator" w:id="0">
    <w:p w14:paraId="14586F79" w14:textId="77777777" w:rsidR="00D5059F" w:rsidRDefault="00D5059F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147380FA" w14:textId="77777777" w:rsidTr="004866D0">
      <w:tc>
        <w:tcPr>
          <w:tcW w:w="1809" w:type="dxa"/>
        </w:tcPr>
        <w:p w14:paraId="38FBF68D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17783AEC" wp14:editId="7A792E85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14"/>
            <w:gridCol w:w="1813"/>
            <w:gridCol w:w="2220"/>
          </w:tblGrid>
          <w:tr w:rsidR="00981CFD" w:rsidRPr="00B23989" w14:paraId="6E722F77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352E54F1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4D7D7399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0C88A7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08743DC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2964B39F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2D93C8F7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2958DF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19917264" w14:textId="77777777" w:rsidR="00981CFD" w:rsidRPr="00B23989" w:rsidRDefault="00DF281D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DF281D">
                      <w:rPr>
                        <w:rStyle w:val="Plassholdertekst"/>
                        <w:sz w:val="18"/>
                        <w:szCs w:val="18"/>
                      </w:rPr>
                      <w:t>[Godkjent dato]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7BDE24D1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7F25F5">
                      <w:rPr>
                        <w:rStyle w:val="Plassholdertekst"/>
                      </w:rPr>
                      <w:t>[</w:t>
                    </w:r>
                    <w:r w:rsidRPr="00907830">
                      <w:rPr>
                        <w:rStyle w:val="Plassholdertekst"/>
                        <w:sz w:val="18"/>
                        <w:szCs w:val="18"/>
                      </w:rPr>
                      <w:t>Godkjent av]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14375280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54856BE8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74B9A4E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4A6B5703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12F5DC2B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D0C1B6F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57119900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1D89836B" w14:textId="77777777" w:rsidR="00981CFD" w:rsidRPr="00B23989" w:rsidRDefault="00D5059F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fldSimple w:instr=" NUMPAGES   \* MERGEFORMAT ">
                  <w:r w:rsidR="002958DF" w:rsidRPr="002958DF"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t>1</w:t>
                  </w:r>
                </w:fldSimple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3F835512" w14:textId="77777777" w:rsidR="00981CFD" w:rsidRPr="00143D22" w:rsidRDefault="002958DF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placeholder>
                      <w:docPart w:val="7FA6B2BDB5BB426487C596797F6AACDF"/>
                    </w:placeholder>
                    <w:showingPlcHdr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323589" w:rsidRPr="00323589">
                      <w:rPr>
                        <w:rStyle w:val="Plassholdertekst"/>
                        <w:sz w:val="18"/>
                        <w:szCs w:val="18"/>
                      </w:rPr>
                      <w:t>[Revideres innen]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2C636C08" w14:textId="77777777" w:rsidR="00981CFD" w:rsidRPr="00B23989" w:rsidRDefault="002958DF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showingPlcHdr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323589" w:rsidRPr="00323589">
                      <w:rPr>
                        <w:rStyle w:val="Plassholdertekst"/>
                        <w:sz w:val="18"/>
                        <w:szCs w:val="18"/>
                      </w:rPr>
                      <w:t>[Revideres av]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7D34363C" w14:textId="77777777" w:rsidR="00981CFD" w:rsidRPr="00B23989" w:rsidRDefault="00DF281D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 w:rsidRPr="00841BBB">
                      <w:rPr>
                        <w:rStyle w:val="Plassholdertekst"/>
                      </w:rPr>
                      <w:t>[</w:t>
                    </w:r>
                    <w:r w:rsidRPr="00DF281D">
                      <w:rPr>
                        <w:rStyle w:val="Plassholdertekst"/>
                        <w:sz w:val="18"/>
                        <w:szCs w:val="18"/>
                      </w:rPr>
                      <w:t>Varsling neste revisjon]</w:t>
                    </w:r>
                  </w:p>
                </w:tc>
              </w:sdtContent>
            </w:sdt>
          </w:tr>
          <w:tr w:rsidR="00981CFD" w:rsidRPr="00903FC2" w14:paraId="5BD65D1E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592782EB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45A35424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49BF2961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25DFC41E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2E27B4A3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2958D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5059F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C285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D5059F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D50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D5059F"/>
    <w:rPr>
      <w:color w:val="000000"/>
      <w:bdr w:val="single" w:sz="6" w:space="4" w:color="000000" w:frame="1"/>
      <w:shd w:val="clear" w:color="auto" w:fill="DCDCDC"/>
    </w:rPr>
  </w:style>
  <w:style w:type="character" w:customStyle="1" w:styleId="primaryutgende">
    <w:name w:val="primaryutgående"/>
    <w:basedOn w:val="Standardskriftforavsnitt"/>
    <w:rsid w:val="00D5059F"/>
  </w:style>
  <w:style w:type="character" w:customStyle="1" w:styleId="mctextpopup">
    <w:name w:val="mctextpopup"/>
    <w:basedOn w:val="Standardskriftforavsnitt"/>
    <w:rsid w:val="00D5059F"/>
  </w:style>
  <w:style w:type="character" w:customStyle="1" w:styleId="primaryrestanse">
    <w:name w:val="primaryrestanse"/>
    <w:basedOn w:val="Standardskriftforavsnitt"/>
    <w:rsid w:val="00D5059F"/>
  </w:style>
  <w:style w:type="character" w:customStyle="1" w:styleId="primarymottakere">
    <w:name w:val="primarymottakere"/>
    <w:basedOn w:val="Standardskriftforavsnitt"/>
    <w:rsid w:val="00D5059F"/>
  </w:style>
  <w:style w:type="character" w:customStyle="1" w:styleId="primarymottaker">
    <w:name w:val="primarymottaker"/>
    <w:basedOn w:val="Standardskriftforavsnitt"/>
    <w:rsid w:val="00D505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D5059F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D50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D5059F"/>
    <w:rPr>
      <w:color w:val="000000"/>
      <w:bdr w:val="single" w:sz="6" w:space="4" w:color="000000" w:frame="1"/>
      <w:shd w:val="clear" w:color="auto" w:fill="DCDCDC"/>
    </w:rPr>
  </w:style>
  <w:style w:type="character" w:customStyle="1" w:styleId="primaryutgende">
    <w:name w:val="primaryutgående"/>
    <w:basedOn w:val="Standardskriftforavsnitt"/>
    <w:rsid w:val="00D5059F"/>
  </w:style>
  <w:style w:type="character" w:customStyle="1" w:styleId="mctextpopup">
    <w:name w:val="mctextpopup"/>
    <w:basedOn w:val="Standardskriftforavsnitt"/>
    <w:rsid w:val="00D5059F"/>
  </w:style>
  <w:style w:type="character" w:customStyle="1" w:styleId="primaryrestanse">
    <w:name w:val="primaryrestanse"/>
    <w:basedOn w:val="Standardskriftforavsnitt"/>
    <w:rsid w:val="00D5059F"/>
  </w:style>
  <w:style w:type="character" w:customStyle="1" w:styleId="primarymottakere">
    <w:name w:val="primarymottakere"/>
    <w:basedOn w:val="Standardskriftforavsnitt"/>
    <w:rsid w:val="00D5059F"/>
  </w:style>
  <w:style w:type="character" w:customStyle="1" w:styleId="primarymottaker">
    <w:name w:val="primarymottaker"/>
    <w:basedOn w:val="Standardskriftforavsnitt"/>
    <w:rsid w:val="00D50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gi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javascript:void(0);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javascript:void(0)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38BA1F05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14:paraId="38BA1F06" w14:textId="77777777"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14:paraId="38BA1F08" w14:textId="77777777"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  <w:docPart>
      <w:docPartPr>
        <w:name w:val="BA8274CDDF1B411AB126FB910E8877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302F3D-024C-4D14-A7DC-E11540E143BC}"/>
      </w:docPartPr>
      <w:docPartBody>
        <w:p w14:paraId="38BA1F09" w14:textId="77777777" w:rsidR="00C60429" w:rsidRDefault="009E7A47">
          <w:r w:rsidRPr="007F25F5">
            <w:rPr>
              <w:rStyle w:val="Plassholdertekst"/>
            </w:rPr>
            <w:t>[Høy risiko]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A25EF3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BA1F05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 xsi:nil="true"/>
    <Revisjonsansvarlig xmlns="2c4580c1-3156-4108-959c-701110690072">
      <UserInfo>
        <DisplayName/>
        <AccountId xsi:nil="true"/>
        <AccountType/>
      </UserInfo>
    </Revisjonsansvarlig>
    <Godkjent_x0020_dato xmlns="c894a6f0-c648-4570-8a93-85df95f25e68" xsi:nil="true"/>
    <Godkjent_x0020_av xmlns="c894a6f0-c648-4570-8a93-85df95f25e68">
      <UserInfo>
        <DisplayName/>
        <AccountId xsi:nil="true"/>
        <AccountType/>
      </UserInfo>
    </Godkjent_x0020_av>
    <Revideres_x0020_innen xmlns="c894a6f0-c648-4570-8a93-85df95f25e68" xsi:nil="true"/>
    <Type_x0020_dokument_ xmlns="9eed2e2a-82fe-4d66-91d0-507d4071cb85">
      <ns5:Value xmlns:ns5="9eed2e2a-82fe-4d66-91d0-507d4071cb85">Arkiv</ns5:Value>
    </Type_x0020_dokument_>
    <Medarbeider xmlns="2b3c34d0-6917-42e2-8672-e6560497e7f3">true</Medarbeider>
    <Nyansatt xmlns="2b3c34d0-6917-42e2-8672-e6560497e7f3">false</Nyansatt>
  </documentManagement>
</p:properti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E306D3-1362-4397-A130-0FDEC21994F4}">
  <ds:schemaRefs>
    <ds:schemaRef ds:uri="http://purl.org/dc/elements/1.1/"/>
    <ds:schemaRef ds:uri="http://www.w3.org/XML/1998/namespace"/>
    <ds:schemaRef ds:uri="2b3c34d0-6917-42e2-8672-e6560497e7f3"/>
    <ds:schemaRef ds:uri="c894a6f0-c648-4570-8a93-85df95f25e68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http://purl.org/dc/dcmitype/"/>
    <ds:schemaRef ds:uri="2c4580c1-3156-4108-959c-701110690072"/>
    <ds:schemaRef ds:uri="9eed2e2a-82fe-4d66-91d0-507d4071cb85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490</Characters>
  <Application>Microsoft Office Word</Application>
  <DocSecurity>4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restanse på utgående dokumenter</vt:lpstr>
    </vt:vector>
  </TitlesOfParts>
  <Company>Elverum kommune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restanse på utgående dokumenter</dc:title>
  <dc:creator>Karin Schulstadsveen</dc:creator>
  <cp:lastModifiedBy>Tone Haug</cp:lastModifiedBy>
  <cp:revision>2</cp:revision>
  <dcterms:created xsi:type="dcterms:W3CDTF">2016-02-08T09:43:00Z</dcterms:created>
  <dcterms:modified xsi:type="dcterms:W3CDTF">2016-02-08T09:43:00Z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