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5D0AA2" w14:textId="2582D5E7" w:rsidR="004D2FAA" w:rsidRDefault="003E0FF7" w:rsidP="0028478F">
          <w:pPr>
            <w:pStyle w:val="Tittel"/>
          </w:pPr>
          <w:r>
            <w:t>Websak - kurvadministrasjon</w:t>
          </w:r>
        </w:p>
      </w:sdtContent>
    </w:sdt>
    <w:p w14:paraId="18180B57" w14:textId="57C47BEE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Her administre</w:t>
      </w:r>
      <w:r w:rsidR="003F2910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re</w:t>
      </w: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s hvilke kurver den enkelte skal ha tilgang til.</w:t>
      </w:r>
    </w:p>
    <w:p w14:paraId="6D77CA64" w14:textId="77777777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Tilgangen kan settes til en rolle eller den enkelte bruker.</w:t>
      </w:r>
    </w:p>
    <w:p w14:paraId="279C4A9A" w14:textId="77777777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Kurvene er laget av Acos. Det kan gjøres utplukk etter eget ønske.</w:t>
      </w:r>
    </w:p>
    <w:p w14:paraId="31E6BB8E" w14:textId="77777777" w:rsidR="002F77B1" w:rsidRPr="002F77B1" w:rsidRDefault="00253BF6" w:rsidP="002F77B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hyperlink r:id="rId12" w:history="1">
        <w:r w:rsidR="002F77B1" w:rsidRPr="002F77B1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nb-NO"/>
          </w:rPr>
          <w:t>kurver.docx</w:t>
        </w:r>
      </w:hyperlink>
      <w:r w:rsidR="002F77B1"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 xml:space="preserve"> 45,22 kB </w:t>
      </w:r>
    </w:p>
    <w:p w14:paraId="7BB6069B" w14:textId="77777777" w:rsid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Vi kan lage kurver selv ved søk.</w:t>
      </w:r>
    </w:p>
    <w:p w14:paraId="39EE8893" w14:textId="77777777" w:rsidR="00170697" w:rsidRDefault="00170697" w:rsidP="00170697"/>
    <w:p w14:paraId="0EFA5383" w14:textId="77777777" w:rsidR="00170697" w:rsidRDefault="00170697" w:rsidP="0017069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644D3" wp14:editId="7FCB0F1E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1320800</wp:posOffset>
                </wp:positionV>
                <wp:extent cx="2057400" cy="3543300"/>
                <wp:effectExtent l="57150" t="6350" r="9525" b="4127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3543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4pt" to="5in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2C0FE225" wp14:editId="78636833">
            <wp:extent cx="5753735" cy="43129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6F7B" w14:textId="77777777" w:rsidR="00170697" w:rsidRDefault="00170697" w:rsidP="00170697"/>
    <w:p w14:paraId="3F5B7F93" w14:textId="77777777" w:rsidR="00170697" w:rsidRDefault="00170697" w:rsidP="00170697">
      <w:pPr>
        <w:rPr>
          <w:rFonts w:ascii="Comic Sans MS" w:hAnsi="Comic Sans MS"/>
        </w:rPr>
      </w:pPr>
      <w:r>
        <w:rPr>
          <w:rFonts w:ascii="Comic Sans MS" w:hAnsi="Comic Sans MS"/>
        </w:rPr>
        <w:t>Antall kurver varierer ut i fra den rolle du har (arkivar, saksbehandler, leder)</w:t>
      </w:r>
    </w:p>
    <w:p w14:paraId="343A0597" w14:textId="77777777" w:rsidR="00170697" w:rsidRDefault="00170697" w:rsidP="00170697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6442"/>
      </w:tblGrid>
      <w:tr w:rsidR="00170697" w14:paraId="51176476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DDE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lastRenderedPageBreak/>
              <w:t>Mine saker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1996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De saker du saksansvarlig for</w:t>
            </w:r>
          </w:p>
        </w:tc>
      </w:tr>
      <w:tr w:rsidR="00170697" w14:paraId="2C9B5515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DBF6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Innboks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1EB9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Her kommer nye dokumenter som du er saksbehandler på.</w:t>
            </w:r>
          </w:p>
        </w:tc>
      </w:tr>
      <w:tr w:rsidR="00170697" w14:paraId="51959782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D11B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under arbeid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7C6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Utgående brev, interne notater , saksframlegg  og kopier som ikke er ferdigstilt.</w:t>
            </w:r>
          </w:p>
        </w:tc>
      </w:tr>
      <w:tr w:rsidR="00170697" w14:paraId="05AF5048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2460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Restanse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6205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som ikke skal besvares eller arkiveres som forvaltningslovens frist ikke har gått ut.</w:t>
            </w:r>
          </w:p>
        </w:tc>
      </w:tr>
      <w:tr w:rsidR="00170697" w14:paraId="324C2B57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944D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Forfall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2604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Samme som ovenfor, men her har fristen gått ut.</w:t>
            </w:r>
          </w:p>
        </w:tc>
      </w:tr>
      <w:tr w:rsidR="00170697" w14:paraId="73264EA7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71D0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Kopier 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FDCD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Kopier du har fått av både inngående og utgående brev.</w:t>
            </w:r>
          </w:p>
        </w:tc>
      </w:tr>
      <w:tr w:rsidR="00170697" w14:paraId="5B896B50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4AD1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Flaggmeldinger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E7D9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 xml:space="preserve">Brukes i til saksframlegg. </w:t>
            </w:r>
          </w:p>
        </w:tc>
      </w:tr>
      <w:tr w:rsidR="00170697" w14:paraId="7306B700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C317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Sendt til godkjenning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19D4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som du har sendt til godkjenning</w:t>
            </w:r>
          </w:p>
        </w:tc>
      </w:tr>
      <w:tr w:rsidR="00170697" w14:paraId="5DD7FF64" w14:textId="77777777" w:rsidTr="00901F2C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64CC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Sendt til uttalelse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D23C" w14:textId="77777777" w:rsidR="00170697" w:rsidRDefault="00170697" w:rsidP="00901F2C">
            <w:pPr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</w:rPr>
              <w:t>Dokumenter sendt til uttalelse</w:t>
            </w:r>
          </w:p>
        </w:tc>
      </w:tr>
    </w:tbl>
    <w:p w14:paraId="426D96FD" w14:textId="77777777" w:rsidR="00170697" w:rsidRDefault="00170697" w:rsidP="00170697">
      <w:pPr>
        <w:rPr>
          <w:rFonts w:ascii="Comic Sans MS" w:hAnsi="Comic Sans MS"/>
        </w:rPr>
      </w:pPr>
    </w:p>
    <w:p w14:paraId="325678E9" w14:textId="77777777" w:rsidR="00170697" w:rsidRPr="002F77B1" w:rsidRDefault="00170697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</w:p>
    <w:p w14:paraId="11286837" w14:textId="77777777" w:rsidR="002F77B1" w:rsidRPr="002F77B1" w:rsidRDefault="002F77B1" w:rsidP="002F77B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2F77B1">
        <w:rPr>
          <w:rFonts w:ascii="Arial" w:eastAsia="Times New Roman" w:hAnsi="Arial" w:cs="Arial"/>
          <w:color w:val="000000"/>
          <w:sz w:val="19"/>
          <w:szCs w:val="19"/>
          <w:lang w:eastAsia="nb-NO"/>
        </w:rPr>
        <w:t> </w:t>
      </w:r>
    </w:p>
    <w:p w14:paraId="676DB487" w14:textId="77777777" w:rsidR="00444DBA" w:rsidRPr="00444DBA" w:rsidRDefault="00444DBA" w:rsidP="00444DBA"/>
    <w:p w14:paraId="76B38A6A" w14:textId="77777777" w:rsidR="00444DBA" w:rsidRDefault="00444DBA" w:rsidP="00444DBA">
      <w:pPr>
        <w:tabs>
          <w:tab w:val="left" w:pos="951"/>
        </w:tabs>
      </w:pPr>
      <w:r>
        <w:tab/>
      </w:r>
    </w:p>
    <w:p w14:paraId="60D1E982" w14:textId="77777777" w:rsidR="00444DBA" w:rsidRPr="00444DBA" w:rsidRDefault="00444DBA" w:rsidP="00444DBA"/>
    <w:sectPr w:rsidR="00444DBA" w:rsidRPr="00444DBA" w:rsidSect="00981CFD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31A75" w14:textId="77777777" w:rsidR="00265003" w:rsidRDefault="00265003" w:rsidP="00B23989">
      <w:pPr>
        <w:spacing w:after="0" w:line="240" w:lineRule="auto"/>
      </w:pPr>
      <w:r>
        <w:separator/>
      </w:r>
    </w:p>
  </w:endnote>
  <w:endnote w:type="continuationSeparator" w:id="0">
    <w:p w14:paraId="2C648740" w14:textId="77777777" w:rsidR="00265003" w:rsidRDefault="0026500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11DC0F9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253BF6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D80C64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CBF962F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53BF6">
          <w:rPr>
            <w:noProof/>
          </w:rPr>
          <w:t>1</w:t>
        </w:r>
        <w:r>
          <w:fldChar w:fldCharType="end"/>
        </w:r>
      </w:p>
      <w:p w14:paraId="6CF163F6" w14:textId="77777777" w:rsidR="00981CFD" w:rsidRDefault="00253BF6">
        <w:pPr>
          <w:pStyle w:val="Bunntekst"/>
          <w:jc w:val="center"/>
        </w:pPr>
      </w:p>
    </w:sdtContent>
  </w:sdt>
  <w:p w14:paraId="0394BAE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81ABB" w14:textId="77777777" w:rsidR="00265003" w:rsidRDefault="00265003" w:rsidP="00B23989">
      <w:pPr>
        <w:spacing w:after="0" w:line="240" w:lineRule="auto"/>
      </w:pPr>
      <w:r>
        <w:separator/>
      </w:r>
    </w:p>
  </w:footnote>
  <w:footnote w:type="continuationSeparator" w:id="0">
    <w:p w14:paraId="0AC1C98E" w14:textId="77777777" w:rsidR="00265003" w:rsidRDefault="0026500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A478FF5" w14:textId="77777777" w:rsidTr="004866D0">
      <w:tc>
        <w:tcPr>
          <w:tcW w:w="1809" w:type="dxa"/>
        </w:tcPr>
        <w:p w14:paraId="656DA923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F3DFCE7" wp14:editId="181C085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775CF1A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AFE7D8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023824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D48F75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3469F5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E751A9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3AE798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53BF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7798B10" w14:textId="48C63B00" w:rsidR="00981CFD" w:rsidRPr="00B23989" w:rsidRDefault="00B90D66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2CD895D1" w14:textId="1F8FB07B" w:rsidR="00981CFD" w:rsidRPr="00B23989" w:rsidRDefault="003F291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BF844D3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0AE3704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D89AE5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5F2A5F0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8D4A99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17B4260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7CE0C0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6815BA3" w14:textId="77777777" w:rsidR="00981CFD" w:rsidRPr="00B23989" w:rsidRDefault="003F291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53BF6" w:rsidRPr="00253BF6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BA5451F" w14:textId="24FDD18F" w:rsidR="00981CFD" w:rsidRPr="00143D22" w:rsidRDefault="00253BF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F2910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E5985FD" w14:textId="4F307E53" w:rsidR="00981CFD" w:rsidRPr="00B23989" w:rsidRDefault="00253BF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90D66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B75F893" w14:textId="5400B886" w:rsidR="00981CFD" w:rsidRPr="00B23989" w:rsidRDefault="003F2910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18.06.2016</w:t>
                    </w:r>
                  </w:p>
                </w:tc>
              </w:sdtContent>
            </w:sdt>
          </w:tr>
          <w:tr w:rsidR="00981CFD" w:rsidRPr="00903FC2" w14:paraId="71DBD71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26B110B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537E60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9D82CB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C7FB4CB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66A9D6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70697"/>
    <w:rsid w:val="001853DB"/>
    <w:rsid w:val="001976AA"/>
    <w:rsid w:val="00202585"/>
    <w:rsid w:val="002209C4"/>
    <w:rsid w:val="00253BF6"/>
    <w:rsid w:val="00265003"/>
    <w:rsid w:val="0028478F"/>
    <w:rsid w:val="002F77B1"/>
    <w:rsid w:val="00310776"/>
    <w:rsid w:val="00323589"/>
    <w:rsid w:val="003E0FF7"/>
    <w:rsid w:val="003F2910"/>
    <w:rsid w:val="00444DBA"/>
    <w:rsid w:val="0049145C"/>
    <w:rsid w:val="004A5EA4"/>
    <w:rsid w:val="004D2FAA"/>
    <w:rsid w:val="004E44D9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B90D66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1E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2F77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2F77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042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dmin.kommune.arkivplan.no/content/download/267480/2406404/file/kurver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D1E250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30E7F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1E250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2016-06-18T00:00:00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Websak rutiner</Type_x0020_dokument>
    <Godkjent_x0020_dato xmlns="c894a6f0-c648-4570-8a93-85df95f25e68">2014-04-01T22:00:00+00:00</Godkjent_x0020_dato>
    <Godkjent_x0020_av xmlns="c894a6f0-c648-4570-8a93-85df95f25e68">
      <ns2:UserInfo xmlns:ns2="c894a6f0-c648-4570-8a93-85df95f25e68">
        <ns2:DisplayName>Bernt Østbye</ns2:DisplayName>
        <ns2:AccountId>272</ns2:AccountId>
        <ns2:AccountType>User</ns2:AccountType>
      </ns2:UserInfo>
    </Godkjent_x0020_av>
    <Revideres_x0020_innen xmlns="c894a6f0-c648-4570-8a93-85df95f25e68">2016-06-30T00:00:00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2c4580c1-3156-4108-959c-701110690072"/>
    <ds:schemaRef ds:uri="http://purl.org/dc/terms/"/>
    <ds:schemaRef ds:uri="http://purl.org/dc/elements/1.1/"/>
    <ds:schemaRef ds:uri="c1f3c5b3-f864-4128-8902-b6d067bb09f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c894a6f0-c648-4570-8a93-85df95f25e68"/>
    <ds:schemaRef ds:uri="http://schemas.microsoft.com/sharepoint/v3"/>
    <ds:schemaRef ds:uri="e7c33cf5-cf9f-48a2-9650-55837b02137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949D1-13E2-483F-99A2-142E88ABB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kurvadministrasjon</vt:lpstr>
    </vt:vector>
  </TitlesOfParts>
  <Company>Elverum kommune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kurvadministrasjon</dc:title>
  <dc:creator>Karin Schulstadsveen</dc:creator>
  <cp:lastModifiedBy>Tone Haug</cp:lastModifiedBy>
  <cp:revision>2</cp:revision>
  <dcterms:created xsi:type="dcterms:W3CDTF">2016-02-08T11:12:00Z</dcterms:created>
  <dcterms:modified xsi:type="dcterms:W3CDTF">2016-02-08T11:12:00Z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