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124BCFC" w14:textId="77777777" w:rsidR="004D2FAA" w:rsidRDefault="0067590A" w:rsidP="0028478F">
          <w:pPr>
            <w:pStyle w:val="Tittel"/>
          </w:pPr>
          <w:r>
            <w:t>Websak - tekstmaler</w:t>
          </w:r>
        </w:p>
      </w:sdtContent>
    </w:sdt>
    <w:p w14:paraId="7972AD97" w14:textId="77777777" w:rsidR="00444DBA" w:rsidRPr="00444DBA" w:rsidRDefault="0067590A" w:rsidP="00444DBA">
      <w:r>
        <w:t>Her lagres alle tekstmaler og standartekster vi bruker i Websak</w:t>
      </w:r>
    </w:p>
    <w:p w14:paraId="3F7A73D7" w14:textId="1FC013DD" w:rsidR="00444DBA" w:rsidRDefault="00A03AC8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26C6BF6E" wp14:editId="761E5813">
            <wp:extent cx="5760720" cy="3694308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57BAD965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A167B" w14:textId="77777777" w:rsidR="0067590A" w:rsidRDefault="0067590A" w:rsidP="00B23989">
      <w:pPr>
        <w:spacing w:after="0" w:line="240" w:lineRule="auto"/>
      </w:pPr>
      <w:r>
        <w:separator/>
      </w:r>
    </w:p>
  </w:endnote>
  <w:endnote w:type="continuationSeparator" w:id="0">
    <w:p w14:paraId="3294B4CC" w14:textId="77777777" w:rsidR="0067590A" w:rsidRDefault="0067590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636BDB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D18122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0AD5C29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356685">
          <w:rPr>
            <w:noProof/>
          </w:rPr>
          <w:t>1</w:t>
        </w:r>
        <w:r>
          <w:fldChar w:fldCharType="end"/>
        </w:r>
      </w:p>
      <w:p w14:paraId="05B552D6" w14:textId="77777777" w:rsidR="00981CFD" w:rsidRDefault="00356685">
        <w:pPr>
          <w:pStyle w:val="Bunntekst"/>
          <w:jc w:val="center"/>
        </w:pPr>
      </w:p>
    </w:sdtContent>
  </w:sdt>
  <w:p w14:paraId="1837893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2CCD0" w14:textId="77777777" w:rsidR="0067590A" w:rsidRDefault="0067590A" w:rsidP="00B23989">
      <w:pPr>
        <w:spacing w:after="0" w:line="240" w:lineRule="auto"/>
      </w:pPr>
      <w:r>
        <w:separator/>
      </w:r>
    </w:p>
  </w:footnote>
  <w:footnote w:type="continuationSeparator" w:id="0">
    <w:p w14:paraId="4190698B" w14:textId="77777777" w:rsidR="0067590A" w:rsidRDefault="0067590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8FBBAA8" w14:textId="77777777" w:rsidTr="004866D0">
      <w:tc>
        <w:tcPr>
          <w:tcW w:w="1809" w:type="dxa"/>
        </w:tcPr>
        <w:p w14:paraId="7350F104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A75B779" wp14:editId="710C75E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086906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33B21A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E8635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DBA381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C07564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E28B7A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55F985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35668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3F63126C" w14:textId="50A84178" w:rsidR="00981CFD" w:rsidRPr="00B23989" w:rsidRDefault="00A03AC8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6C69F83" w14:textId="5A755C00" w:rsidR="00981CFD" w:rsidRPr="00B23989" w:rsidRDefault="00A03AC8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CE23C1C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E8DA61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B19F4A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DCAAD7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36D742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90D4E9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BA0375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B299E04" w14:textId="77777777" w:rsidR="00981CFD" w:rsidRPr="00B23989" w:rsidRDefault="0035668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35668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69FDB3E" w14:textId="66E1715E" w:rsidR="00981CFD" w:rsidRPr="00143D22" w:rsidRDefault="0035668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DAAA08F" w14:textId="5B093864" w:rsidR="00981CFD" w:rsidRPr="00B23989" w:rsidRDefault="0035668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A03AC8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5DE48EA" w14:textId="7FDF772E" w:rsidR="00981CFD" w:rsidRPr="00B23989" w:rsidRDefault="0035668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947FF0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C77C185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132B58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A0EB495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16C0B57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C34A5C1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56685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7590A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03AC8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9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AF79C2A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D0385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79C2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c1f3c5b3-f864-4128-8902-b6d067bb09fa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e7c33cf5-cf9f-48a2-9650-55837b02137e"/>
    <ds:schemaRef ds:uri="2c4580c1-3156-4108-959c-701110690072"/>
    <ds:schemaRef ds:uri="http://purl.org/dc/dcmitype/"/>
    <ds:schemaRef ds:uri="c894a6f0-c648-4570-8a93-85df95f25e68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AE3821-EB29-47DB-9F5F-059D832A4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tekstmaler</vt:lpstr>
    </vt:vector>
  </TitlesOfParts>
  <Company>Elverum kommune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tekstmaler</dc:title>
  <dc:creator>Karin Schulstadsveen</dc:creator>
  <cp:lastModifiedBy>Tone Haug</cp:lastModifiedBy>
  <cp:revision>2</cp:revision>
  <dcterms:created xsi:type="dcterms:W3CDTF">2016-02-08T11:32:00Z</dcterms:created>
  <dcterms:modified xsi:type="dcterms:W3CDTF">2016-02-08T11:32:00Z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