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DE" w:rsidRDefault="00B615A9">
      <w:pPr>
        <w:rPr>
          <w:sz w:val="32"/>
          <w:szCs w:val="32"/>
        </w:rPr>
      </w:pPr>
      <w:bookmarkStart w:id="0" w:name="_GoBack"/>
      <w:bookmarkEnd w:id="0"/>
      <w:r w:rsidRPr="00B615A9">
        <w:rPr>
          <w:sz w:val="32"/>
          <w:szCs w:val="32"/>
        </w:rPr>
        <w:t xml:space="preserve">Arkivrutinar </w:t>
      </w:r>
    </w:p>
    <w:p w:rsidR="00B615A9" w:rsidRDefault="00B615A9">
      <w:pPr>
        <w:rPr>
          <w:sz w:val="32"/>
          <w:szCs w:val="32"/>
        </w:rPr>
      </w:pPr>
    </w:p>
    <w:p w:rsidR="00B615A9" w:rsidRDefault="00B615A9" w:rsidP="00B615A9">
      <w:pPr>
        <w:rPr>
          <w:sz w:val="24"/>
          <w:szCs w:val="24"/>
        </w:rPr>
      </w:pPr>
      <w:r w:rsidRPr="00B615A9">
        <w:rPr>
          <w:sz w:val="24"/>
          <w:szCs w:val="24"/>
        </w:rPr>
        <w:t xml:space="preserve">Føremål: </w:t>
      </w:r>
      <w:r w:rsidR="00BB1E7A">
        <w:rPr>
          <w:sz w:val="24"/>
          <w:szCs w:val="24"/>
        </w:rPr>
        <w:t>Forsvarleg posthandtering og arkivering i fagsystemet Gerica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Omfang:</w:t>
      </w:r>
      <w:r w:rsidR="00BB1E7A">
        <w:rPr>
          <w:sz w:val="24"/>
          <w:szCs w:val="24"/>
        </w:rPr>
        <w:t xml:space="preserve"> Omsorgstenestene i Sula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Ansvar for rutine:</w:t>
      </w:r>
      <w:r w:rsidR="00BB1E7A">
        <w:rPr>
          <w:sz w:val="24"/>
          <w:szCs w:val="24"/>
        </w:rPr>
        <w:t xml:space="preserve"> Einingsleiar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516F35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3071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Kven/rolle</w:t>
            </w:r>
          </w:p>
        </w:tc>
      </w:tr>
      <w:tr w:rsidR="00516F35" w:rsidTr="00B615A9">
        <w:trPr>
          <w:trHeight w:val="740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324" w:type="dxa"/>
          </w:tcPr>
          <w:p w:rsidR="00B615A9" w:rsidRDefault="00BB1E7A" w:rsidP="00516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Postmottak – registering </w:t>
            </w:r>
            <w:r w:rsidR="00516F35">
              <w:rPr>
                <w:sz w:val="24"/>
                <w:szCs w:val="24"/>
              </w:rPr>
              <w:t>i Gerica, stemplast og leggast</w:t>
            </w:r>
            <w:r>
              <w:rPr>
                <w:sz w:val="24"/>
                <w:szCs w:val="24"/>
              </w:rPr>
              <w:t xml:space="preserve"> til rett fagperson. Evt. til scanning i Acos</w:t>
            </w:r>
          </w:p>
        </w:tc>
        <w:tc>
          <w:tcPr>
            <w:tcW w:w="3071" w:type="dxa"/>
          </w:tcPr>
          <w:p w:rsidR="00B615A9" w:rsidRDefault="00BB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Tiltakskontoret</w:t>
            </w:r>
          </w:p>
        </w:tc>
      </w:tr>
      <w:tr w:rsidR="00516F35" w:rsidTr="00B615A9">
        <w:trPr>
          <w:trHeight w:val="707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324" w:type="dxa"/>
          </w:tcPr>
          <w:p w:rsidR="00B615A9" w:rsidRDefault="00026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BB1E7A">
              <w:rPr>
                <w:sz w:val="24"/>
                <w:szCs w:val="24"/>
              </w:rPr>
              <w:t xml:space="preserve">jennomgang </w:t>
            </w:r>
            <w:r>
              <w:rPr>
                <w:sz w:val="24"/>
                <w:szCs w:val="24"/>
              </w:rPr>
              <w:t xml:space="preserve">av postliste </w:t>
            </w:r>
            <w:r w:rsidR="00BB1E7A">
              <w:rPr>
                <w:sz w:val="24"/>
                <w:szCs w:val="24"/>
              </w:rPr>
              <w:t>kvar mandag</w:t>
            </w:r>
          </w:p>
        </w:tc>
        <w:tc>
          <w:tcPr>
            <w:tcW w:w="3071" w:type="dxa"/>
          </w:tcPr>
          <w:p w:rsidR="00B615A9" w:rsidRDefault="00BB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Einingsleiarane innan omsorg</w:t>
            </w:r>
          </w:p>
        </w:tc>
      </w:tr>
      <w:tr w:rsidR="00516F35" w:rsidTr="00B615A9">
        <w:trPr>
          <w:trHeight w:val="703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324" w:type="dxa"/>
          </w:tcPr>
          <w:p w:rsidR="00B615A9" w:rsidRDefault="00BB1E7A" w:rsidP="00BB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Utgåande post registrerast i fagsystem.</w:t>
            </w:r>
          </w:p>
          <w:p w:rsidR="00BB1E7A" w:rsidRDefault="00516F35" w:rsidP="00516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67D87">
              <w:rPr>
                <w:sz w:val="24"/>
                <w:szCs w:val="24"/>
              </w:rPr>
              <w:t xml:space="preserve">apirkopi i </w:t>
            </w:r>
            <w:r>
              <w:rPr>
                <w:sz w:val="24"/>
                <w:szCs w:val="24"/>
              </w:rPr>
              <w:t>papirjournal.</w:t>
            </w:r>
          </w:p>
        </w:tc>
        <w:tc>
          <w:tcPr>
            <w:tcW w:w="3071" w:type="dxa"/>
          </w:tcPr>
          <w:p w:rsidR="00B615A9" w:rsidRDefault="00867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Saksbehandlar</w:t>
            </w:r>
          </w:p>
        </w:tc>
      </w:tr>
      <w:tr w:rsidR="00516F35" w:rsidTr="00B615A9">
        <w:trPr>
          <w:trHeight w:val="686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324" w:type="dxa"/>
          </w:tcPr>
          <w:p w:rsidR="00B615A9" w:rsidRDefault="00BB1E7A" w:rsidP="00516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Arkivering når tenestebehov opphører: Avslutter teneste i Gerica og legg papir</w:t>
            </w:r>
            <w:r w:rsidR="00516F35">
              <w:rPr>
                <w:sz w:val="24"/>
                <w:szCs w:val="24"/>
              </w:rPr>
              <w:t xml:space="preserve">journal </w:t>
            </w:r>
            <w:r>
              <w:rPr>
                <w:sz w:val="24"/>
                <w:szCs w:val="24"/>
              </w:rPr>
              <w:t xml:space="preserve">i eige arkiv for </w:t>
            </w:r>
            <w:r w:rsidR="00516F35">
              <w:rPr>
                <w:sz w:val="24"/>
                <w:szCs w:val="24"/>
              </w:rPr>
              <w:t>«behov</w:t>
            </w:r>
            <w:r>
              <w:rPr>
                <w:sz w:val="24"/>
                <w:szCs w:val="24"/>
              </w:rPr>
              <w:t xml:space="preserve"> opphørt</w:t>
            </w:r>
            <w:r w:rsidR="00516F35">
              <w:rPr>
                <w:sz w:val="24"/>
                <w:szCs w:val="24"/>
              </w:rPr>
              <w:t>»</w:t>
            </w:r>
          </w:p>
        </w:tc>
        <w:tc>
          <w:tcPr>
            <w:tcW w:w="3071" w:type="dxa"/>
          </w:tcPr>
          <w:p w:rsidR="00B615A9" w:rsidRDefault="00BB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Aktuell saksbehandlar</w:t>
            </w:r>
          </w:p>
        </w:tc>
      </w:tr>
      <w:tr w:rsidR="00516F35" w:rsidTr="00B615A9">
        <w:trPr>
          <w:trHeight w:val="709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324" w:type="dxa"/>
          </w:tcPr>
          <w:p w:rsidR="00B615A9" w:rsidRDefault="00867D87" w:rsidP="00516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Registrering av døde i Gerica: dødsdato </w:t>
            </w:r>
            <w:r w:rsidR="00516F35">
              <w:rPr>
                <w:sz w:val="24"/>
                <w:szCs w:val="24"/>
              </w:rPr>
              <w:t>leggast inn</w:t>
            </w:r>
            <w:r>
              <w:rPr>
                <w:sz w:val="24"/>
                <w:szCs w:val="24"/>
              </w:rPr>
              <w:t xml:space="preserve"> og alle saker og tenester avsluttast. Gjennomgang av papirjournal og arkivering i morsarkiv</w:t>
            </w:r>
            <w:r w:rsidR="00516F35">
              <w:rPr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615A9" w:rsidRDefault="00867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Tiltakskontoret</w:t>
            </w:r>
          </w:p>
        </w:tc>
      </w:tr>
      <w:tr w:rsidR="00516F35" w:rsidTr="00B615A9">
        <w:trPr>
          <w:trHeight w:val="691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324" w:type="dxa"/>
          </w:tcPr>
          <w:p w:rsidR="00B615A9" w:rsidRDefault="00867D87" w:rsidP="00026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Avhending av morsmapper: pakkast</w:t>
            </w:r>
            <w:r w:rsidR="00026C1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merkast </w:t>
            </w:r>
            <w:r w:rsidR="00026C11">
              <w:rPr>
                <w:sz w:val="24"/>
                <w:szCs w:val="24"/>
              </w:rPr>
              <w:t>og sendast til Interkommunalt arkiv.</w:t>
            </w:r>
          </w:p>
        </w:tc>
        <w:tc>
          <w:tcPr>
            <w:tcW w:w="3071" w:type="dxa"/>
          </w:tcPr>
          <w:p w:rsidR="00B615A9" w:rsidRDefault="00026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Tiltakskontoret</w:t>
            </w:r>
          </w:p>
        </w:tc>
      </w:tr>
      <w:tr w:rsidR="00516F35" w:rsidTr="00B615A9">
        <w:trPr>
          <w:trHeight w:val="554"/>
        </w:trPr>
        <w:tc>
          <w:tcPr>
            <w:tcW w:w="817" w:type="dxa"/>
          </w:tcPr>
          <w:p w:rsid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516F35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</w:tbl>
    <w:p w:rsidR="00B615A9" w:rsidRDefault="00B615A9">
      <w:pPr>
        <w:rPr>
          <w:sz w:val="24"/>
          <w:szCs w:val="24"/>
        </w:rPr>
      </w:pPr>
    </w:p>
    <w:p w:rsidR="00B615A9" w:rsidRDefault="00B615A9">
      <w:pPr>
        <w:rPr>
          <w:sz w:val="24"/>
          <w:szCs w:val="24"/>
        </w:rPr>
      </w:pPr>
    </w:p>
    <w:p w:rsidR="00B615A9" w:rsidRPr="00B615A9" w:rsidRDefault="00B615A9">
      <w:pPr>
        <w:rPr>
          <w:sz w:val="24"/>
          <w:szCs w:val="24"/>
        </w:rPr>
      </w:pPr>
    </w:p>
    <w:sectPr w:rsidR="00B615A9" w:rsidRPr="00B6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A9"/>
    <w:rsid w:val="00026C11"/>
    <w:rsid w:val="00516F35"/>
    <w:rsid w:val="006073A1"/>
    <w:rsid w:val="00867D87"/>
    <w:rsid w:val="00AA24DE"/>
    <w:rsid w:val="00B615A9"/>
    <w:rsid w:val="00BB1E7A"/>
    <w:rsid w:val="00E8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16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6F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16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6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2</cp:revision>
  <cp:lastPrinted>2016-09-20T12:26:00Z</cp:lastPrinted>
  <dcterms:created xsi:type="dcterms:W3CDTF">2016-09-20T12:53:00Z</dcterms:created>
  <dcterms:modified xsi:type="dcterms:W3CDTF">2016-09-20T12:53:00Z</dcterms:modified>
</cp:coreProperties>
</file>